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4C7AC2" w:rsidRPr="004356AD" w:rsidTr="003F2042">
        <w:trPr>
          <w:trHeight w:val="13036"/>
        </w:trPr>
        <w:tc>
          <w:tcPr>
            <w:tcW w:w="9639" w:type="dxa"/>
          </w:tcPr>
          <w:p w:rsidR="004C7AC2" w:rsidRPr="004356AD" w:rsidRDefault="004C7AC2" w:rsidP="001523D1">
            <w:pPr>
              <w:spacing w:line="260" w:lineRule="atLeast"/>
              <w:rPr>
                <w:rFonts w:ascii="仿宋" w:eastAsia="仿宋" w:hAnsi="仿宋"/>
                <w:sz w:val="24"/>
              </w:rPr>
            </w:pPr>
            <w:r w:rsidRPr="004356AD">
              <w:rPr>
                <w:rFonts w:ascii="仿宋" w:eastAsia="仿宋" w:hAnsi="仿宋" w:hint="eastAsia"/>
                <w:sz w:val="24"/>
              </w:rPr>
              <w:t>审批意见：</w:t>
            </w:r>
          </w:p>
          <w:p w:rsidR="004C7AC2" w:rsidRPr="004356AD" w:rsidRDefault="00F016E9" w:rsidP="00F016E9">
            <w:pPr>
              <w:pStyle w:val="Default"/>
              <w:jc w:val="both"/>
              <w:rPr>
                <w:rFonts w:ascii="仿宋" w:eastAsia="仿宋" w:hAnsi="仿宋"/>
              </w:rPr>
            </w:pPr>
            <w:r w:rsidRPr="00F016E9">
              <w:rPr>
                <w:rFonts w:ascii="仿宋" w:eastAsia="仿宋" w:hAnsi="仿宋"/>
              </w:rPr>
              <w:t>2108-120119-89-05-692221</w:t>
            </w:r>
            <w:r>
              <w:rPr>
                <w:rFonts w:ascii="仿宋" w:eastAsia="仿宋" w:hAnsi="仿宋" w:hint="eastAsia"/>
              </w:rPr>
              <w:t xml:space="preserve">                         </w:t>
            </w:r>
            <w:r w:rsidR="004C7AC2" w:rsidRPr="004356AD">
              <w:rPr>
                <w:rFonts w:ascii="仿宋" w:eastAsia="仿宋" w:hAnsi="仿宋" w:hint="eastAsia"/>
              </w:rPr>
              <w:t>蓟</w:t>
            </w:r>
            <w:r w:rsidR="00A83433" w:rsidRPr="004356AD">
              <w:rPr>
                <w:rFonts w:ascii="仿宋" w:eastAsia="仿宋" w:hAnsi="仿宋" w:hint="eastAsia"/>
              </w:rPr>
              <w:t>审批一</w:t>
            </w:r>
            <w:r w:rsidR="004C7AC2" w:rsidRPr="004356AD">
              <w:rPr>
                <w:rFonts w:ascii="仿宋" w:eastAsia="仿宋" w:hAnsi="仿宋" w:hint="eastAsia"/>
              </w:rPr>
              <w:t>［</w:t>
            </w:r>
            <w:r>
              <w:rPr>
                <w:rFonts w:ascii="仿宋" w:eastAsia="仿宋" w:hAnsi="仿宋" w:hint="eastAsia"/>
              </w:rPr>
              <w:t>2022</w:t>
            </w:r>
            <w:r w:rsidR="001F3146" w:rsidRPr="004356AD">
              <w:rPr>
                <w:rFonts w:ascii="仿宋" w:eastAsia="仿宋" w:hAnsi="仿宋" w:hint="eastAsia"/>
              </w:rPr>
              <w:t>］</w:t>
            </w:r>
            <w:r w:rsidR="006B2857">
              <w:rPr>
                <w:rFonts w:ascii="仿宋" w:eastAsia="仿宋" w:hAnsi="仿宋" w:hint="eastAsia"/>
              </w:rPr>
              <w:t>8</w:t>
            </w:r>
            <w:r w:rsidR="004C7AC2" w:rsidRPr="004356AD">
              <w:rPr>
                <w:rFonts w:ascii="仿宋" w:eastAsia="仿宋" w:hAnsi="仿宋" w:hint="eastAsia"/>
              </w:rPr>
              <w:t>号</w:t>
            </w:r>
          </w:p>
          <w:p w:rsidR="00F016E9" w:rsidRDefault="004C7AC2" w:rsidP="00AD33F2">
            <w:pPr>
              <w:spacing w:line="380" w:lineRule="exact"/>
              <w:jc w:val="center"/>
              <w:rPr>
                <w:rFonts w:ascii="黑体" w:eastAsia="黑体" w:hAnsi="黑体"/>
                <w:b/>
                <w:sz w:val="32"/>
                <w:szCs w:val="32"/>
              </w:rPr>
            </w:pPr>
            <w:r w:rsidRPr="00AB491D">
              <w:rPr>
                <w:rFonts w:ascii="黑体" w:eastAsia="黑体" w:hAnsi="黑体" w:hint="eastAsia"/>
                <w:b/>
                <w:sz w:val="32"/>
                <w:szCs w:val="32"/>
              </w:rPr>
              <w:t>关于</w:t>
            </w:r>
            <w:r w:rsidR="00F016E9" w:rsidRPr="00F016E9">
              <w:rPr>
                <w:rFonts w:ascii="黑体" w:eastAsia="黑体" w:hAnsi="黑体" w:hint="eastAsia"/>
                <w:b/>
                <w:sz w:val="32"/>
                <w:szCs w:val="32"/>
              </w:rPr>
              <w:t>天津玻名堂璃有限公司</w:t>
            </w:r>
          </w:p>
          <w:p w:rsidR="00BF68AE" w:rsidRPr="00AB491D" w:rsidRDefault="00F016E9" w:rsidP="00AD33F2">
            <w:pPr>
              <w:spacing w:line="380" w:lineRule="exact"/>
              <w:jc w:val="center"/>
              <w:rPr>
                <w:rFonts w:ascii="黑体" w:eastAsia="黑体" w:hAnsi="黑体" w:cs="SimSun"/>
                <w:b/>
                <w:kern w:val="0"/>
                <w:sz w:val="32"/>
                <w:szCs w:val="32"/>
              </w:rPr>
            </w:pPr>
            <w:r w:rsidRPr="00F016E9">
              <w:rPr>
                <w:rFonts w:ascii="黑体" w:eastAsia="黑体" w:hAnsi="黑体" w:hint="eastAsia"/>
                <w:b/>
                <w:sz w:val="32"/>
                <w:szCs w:val="32"/>
              </w:rPr>
              <w:t>博物馆展柜专用玻璃加工项目</w:t>
            </w:r>
            <w:r w:rsidR="004C7AC2" w:rsidRPr="00AB491D">
              <w:rPr>
                <w:rFonts w:ascii="黑体" w:eastAsia="黑体" w:hAnsi="黑体" w:hint="eastAsia"/>
                <w:b/>
                <w:sz w:val="32"/>
                <w:szCs w:val="32"/>
              </w:rPr>
              <w:t>环境影响报告</w:t>
            </w:r>
            <w:r w:rsidR="00B21984" w:rsidRPr="00AB491D">
              <w:rPr>
                <w:rFonts w:ascii="黑体" w:eastAsia="黑体" w:hAnsi="黑体" w:hint="eastAsia"/>
                <w:b/>
                <w:sz w:val="32"/>
                <w:szCs w:val="32"/>
              </w:rPr>
              <w:t>表</w:t>
            </w:r>
            <w:r w:rsidR="004C7AC2" w:rsidRPr="00AB491D">
              <w:rPr>
                <w:rFonts w:ascii="黑体" w:eastAsia="黑体" w:hAnsi="黑体" w:hint="eastAsia"/>
                <w:b/>
                <w:sz w:val="32"/>
                <w:szCs w:val="32"/>
              </w:rPr>
              <w:t>的批复</w:t>
            </w:r>
          </w:p>
          <w:p w:rsidR="004C7AC2" w:rsidRPr="001266CB" w:rsidRDefault="00F016E9" w:rsidP="00F8583B">
            <w:pPr>
              <w:spacing w:line="350" w:lineRule="exact"/>
              <w:rPr>
                <w:rFonts w:ascii="仿宋" w:eastAsia="仿宋" w:hAnsi="仿宋"/>
                <w:sz w:val="24"/>
              </w:rPr>
            </w:pPr>
            <w:r w:rsidRPr="001266CB">
              <w:rPr>
                <w:rFonts w:ascii="仿宋" w:eastAsia="仿宋" w:hAnsi="仿宋" w:hint="eastAsia"/>
                <w:sz w:val="24"/>
              </w:rPr>
              <w:t>天津玻名堂璃有限公司</w:t>
            </w:r>
            <w:r w:rsidR="004C7AC2" w:rsidRPr="001266CB">
              <w:rPr>
                <w:rFonts w:ascii="仿宋" w:eastAsia="仿宋" w:hAnsi="仿宋" w:hint="eastAsia"/>
                <w:sz w:val="24"/>
              </w:rPr>
              <w:t>：</w:t>
            </w:r>
          </w:p>
          <w:p w:rsidR="002D545B" w:rsidRPr="001266CB" w:rsidRDefault="00420262" w:rsidP="00F8583B">
            <w:pPr>
              <w:spacing w:line="350" w:lineRule="exact"/>
              <w:ind w:firstLineChars="200" w:firstLine="480"/>
              <w:rPr>
                <w:rFonts w:ascii="仿宋" w:eastAsia="仿宋" w:hAnsi="仿宋"/>
                <w:sz w:val="24"/>
              </w:rPr>
            </w:pPr>
            <w:r w:rsidRPr="001266CB">
              <w:rPr>
                <w:rFonts w:ascii="仿宋" w:eastAsia="仿宋" w:hAnsi="仿宋" w:hint="eastAsia"/>
                <w:sz w:val="24"/>
              </w:rPr>
              <w:t>你公司报送的《</w:t>
            </w:r>
            <w:r w:rsidR="00F016E9" w:rsidRPr="001266CB">
              <w:rPr>
                <w:rFonts w:ascii="仿宋" w:eastAsia="仿宋" w:hAnsi="仿宋" w:hint="eastAsia"/>
                <w:sz w:val="24"/>
              </w:rPr>
              <w:t>博物馆展柜专用玻璃加工项目</w:t>
            </w:r>
            <w:r w:rsidRPr="001266CB">
              <w:rPr>
                <w:rFonts w:ascii="仿宋" w:eastAsia="仿宋" w:hAnsi="仿宋" w:hint="eastAsia"/>
                <w:sz w:val="24"/>
              </w:rPr>
              <w:t>环境影响报告表》</w:t>
            </w:r>
            <w:r w:rsidR="002E4174" w:rsidRPr="001266CB">
              <w:rPr>
                <w:rFonts w:ascii="仿宋" w:eastAsia="仿宋" w:hAnsi="仿宋" w:hint="eastAsia"/>
                <w:sz w:val="24"/>
              </w:rPr>
              <w:t>(以下简称：报告表)</w:t>
            </w:r>
            <w:r w:rsidRPr="001266CB">
              <w:rPr>
                <w:rFonts w:ascii="仿宋" w:eastAsia="仿宋" w:hAnsi="仿宋" w:hint="eastAsia"/>
                <w:sz w:val="24"/>
              </w:rPr>
              <w:t>及相关材料收悉。经研究，批复如下：</w:t>
            </w:r>
          </w:p>
          <w:p w:rsidR="00BE7A5F" w:rsidRPr="001266CB" w:rsidRDefault="00420262" w:rsidP="00F8583B">
            <w:pPr>
              <w:spacing w:line="350" w:lineRule="exact"/>
              <w:ind w:firstLineChars="200" w:firstLine="480"/>
              <w:rPr>
                <w:rFonts w:ascii="仿宋" w:eastAsia="仿宋" w:hAnsi="仿宋"/>
                <w:sz w:val="24"/>
              </w:rPr>
            </w:pPr>
            <w:r w:rsidRPr="001266CB">
              <w:rPr>
                <w:rFonts w:ascii="仿宋" w:eastAsia="仿宋" w:hAnsi="仿宋" w:hint="eastAsia"/>
                <w:sz w:val="24"/>
              </w:rPr>
              <w:t>一、</w:t>
            </w:r>
            <w:r w:rsidR="00F016E9" w:rsidRPr="001266CB">
              <w:rPr>
                <w:rFonts w:ascii="仿宋" w:eastAsia="仿宋" w:hAnsi="仿宋" w:hint="eastAsia"/>
                <w:sz w:val="24"/>
              </w:rPr>
              <w:t>天津玻名堂璃有限公司</w:t>
            </w:r>
            <w:r w:rsidR="00D4064E" w:rsidRPr="001266CB">
              <w:rPr>
                <w:rFonts w:ascii="仿宋" w:eastAsia="仿宋" w:hAnsi="仿宋" w:hint="eastAsia"/>
                <w:sz w:val="24"/>
              </w:rPr>
              <w:t>拟投资500</w:t>
            </w:r>
            <w:r w:rsidR="00B83533" w:rsidRPr="001266CB">
              <w:rPr>
                <w:rFonts w:ascii="仿宋" w:eastAsia="仿宋" w:hAnsi="仿宋" w:hint="eastAsia"/>
                <w:sz w:val="24"/>
              </w:rPr>
              <w:t>万元</w:t>
            </w:r>
            <w:r w:rsidR="0082450A" w:rsidRPr="001266CB">
              <w:rPr>
                <w:rFonts w:ascii="仿宋" w:eastAsia="仿宋" w:hAnsi="仿宋" w:hint="eastAsia"/>
                <w:sz w:val="24"/>
              </w:rPr>
              <w:t>,租赁</w:t>
            </w:r>
            <w:r w:rsidR="00355C84" w:rsidRPr="001266CB">
              <w:rPr>
                <w:rFonts w:ascii="仿宋" w:eastAsia="仿宋" w:hAnsi="仿宋" w:cs="宋体" w:hint="eastAsia"/>
                <w:sz w:val="24"/>
              </w:rPr>
              <w:t>天津市绿友高分子科技发展有限公司</w:t>
            </w:r>
            <w:r w:rsidR="00355C84" w:rsidRPr="001266CB">
              <w:rPr>
                <w:rFonts w:ascii="仿宋" w:eastAsia="仿宋" w:hAnsi="仿宋" w:hint="eastAsia"/>
                <w:sz w:val="24"/>
              </w:rPr>
              <w:t>位于</w:t>
            </w:r>
            <w:r w:rsidR="002D545B" w:rsidRPr="001266CB">
              <w:rPr>
                <w:rFonts w:ascii="仿宋" w:eastAsia="仿宋" w:hAnsi="仿宋" w:cs="宋体" w:hint="eastAsia"/>
                <w:sz w:val="24"/>
              </w:rPr>
              <w:t>天津市蓟州区京津州河科技产业园东昌路西侧、州河街北侧</w:t>
            </w:r>
            <w:r w:rsidR="004C5147" w:rsidRPr="001266CB">
              <w:rPr>
                <w:rFonts w:ascii="仿宋" w:eastAsia="仿宋" w:hAnsi="仿宋" w:cs="宋体" w:hint="eastAsia"/>
                <w:sz w:val="24"/>
              </w:rPr>
              <w:t>的空</w:t>
            </w:r>
            <w:r w:rsidR="00F015D4" w:rsidRPr="001266CB">
              <w:rPr>
                <w:rFonts w:ascii="仿宋" w:eastAsia="仿宋" w:hAnsi="仿宋" w:cs="宋体" w:hint="eastAsia"/>
                <w:sz w:val="24"/>
              </w:rPr>
              <w:t>置厂房</w:t>
            </w:r>
            <w:r w:rsidR="00B83533" w:rsidRPr="001266CB">
              <w:rPr>
                <w:rFonts w:ascii="仿宋" w:eastAsia="仿宋" w:hAnsi="仿宋" w:hint="eastAsia"/>
                <w:sz w:val="24"/>
              </w:rPr>
              <w:t>，建设“</w:t>
            </w:r>
            <w:r w:rsidR="00F016E9" w:rsidRPr="001266CB">
              <w:rPr>
                <w:rFonts w:ascii="仿宋" w:eastAsia="仿宋" w:hAnsi="仿宋" w:hint="eastAsia"/>
                <w:sz w:val="24"/>
              </w:rPr>
              <w:t>博物馆展柜专用玻璃加工项目</w:t>
            </w:r>
            <w:r w:rsidR="00B83533" w:rsidRPr="001266CB">
              <w:rPr>
                <w:rFonts w:ascii="仿宋" w:eastAsia="仿宋" w:hAnsi="仿宋" w:hint="eastAsia"/>
                <w:sz w:val="24"/>
              </w:rPr>
              <w:t>”。</w:t>
            </w:r>
            <w:r w:rsidR="00B002E5" w:rsidRPr="001266CB">
              <w:rPr>
                <w:rFonts w:ascii="仿宋" w:eastAsia="仿宋" w:hAnsi="仿宋" w:hint="eastAsia"/>
                <w:sz w:val="24"/>
              </w:rPr>
              <w:t>项目</w:t>
            </w:r>
            <w:r w:rsidR="0019476B" w:rsidRPr="001266CB">
              <w:rPr>
                <w:rFonts w:ascii="仿宋" w:eastAsia="仿宋" w:hAnsi="仿宋" w:cs="宋体" w:hint="eastAsia"/>
                <w:sz w:val="24"/>
              </w:rPr>
              <w:t>总租赁建筑面积</w:t>
            </w:r>
            <w:r w:rsidR="0019476B" w:rsidRPr="001266CB">
              <w:rPr>
                <w:rFonts w:ascii="仿宋" w:eastAsia="仿宋" w:hAnsi="仿宋"/>
                <w:sz w:val="24"/>
              </w:rPr>
              <w:t>10518.5m</w:t>
            </w:r>
            <w:r w:rsidR="0019476B" w:rsidRPr="001266CB">
              <w:rPr>
                <w:rFonts w:ascii="仿宋" w:eastAsia="仿宋" w:hAnsi="仿宋"/>
                <w:sz w:val="24"/>
                <w:vertAlign w:val="superscript"/>
              </w:rPr>
              <w:t>2</w:t>
            </w:r>
            <w:r w:rsidR="0019476B" w:rsidRPr="001266CB">
              <w:rPr>
                <w:rFonts w:ascii="仿宋" w:eastAsia="仿宋" w:hAnsi="仿宋" w:cs="宋体" w:hint="eastAsia"/>
                <w:sz w:val="24"/>
              </w:rPr>
              <w:t>，</w:t>
            </w:r>
            <w:r w:rsidR="00287D74" w:rsidRPr="001266CB">
              <w:rPr>
                <w:rFonts w:ascii="仿宋" w:eastAsia="仿宋" w:hAnsi="仿宋"/>
                <w:sz w:val="24"/>
              </w:rPr>
              <w:t xml:space="preserve"> </w:t>
            </w:r>
            <w:r w:rsidR="00B002E5" w:rsidRPr="001266CB">
              <w:rPr>
                <w:rFonts w:ascii="仿宋" w:eastAsia="仿宋" w:hAnsi="仿宋" w:hint="eastAsia"/>
                <w:sz w:val="24"/>
              </w:rPr>
              <w:t>购置相关生产设备</w:t>
            </w:r>
            <w:r w:rsidR="00ED184A" w:rsidRPr="001266CB">
              <w:rPr>
                <w:rFonts w:ascii="仿宋" w:eastAsia="仿宋" w:hAnsi="仿宋" w:hint="eastAsia"/>
                <w:sz w:val="24"/>
              </w:rPr>
              <w:t>，</w:t>
            </w:r>
            <w:r w:rsidR="00ED184A" w:rsidRPr="001266CB">
              <w:rPr>
                <w:rFonts w:ascii="仿宋" w:eastAsia="仿宋" w:hAnsi="仿宋" w:cs="宋体" w:hint="eastAsia"/>
                <w:sz w:val="24"/>
              </w:rPr>
              <w:t>从事</w:t>
            </w:r>
            <w:r w:rsidR="00AB6F56" w:rsidRPr="001266CB">
              <w:rPr>
                <w:rFonts w:ascii="仿宋" w:eastAsia="仿宋" w:hAnsi="仿宋" w:cs="宋体" w:hint="eastAsia"/>
                <w:sz w:val="24"/>
              </w:rPr>
              <w:t>玻璃</w:t>
            </w:r>
            <w:r w:rsidR="0023622E" w:rsidRPr="001266CB">
              <w:rPr>
                <w:rFonts w:ascii="仿宋" w:eastAsia="仿宋" w:hAnsi="仿宋" w:cs="宋体" w:hint="eastAsia"/>
                <w:sz w:val="24"/>
              </w:rPr>
              <w:t>加工</w:t>
            </w:r>
            <w:r w:rsidR="008B2AFC" w:rsidRPr="001266CB">
              <w:rPr>
                <w:rFonts w:ascii="仿宋" w:eastAsia="仿宋" w:hAnsi="仿宋" w:hint="eastAsia"/>
                <w:sz w:val="24"/>
              </w:rPr>
              <w:t>。</w:t>
            </w:r>
            <w:r w:rsidR="004356AD" w:rsidRPr="001266CB">
              <w:rPr>
                <w:rFonts w:ascii="仿宋" w:eastAsia="仿宋" w:hAnsi="仿宋"/>
                <w:color w:val="000000"/>
                <w:sz w:val="24"/>
              </w:rPr>
              <w:t>项目建成后</w:t>
            </w:r>
            <w:r w:rsidR="00F52C61" w:rsidRPr="001266CB">
              <w:rPr>
                <w:rFonts w:ascii="仿宋" w:eastAsia="仿宋" w:hAnsi="仿宋" w:cs="宋体" w:hint="eastAsia"/>
                <w:sz w:val="24"/>
              </w:rPr>
              <w:t>可年产</w:t>
            </w:r>
            <w:r w:rsidR="005836D1" w:rsidRPr="001266CB">
              <w:rPr>
                <w:rFonts w:ascii="仿宋" w:eastAsia="仿宋" w:hAnsi="仿宋" w:cs="宋体" w:hint="eastAsia"/>
                <w:sz w:val="24"/>
              </w:rPr>
              <w:t>夹层玻璃5万㎡、烤漆玻璃2万㎡、彩涂玻璃1万㎡、热弯玻璃0.2万㎡、钢化玻璃0.2万㎡、</w:t>
            </w:r>
            <w:r w:rsidR="00EA282C" w:rsidRPr="001266CB">
              <w:rPr>
                <w:rFonts w:ascii="仿宋" w:eastAsia="仿宋" w:hAnsi="仿宋" w:cs="宋体" w:hint="eastAsia"/>
                <w:sz w:val="24"/>
              </w:rPr>
              <w:t>丝印玻璃0.5万㎡</w:t>
            </w:r>
            <w:r w:rsidR="00F52C61" w:rsidRPr="001266CB">
              <w:rPr>
                <w:rFonts w:ascii="仿宋" w:eastAsia="仿宋" w:hAnsi="仿宋" w:cs="宋体" w:hint="eastAsia"/>
                <w:sz w:val="24"/>
              </w:rPr>
              <w:t>。</w:t>
            </w:r>
            <w:r w:rsidR="00D4064E" w:rsidRPr="001266CB">
              <w:rPr>
                <w:rFonts w:ascii="仿宋" w:eastAsia="仿宋" w:hAnsi="仿宋" w:hint="eastAsia"/>
                <w:sz w:val="24"/>
              </w:rPr>
              <w:t>项目环保投资</w:t>
            </w:r>
            <w:r w:rsidR="00F106AC" w:rsidRPr="001266CB">
              <w:rPr>
                <w:rFonts w:ascii="仿宋" w:eastAsia="仿宋" w:hAnsi="仿宋" w:hint="eastAsia"/>
                <w:sz w:val="24"/>
              </w:rPr>
              <w:t>8</w:t>
            </w:r>
            <w:r w:rsidR="00D4064E" w:rsidRPr="001266CB">
              <w:rPr>
                <w:rFonts w:ascii="仿宋" w:eastAsia="仿宋" w:hAnsi="仿宋" w:hint="eastAsia"/>
                <w:sz w:val="24"/>
              </w:rPr>
              <w:t>0万元。</w:t>
            </w:r>
          </w:p>
          <w:p w:rsidR="00DE2784" w:rsidRPr="001266CB" w:rsidRDefault="0058317E" w:rsidP="00F8583B">
            <w:pPr>
              <w:spacing w:line="350" w:lineRule="exact"/>
              <w:ind w:firstLineChars="200" w:firstLine="464"/>
              <w:rPr>
                <w:rFonts w:ascii="仿宋" w:eastAsia="仿宋" w:hAnsi="仿宋"/>
                <w:sz w:val="24"/>
              </w:rPr>
            </w:pPr>
            <w:r w:rsidRPr="006B2857">
              <w:rPr>
                <w:rFonts w:ascii="仿宋" w:eastAsia="仿宋" w:hAnsi="仿宋" w:hint="eastAsia"/>
                <w:spacing w:val="-4"/>
                <w:sz w:val="24"/>
              </w:rPr>
              <w:t>2022</w:t>
            </w:r>
            <w:r w:rsidR="005C2298" w:rsidRPr="006B2857">
              <w:rPr>
                <w:rFonts w:ascii="仿宋" w:eastAsia="仿宋" w:hAnsi="仿宋" w:hint="eastAsia"/>
                <w:spacing w:val="-4"/>
                <w:sz w:val="24"/>
              </w:rPr>
              <w:t>年</w:t>
            </w:r>
            <w:r w:rsidRPr="006B2857">
              <w:rPr>
                <w:rFonts w:ascii="仿宋" w:eastAsia="仿宋" w:hAnsi="仿宋" w:hint="eastAsia"/>
                <w:spacing w:val="-4"/>
                <w:sz w:val="24"/>
              </w:rPr>
              <w:t>1</w:t>
            </w:r>
            <w:r w:rsidR="005C2298" w:rsidRPr="006B2857">
              <w:rPr>
                <w:rFonts w:ascii="仿宋" w:eastAsia="仿宋" w:hAnsi="仿宋" w:hint="eastAsia"/>
                <w:spacing w:val="-4"/>
                <w:sz w:val="24"/>
              </w:rPr>
              <w:t>月</w:t>
            </w:r>
            <w:r w:rsidR="008C1EE7" w:rsidRPr="006B2857">
              <w:rPr>
                <w:rFonts w:ascii="仿宋" w:eastAsia="仿宋" w:hAnsi="仿宋" w:hint="eastAsia"/>
                <w:spacing w:val="-4"/>
                <w:sz w:val="24"/>
              </w:rPr>
              <w:t>7</w:t>
            </w:r>
            <w:r w:rsidR="005C2298" w:rsidRPr="006B2857">
              <w:rPr>
                <w:rFonts w:ascii="仿宋" w:eastAsia="仿宋" w:hAnsi="仿宋" w:hint="eastAsia"/>
                <w:spacing w:val="-4"/>
                <w:sz w:val="24"/>
              </w:rPr>
              <w:t>日至</w:t>
            </w:r>
            <w:r w:rsidRPr="006B2857">
              <w:rPr>
                <w:rFonts w:ascii="仿宋" w:eastAsia="仿宋" w:hAnsi="仿宋" w:hint="eastAsia"/>
                <w:spacing w:val="-4"/>
                <w:sz w:val="24"/>
              </w:rPr>
              <w:t>2022</w:t>
            </w:r>
            <w:r w:rsidR="005C2298" w:rsidRPr="006B2857">
              <w:rPr>
                <w:rFonts w:ascii="仿宋" w:eastAsia="仿宋" w:hAnsi="仿宋" w:hint="eastAsia"/>
                <w:spacing w:val="-4"/>
                <w:sz w:val="24"/>
              </w:rPr>
              <w:t>年</w:t>
            </w:r>
            <w:r w:rsidRPr="006B2857">
              <w:rPr>
                <w:rFonts w:ascii="仿宋" w:eastAsia="仿宋" w:hAnsi="仿宋" w:hint="eastAsia"/>
                <w:spacing w:val="-4"/>
                <w:sz w:val="24"/>
              </w:rPr>
              <w:t>1</w:t>
            </w:r>
            <w:r w:rsidR="005C2298" w:rsidRPr="006B2857">
              <w:rPr>
                <w:rFonts w:ascii="仿宋" w:eastAsia="仿宋" w:hAnsi="仿宋" w:hint="eastAsia"/>
                <w:spacing w:val="-4"/>
                <w:sz w:val="24"/>
              </w:rPr>
              <w:t>月</w:t>
            </w:r>
            <w:r w:rsidR="008C1EE7" w:rsidRPr="006B2857">
              <w:rPr>
                <w:rFonts w:ascii="仿宋" w:eastAsia="仿宋" w:hAnsi="仿宋" w:hint="eastAsia"/>
                <w:spacing w:val="-4"/>
                <w:sz w:val="24"/>
              </w:rPr>
              <w:t>20</w:t>
            </w:r>
            <w:r w:rsidR="005C2298" w:rsidRPr="006B2857">
              <w:rPr>
                <w:rFonts w:ascii="仿宋" w:eastAsia="仿宋" w:hAnsi="仿宋" w:hint="eastAsia"/>
                <w:spacing w:val="-4"/>
                <w:sz w:val="24"/>
              </w:rPr>
              <w:t>日，</w:t>
            </w:r>
            <w:r w:rsidR="00632967" w:rsidRPr="001266CB">
              <w:rPr>
                <w:rFonts w:ascii="仿宋" w:eastAsia="仿宋" w:hAnsi="仿宋" w:hint="eastAsia"/>
                <w:sz w:val="24"/>
              </w:rPr>
              <w:t>我局分别将该项目环境影响报告表的受理情况和拟审批意见有关情况</w:t>
            </w:r>
            <w:r w:rsidR="007A7CC8" w:rsidRPr="001266CB">
              <w:rPr>
                <w:rFonts w:ascii="仿宋" w:eastAsia="仿宋" w:hAnsi="仿宋" w:hint="eastAsia"/>
                <w:sz w:val="24"/>
              </w:rPr>
              <w:t>在蓟州</w:t>
            </w:r>
            <w:r w:rsidR="00E04FC1" w:rsidRPr="001266CB">
              <w:rPr>
                <w:rFonts w:ascii="仿宋" w:eastAsia="仿宋" w:hAnsi="仿宋" w:hint="eastAsia"/>
                <w:sz w:val="24"/>
              </w:rPr>
              <w:t>政务</w:t>
            </w:r>
            <w:r w:rsidR="00175D79" w:rsidRPr="001266CB">
              <w:rPr>
                <w:rFonts w:ascii="仿宋" w:eastAsia="仿宋" w:hAnsi="仿宋" w:hint="eastAsia"/>
                <w:sz w:val="24"/>
              </w:rPr>
              <w:t>网上</w:t>
            </w:r>
            <w:r w:rsidR="00F169F5" w:rsidRPr="001266CB">
              <w:rPr>
                <w:rFonts w:ascii="仿宋" w:eastAsia="仿宋" w:hAnsi="仿宋" w:hint="eastAsia"/>
                <w:sz w:val="24"/>
              </w:rPr>
              <w:t>进行了公示</w:t>
            </w:r>
            <w:r w:rsidR="00632967" w:rsidRPr="001266CB">
              <w:rPr>
                <w:rFonts w:ascii="仿宋" w:eastAsia="仿宋" w:hAnsi="仿宋" w:hint="eastAsia"/>
                <w:sz w:val="24"/>
              </w:rPr>
              <w:t>。</w:t>
            </w:r>
            <w:r w:rsidR="00DE2784" w:rsidRPr="001266CB">
              <w:rPr>
                <w:rFonts w:ascii="仿宋" w:eastAsia="仿宋" w:hAnsi="仿宋" w:hint="eastAsia"/>
                <w:sz w:val="24"/>
              </w:rPr>
              <w:t>在严格落实环境影响报告表提出的各项环境保护措施后，不利环境影响可以得到一定缓解或控制。我局原则同意环境影响报告表的环境影响评价结论和拟采取的各项环境保护措施。</w:t>
            </w:r>
          </w:p>
          <w:p w:rsidR="008064B9" w:rsidRPr="001266CB" w:rsidRDefault="004C7AC2" w:rsidP="00F8583B">
            <w:pPr>
              <w:spacing w:line="350" w:lineRule="exact"/>
              <w:ind w:firstLineChars="200" w:firstLine="482"/>
              <w:rPr>
                <w:rFonts w:ascii="仿宋" w:eastAsia="仿宋" w:hAnsi="仿宋"/>
                <w:sz w:val="24"/>
              </w:rPr>
            </w:pPr>
            <w:r w:rsidRPr="001266CB">
              <w:rPr>
                <w:rFonts w:ascii="仿宋" w:eastAsia="仿宋" w:hAnsi="仿宋" w:hint="eastAsia"/>
                <w:b/>
                <w:sz w:val="24"/>
              </w:rPr>
              <w:t>二、</w:t>
            </w:r>
            <w:r w:rsidRPr="001266CB">
              <w:rPr>
                <w:rFonts w:ascii="仿宋" w:eastAsia="仿宋" w:hAnsi="仿宋" w:hint="eastAsia"/>
                <w:sz w:val="24"/>
              </w:rPr>
              <w:t>项目建设过程</w:t>
            </w:r>
            <w:r w:rsidR="00DB158F" w:rsidRPr="001266CB">
              <w:rPr>
                <w:rFonts w:ascii="仿宋" w:eastAsia="仿宋" w:hAnsi="仿宋" w:hint="eastAsia"/>
                <w:sz w:val="24"/>
              </w:rPr>
              <w:t>以及运营</w:t>
            </w:r>
            <w:r w:rsidRPr="001266CB">
              <w:rPr>
                <w:rFonts w:ascii="仿宋" w:eastAsia="仿宋" w:hAnsi="仿宋" w:hint="eastAsia"/>
                <w:sz w:val="24"/>
              </w:rPr>
              <w:t>中应</w:t>
            </w:r>
            <w:r w:rsidR="00AC0AFF" w:rsidRPr="001266CB">
              <w:rPr>
                <w:rFonts w:ascii="仿宋" w:eastAsia="仿宋" w:hAnsi="仿宋" w:hint="eastAsia"/>
                <w:sz w:val="24"/>
              </w:rPr>
              <w:t>严格落实</w:t>
            </w:r>
            <w:r w:rsidRPr="001266CB">
              <w:rPr>
                <w:rFonts w:ascii="仿宋" w:eastAsia="仿宋" w:hAnsi="仿宋" w:hint="eastAsia"/>
                <w:sz w:val="24"/>
              </w:rPr>
              <w:t>环境影响报告</w:t>
            </w:r>
            <w:r w:rsidR="00B21984" w:rsidRPr="001266CB">
              <w:rPr>
                <w:rFonts w:ascii="仿宋" w:eastAsia="仿宋" w:hAnsi="仿宋" w:hint="eastAsia"/>
                <w:sz w:val="24"/>
              </w:rPr>
              <w:t>表</w:t>
            </w:r>
            <w:r w:rsidR="00AC0AFF" w:rsidRPr="001266CB">
              <w:rPr>
                <w:rFonts w:ascii="仿宋" w:eastAsia="仿宋" w:hAnsi="仿宋" w:hint="eastAsia"/>
                <w:sz w:val="24"/>
              </w:rPr>
              <w:t>中提出的</w:t>
            </w:r>
            <w:r w:rsidRPr="001266CB">
              <w:rPr>
                <w:rFonts w:ascii="仿宋" w:eastAsia="仿宋" w:hAnsi="仿宋" w:hint="eastAsia"/>
                <w:sz w:val="24"/>
              </w:rPr>
              <w:t>各项</w:t>
            </w:r>
            <w:r w:rsidR="00AC0AFF" w:rsidRPr="001266CB">
              <w:rPr>
                <w:rFonts w:ascii="仿宋" w:eastAsia="仿宋" w:hAnsi="仿宋" w:hint="eastAsia"/>
                <w:sz w:val="24"/>
              </w:rPr>
              <w:t>污染防治</w:t>
            </w:r>
            <w:r w:rsidRPr="001266CB">
              <w:rPr>
                <w:rFonts w:ascii="仿宋" w:eastAsia="仿宋" w:hAnsi="仿宋" w:hint="eastAsia"/>
                <w:sz w:val="24"/>
              </w:rPr>
              <w:t>措施，并重点做好以下工作：</w:t>
            </w:r>
          </w:p>
          <w:p w:rsidR="00434D4F" w:rsidRPr="001266CB" w:rsidRDefault="008064B9" w:rsidP="00F8583B">
            <w:pPr>
              <w:spacing w:line="350" w:lineRule="exact"/>
              <w:ind w:firstLineChars="200" w:firstLine="480"/>
              <w:rPr>
                <w:rFonts w:ascii="仿宋" w:eastAsia="仿宋" w:hAnsi="仿宋"/>
                <w:sz w:val="24"/>
              </w:rPr>
            </w:pPr>
            <w:r w:rsidRPr="001266CB">
              <w:rPr>
                <w:rFonts w:ascii="仿宋" w:eastAsia="仿宋" w:hAnsi="仿宋" w:hint="eastAsia"/>
                <w:sz w:val="24"/>
              </w:rPr>
              <w:t>1、</w:t>
            </w:r>
            <w:r w:rsidR="00CD294A" w:rsidRPr="001266CB">
              <w:rPr>
                <w:rFonts w:ascii="仿宋" w:eastAsia="仿宋" w:hAnsi="仿宋" w:cs="宋体" w:hint="eastAsia"/>
                <w:sz w:val="24"/>
              </w:rPr>
              <w:t>木箱制作过程</w:t>
            </w:r>
            <w:r w:rsidR="00CF439D" w:rsidRPr="001266CB">
              <w:rPr>
                <w:rFonts w:ascii="仿宋" w:eastAsia="仿宋" w:hAnsi="仿宋"/>
                <w:sz w:val="24"/>
              </w:rPr>
              <w:t>木材切割产生的颗粒物，经集气罩收集后引入“布袋除尘净化”装置处理，方管焊接过程产生的颗粒物经集气罩收集后引入焊烟净化器处理，最后共同经1根15m排气筒P1排放；</w:t>
            </w:r>
            <w:r w:rsidR="005C2B0D" w:rsidRPr="001266CB">
              <w:rPr>
                <w:rFonts w:ascii="仿宋" w:eastAsia="仿宋" w:hAnsi="仿宋" w:cs="宋体" w:hint="eastAsia"/>
                <w:sz w:val="24"/>
              </w:rPr>
              <w:t>彩涂、粘接和丝印工序均在彩涂室内进行，</w:t>
            </w:r>
            <w:r w:rsidR="0041767D" w:rsidRPr="001266CB">
              <w:rPr>
                <w:rFonts w:ascii="仿宋" w:eastAsia="仿宋" w:hAnsi="仿宋" w:cs="宋体" w:hint="eastAsia"/>
                <w:sz w:val="24"/>
              </w:rPr>
              <w:t>喷漆工序</w:t>
            </w:r>
            <w:r w:rsidR="005C2B0D" w:rsidRPr="001266CB">
              <w:rPr>
                <w:rFonts w:ascii="仿宋" w:eastAsia="仿宋" w:hAnsi="仿宋" w:cs="宋体" w:hint="eastAsia"/>
                <w:sz w:val="24"/>
              </w:rPr>
              <w:t>在喷涂室内进行，</w:t>
            </w:r>
            <w:r w:rsidR="0041767D" w:rsidRPr="001266CB">
              <w:rPr>
                <w:rFonts w:ascii="仿宋" w:eastAsia="仿宋" w:hAnsi="仿宋" w:cs="宋体" w:hint="eastAsia"/>
                <w:sz w:val="24"/>
              </w:rPr>
              <w:t>烘干工序在密闭烘干房内进行，</w:t>
            </w:r>
            <w:r w:rsidR="005B5D53" w:rsidRPr="001266CB">
              <w:rPr>
                <w:rFonts w:ascii="仿宋" w:eastAsia="仿宋" w:hAnsi="仿宋"/>
                <w:sz w:val="24"/>
              </w:rPr>
              <w:t>彩涂、</w:t>
            </w:r>
            <w:r w:rsidR="00CF439D" w:rsidRPr="001266CB">
              <w:rPr>
                <w:rFonts w:ascii="仿宋" w:eastAsia="仿宋" w:hAnsi="仿宋"/>
                <w:sz w:val="24"/>
              </w:rPr>
              <w:t>丝印、</w:t>
            </w:r>
            <w:r w:rsidR="005B5D53" w:rsidRPr="001266CB">
              <w:rPr>
                <w:rFonts w:ascii="仿宋" w:eastAsia="仿宋" w:hAnsi="仿宋" w:hint="eastAsia"/>
                <w:sz w:val="24"/>
              </w:rPr>
              <w:t>粘接、</w:t>
            </w:r>
            <w:r w:rsidR="005B5D53" w:rsidRPr="001266CB">
              <w:rPr>
                <w:rFonts w:ascii="仿宋" w:eastAsia="仿宋" w:hAnsi="仿宋"/>
                <w:sz w:val="24"/>
              </w:rPr>
              <w:t>喷漆</w:t>
            </w:r>
            <w:r w:rsidR="00CF439D" w:rsidRPr="001266CB">
              <w:rPr>
                <w:rFonts w:ascii="仿宋" w:eastAsia="仿宋" w:hAnsi="仿宋"/>
                <w:sz w:val="24"/>
              </w:rPr>
              <w:t>和</w:t>
            </w:r>
            <w:r w:rsidR="005B5D53" w:rsidRPr="001266CB">
              <w:rPr>
                <w:rFonts w:ascii="仿宋" w:eastAsia="仿宋" w:hAnsi="仿宋"/>
                <w:sz w:val="24"/>
              </w:rPr>
              <w:t>烘干</w:t>
            </w:r>
            <w:r w:rsidR="00CF439D" w:rsidRPr="001266CB">
              <w:rPr>
                <w:rFonts w:ascii="仿宋" w:eastAsia="仿宋" w:hAnsi="仿宋"/>
                <w:sz w:val="24"/>
              </w:rPr>
              <w:t>工序产生的</w:t>
            </w:r>
            <w:r w:rsidR="00CF439D" w:rsidRPr="001266CB">
              <w:rPr>
                <w:rFonts w:ascii="仿宋" w:eastAsia="仿宋" w:hAnsi="仿宋" w:hint="eastAsia"/>
                <w:sz w:val="24"/>
              </w:rPr>
              <w:t>有机</w:t>
            </w:r>
            <w:r w:rsidR="00CF439D" w:rsidRPr="001266CB">
              <w:rPr>
                <w:rFonts w:ascii="仿宋" w:eastAsia="仿宋" w:hAnsi="仿宋"/>
                <w:sz w:val="24"/>
              </w:rPr>
              <w:t>废气，</w:t>
            </w:r>
            <w:r w:rsidR="0041767D" w:rsidRPr="001266CB">
              <w:rPr>
                <w:rFonts w:ascii="仿宋" w:eastAsia="仿宋" w:hAnsi="仿宋" w:hint="eastAsia"/>
                <w:sz w:val="24"/>
              </w:rPr>
              <w:t>经密闭</w:t>
            </w:r>
            <w:r w:rsidR="00CF439D" w:rsidRPr="001266CB">
              <w:rPr>
                <w:rFonts w:ascii="仿宋" w:eastAsia="仿宋" w:hAnsi="仿宋"/>
                <w:sz w:val="24"/>
              </w:rPr>
              <w:t>收集</w:t>
            </w:r>
            <w:r w:rsidR="000A31DD" w:rsidRPr="001266CB">
              <w:rPr>
                <w:rFonts w:ascii="仿宋" w:eastAsia="仿宋" w:hAnsi="仿宋" w:hint="eastAsia"/>
                <w:sz w:val="24"/>
              </w:rPr>
              <w:t>引入</w:t>
            </w:r>
            <w:r w:rsidR="00CF439D" w:rsidRPr="001266CB">
              <w:rPr>
                <w:rFonts w:ascii="仿宋" w:eastAsia="仿宋" w:hAnsi="仿宋"/>
                <w:sz w:val="24"/>
              </w:rPr>
              <w:t>“干式过滤+活性炭吸附、脱附+催化燃烧”</w:t>
            </w:r>
            <w:r w:rsidR="000A31DD" w:rsidRPr="001266CB">
              <w:rPr>
                <w:rFonts w:ascii="仿宋" w:eastAsia="仿宋" w:hAnsi="仿宋" w:hint="eastAsia"/>
                <w:sz w:val="24"/>
              </w:rPr>
              <w:t>设备</w:t>
            </w:r>
            <w:r w:rsidR="00CF439D" w:rsidRPr="001266CB">
              <w:rPr>
                <w:rFonts w:ascii="仿宋" w:eastAsia="仿宋" w:hAnsi="仿宋"/>
                <w:sz w:val="24"/>
              </w:rPr>
              <w:t>处理后，尾气经1根15m排气筒P2排放；</w:t>
            </w:r>
            <w:r w:rsidR="00CF439D" w:rsidRPr="001266CB">
              <w:rPr>
                <w:rFonts w:ascii="仿宋" w:eastAsia="仿宋" w:hAnsi="仿宋" w:cs="宋体" w:hint="eastAsia"/>
                <w:sz w:val="24"/>
              </w:rPr>
              <w:t>夹层工序产生的</w:t>
            </w:r>
            <w:r w:rsidR="00CF439D" w:rsidRPr="001266CB">
              <w:rPr>
                <w:rFonts w:ascii="仿宋" w:eastAsia="仿宋" w:hAnsi="仿宋" w:hint="eastAsia"/>
                <w:sz w:val="24"/>
              </w:rPr>
              <w:t>有机</w:t>
            </w:r>
            <w:r w:rsidR="00CF439D" w:rsidRPr="001266CB">
              <w:rPr>
                <w:rFonts w:ascii="仿宋" w:eastAsia="仿宋" w:hAnsi="仿宋" w:cs="宋体" w:hint="eastAsia"/>
                <w:sz w:val="24"/>
              </w:rPr>
              <w:t>废气，采用集气管道收集</w:t>
            </w:r>
            <w:r w:rsidR="002C1A42" w:rsidRPr="001266CB">
              <w:rPr>
                <w:rFonts w:ascii="仿宋" w:eastAsia="仿宋" w:hAnsi="仿宋" w:cs="宋体" w:hint="eastAsia"/>
                <w:sz w:val="24"/>
              </w:rPr>
              <w:t>引入</w:t>
            </w:r>
            <w:r w:rsidR="00CF439D" w:rsidRPr="001266CB">
              <w:rPr>
                <w:rFonts w:ascii="仿宋" w:eastAsia="仿宋" w:hAnsi="仿宋"/>
                <w:sz w:val="24"/>
              </w:rPr>
              <w:t>“</w:t>
            </w:r>
            <w:r w:rsidR="00CF439D" w:rsidRPr="001266CB">
              <w:rPr>
                <w:rFonts w:ascii="仿宋" w:eastAsia="仿宋" w:hAnsi="仿宋" w:cs="宋体" w:hint="eastAsia"/>
                <w:sz w:val="24"/>
              </w:rPr>
              <w:t>两级活性炭吸附箱</w:t>
            </w:r>
            <w:r w:rsidR="00CF439D" w:rsidRPr="001266CB">
              <w:rPr>
                <w:rFonts w:ascii="仿宋" w:eastAsia="仿宋" w:hAnsi="仿宋"/>
                <w:sz w:val="24"/>
              </w:rPr>
              <w:t>”</w:t>
            </w:r>
            <w:r w:rsidR="00CF439D" w:rsidRPr="001266CB">
              <w:rPr>
                <w:rFonts w:ascii="仿宋" w:eastAsia="仿宋" w:hAnsi="仿宋" w:cs="宋体" w:hint="eastAsia"/>
                <w:sz w:val="24"/>
              </w:rPr>
              <w:t>处理后，尾气经</w:t>
            </w:r>
            <w:r w:rsidR="00CF439D" w:rsidRPr="001266CB">
              <w:rPr>
                <w:rFonts w:ascii="仿宋" w:eastAsia="仿宋" w:hAnsi="仿宋"/>
                <w:sz w:val="24"/>
              </w:rPr>
              <w:t>1</w:t>
            </w:r>
            <w:r w:rsidR="00CF439D" w:rsidRPr="001266CB">
              <w:rPr>
                <w:rFonts w:ascii="仿宋" w:eastAsia="仿宋" w:hAnsi="仿宋" w:cs="宋体" w:hint="eastAsia"/>
                <w:sz w:val="24"/>
              </w:rPr>
              <w:t>根</w:t>
            </w:r>
            <w:r w:rsidR="00CF439D" w:rsidRPr="001266CB">
              <w:rPr>
                <w:rFonts w:ascii="仿宋" w:eastAsia="仿宋" w:hAnsi="仿宋"/>
                <w:sz w:val="24"/>
              </w:rPr>
              <w:t>15m</w:t>
            </w:r>
            <w:r w:rsidR="00CF439D" w:rsidRPr="001266CB">
              <w:rPr>
                <w:rFonts w:ascii="仿宋" w:eastAsia="仿宋" w:hAnsi="仿宋" w:cs="宋体" w:hint="eastAsia"/>
                <w:sz w:val="24"/>
              </w:rPr>
              <w:t>排气筒</w:t>
            </w:r>
            <w:r w:rsidR="00CF439D" w:rsidRPr="001266CB">
              <w:rPr>
                <w:rFonts w:ascii="仿宋" w:eastAsia="仿宋" w:hAnsi="仿宋"/>
                <w:sz w:val="24"/>
              </w:rPr>
              <w:t>P3</w:t>
            </w:r>
            <w:r w:rsidR="00CF439D" w:rsidRPr="001266CB">
              <w:rPr>
                <w:rFonts w:ascii="仿宋" w:eastAsia="仿宋" w:hAnsi="仿宋" w:cs="宋体" w:hint="eastAsia"/>
                <w:sz w:val="24"/>
              </w:rPr>
              <w:t>排放；食堂油烟经</w:t>
            </w:r>
            <w:r w:rsidR="00B76D38" w:rsidRPr="001266CB">
              <w:rPr>
                <w:rFonts w:ascii="仿宋" w:eastAsia="仿宋" w:hAnsi="仿宋" w:cs="宋体" w:hint="eastAsia"/>
                <w:sz w:val="24"/>
              </w:rPr>
              <w:t>高效</w:t>
            </w:r>
            <w:r w:rsidR="00CF439D" w:rsidRPr="001266CB">
              <w:rPr>
                <w:rFonts w:ascii="仿宋" w:eastAsia="仿宋" w:hAnsi="仿宋" w:cs="宋体" w:hint="eastAsia"/>
                <w:sz w:val="24"/>
              </w:rPr>
              <w:t>油烟净化器净化处理</w:t>
            </w:r>
            <w:r w:rsidR="00B76D38" w:rsidRPr="001266CB">
              <w:rPr>
                <w:rFonts w:ascii="仿宋" w:eastAsia="仿宋" w:hAnsi="仿宋" w:cs="宋体" w:hint="eastAsia"/>
                <w:sz w:val="24"/>
              </w:rPr>
              <w:t>后通过屋顶烟道排放</w:t>
            </w:r>
            <w:r w:rsidR="00C456E1" w:rsidRPr="001266CB">
              <w:rPr>
                <w:rFonts w:ascii="仿宋" w:eastAsia="仿宋" w:hAnsi="仿宋" w:cs="宋体" w:hint="eastAsia"/>
                <w:sz w:val="24"/>
              </w:rPr>
              <w:t>。</w:t>
            </w:r>
          </w:p>
          <w:tbl>
            <w:tblPr>
              <w:tblW w:w="0" w:type="auto"/>
              <w:tblBorders>
                <w:top w:val="nil"/>
                <w:left w:val="nil"/>
                <w:bottom w:val="nil"/>
                <w:right w:val="nil"/>
              </w:tblBorders>
              <w:tblCellMar>
                <w:left w:w="0" w:type="dxa"/>
                <w:right w:w="0" w:type="dxa"/>
              </w:tblCellMar>
              <w:tblLook w:val="0000"/>
            </w:tblPr>
            <w:tblGrid>
              <w:gridCol w:w="9423"/>
            </w:tblGrid>
            <w:tr w:rsidR="00524B46" w:rsidRPr="001266CB">
              <w:trPr>
                <w:trHeight w:val="378"/>
              </w:trPr>
              <w:tc>
                <w:tcPr>
                  <w:tcW w:w="0" w:type="auto"/>
                  <w:tcBorders>
                    <w:top w:val="nil"/>
                    <w:left w:val="nil"/>
                    <w:bottom w:val="nil"/>
                    <w:right w:val="nil"/>
                  </w:tcBorders>
                </w:tcPr>
                <w:p w:rsidR="00524B46" w:rsidRPr="001266CB" w:rsidRDefault="00545331" w:rsidP="00F8583B">
                  <w:pPr>
                    <w:autoSpaceDE w:val="0"/>
                    <w:autoSpaceDN w:val="0"/>
                    <w:adjustRightInd w:val="0"/>
                    <w:spacing w:line="350" w:lineRule="exact"/>
                    <w:ind w:firstLineChars="200" w:firstLine="480"/>
                    <w:jc w:val="left"/>
                    <w:rPr>
                      <w:rFonts w:ascii="仿宋" w:eastAsia="仿宋" w:hAnsi="仿宋"/>
                      <w:sz w:val="24"/>
                    </w:rPr>
                  </w:pPr>
                  <w:r w:rsidRPr="001266CB">
                    <w:rPr>
                      <w:rFonts w:ascii="仿宋" w:eastAsia="仿宋" w:hAnsi="仿宋" w:hint="eastAsia"/>
                      <w:sz w:val="24"/>
                    </w:rPr>
                    <w:t>2、</w:t>
                  </w:r>
                  <w:r w:rsidR="007000BA" w:rsidRPr="001266CB">
                    <w:rPr>
                      <w:rFonts w:ascii="仿宋" w:eastAsia="仿宋" w:hAnsi="仿宋" w:cs="宋体" w:hint="eastAsia"/>
                      <w:sz w:val="24"/>
                    </w:rPr>
                    <w:t>本项目</w:t>
                  </w:r>
                  <w:r w:rsidR="00A76900" w:rsidRPr="001266CB">
                    <w:rPr>
                      <w:rFonts w:ascii="仿宋" w:eastAsia="仿宋" w:hAnsi="仿宋" w:hint="eastAsia"/>
                      <w:bCs/>
                      <w:color w:val="000000"/>
                      <w:sz w:val="24"/>
                    </w:rPr>
                    <w:t>磨边、钻孔废水经污水处理设施处理后循环使用，不外排，清洗废水经污水处理设施处理后作为磨边、钻孔用水的补充水，不外排，纯水系统排浓水作为高压釜冷却用水</w:t>
                  </w:r>
                  <w:r w:rsidR="0011674C" w:rsidRPr="001266CB">
                    <w:rPr>
                      <w:rFonts w:ascii="仿宋" w:eastAsia="仿宋" w:hAnsi="仿宋" w:hint="eastAsia"/>
                      <w:bCs/>
                      <w:color w:val="000000"/>
                      <w:sz w:val="24"/>
                    </w:rPr>
                    <w:t>循环使用,不外排</w:t>
                  </w:r>
                  <w:r w:rsidR="007000BA" w:rsidRPr="001266CB">
                    <w:rPr>
                      <w:rFonts w:ascii="仿宋" w:eastAsia="仿宋" w:hAnsi="仿宋" w:hint="eastAsia"/>
                      <w:sz w:val="24"/>
                    </w:rPr>
                    <w:t>；</w:t>
                  </w:r>
                  <w:r w:rsidRPr="001266CB">
                    <w:rPr>
                      <w:rFonts w:ascii="仿宋" w:eastAsia="仿宋" w:hAnsi="仿宋"/>
                      <w:sz w:val="24"/>
                    </w:rPr>
                    <w:t>生活污水经厂内化粪池</w:t>
                  </w:r>
                  <w:r w:rsidR="00C47D32" w:rsidRPr="001266CB">
                    <w:rPr>
                      <w:rFonts w:ascii="仿宋" w:eastAsia="仿宋" w:hAnsi="仿宋" w:hint="eastAsia"/>
                      <w:sz w:val="24"/>
                    </w:rPr>
                    <w:t>沉淀</w:t>
                  </w:r>
                  <w:r w:rsidRPr="001266CB">
                    <w:rPr>
                      <w:rFonts w:ascii="仿宋" w:eastAsia="仿宋" w:hAnsi="仿宋"/>
                      <w:sz w:val="24"/>
                    </w:rPr>
                    <w:t>后，与食堂废水经隔油池处理后，一同排入园区污水管网，最终流入蓟州区上仓污水处理厂处理</w:t>
                  </w:r>
                  <w:r w:rsidRPr="001266CB">
                    <w:rPr>
                      <w:rFonts w:ascii="仿宋" w:eastAsia="仿宋" w:hAnsi="仿宋" w:hint="eastAsia"/>
                      <w:sz w:val="24"/>
                    </w:rPr>
                    <w:t>。</w:t>
                  </w:r>
                </w:p>
              </w:tc>
            </w:tr>
          </w:tbl>
          <w:p w:rsidR="00A752A1" w:rsidRPr="001266CB" w:rsidRDefault="00C11B1B" w:rsidP="00F8583B">
            <w:pPr>
              <w:spacing w:line="350" w:lineRule="exact"/>
              <w:ind w:firstLineChars="200" w:firstLine="480"/>
              <w:rPr>
                <w:rFonts w:ascii="仿宋" w:eastAsia="仿宋" w:hAnsi="仿宋"/>
                <w:color w:val="000000"/>
                <w:sz w:val="24"/>
              </w:rPr>
            </w:pPr>
            <w:r w:rsidRPr="001266CB">
              <w:rPr>
                <w:rFonts w:ascii="仿宋" w:eastAsia="仿宋" w:hAnsi="仿宋" w:hint="eastAsia"/>
                <w:sz w:val="24"/>
              </w:rPr>
              <w:t>3、</w:t>
            </w:r>
            <w:r w:rsidR="00CA285C" w:rsidRPr="001266CB">
              <w:rPr>
                <w:rFonts w:ascii="仿宋" w:eastAsia="仿宋" w:hAnsi="仿宋" w:hint="eastAsia"/>
                <w:sz w:val="24"/>
              </w:rPr>
              <w:t>生产</w:t>
            </w:r>
            <w:r w:rsidR="00481B8F" w:rsidRPr="001266CB">
              <w:rPr>
                <w:rFonts w:ascii="仿宋" w:eastAsia="仿宋" w:hAnsi="仿宋" w:hint="eastAsia"/>
                <w:sz w:val="24"/>
              </w:rPr>
              <w:t>设备</w:t>
            </w:r>
            <w:r w:rsidR="00CA285C" w:rsidRPr="001266CB">
              <w:rPr>
                <w:rFonts w:ascii="仿宋" w:eastAsia="仿宋" w:hAnsi="仿宋" w:hint="eastAsia"/>
                <w:sz w:val="24"/>
              </w:rPr>
              <w:t>选用低噪声设备，并对噪声设备采取有效隔声、减振、降噪措施，确保厂界环境噪声排放达标。</w:t>
            </w:r>
          </w:p>
          <w:p w:rsidR="00091ED9" w:rsidRPr="001266CB" w:rsidRDefault="00C11B1B" w:rsidP="00F8583B">
            <w:pPr>
              <w:spacing w:line="350" w:lineRule="exact"/>
              <w:ind w:firstLineChars="200" w:firstLine="480"/>
              <w:rPr>
                <w:rFonts w:ascii="仿宋" w:eastAsia="仿宋" w:hAnsi="仿宋"/>
                <w:color w:val="000000"/>
                <w:sz w:val="24"/>
              </w:rPr>
            </w:pPr>
            <w:r w:rsidRPr="001266CB">
              <w:rPr>
                <w:rFonts w:ascii="仿宋" w:eastAsia="仿宋" w:hAnsi="仿宋" w:hint="eastAsia"/>
                <w:sz w:val="24"/>
              </w:rPr>
              <w:t>4</w:t>
            </w:r>
            <w:r w:rsidR="00AB337C" w:rsidRPr="001266CB">
              <w:rPr>
                <w:rFonts w:ascii="仿宋" w:eastAsia="仿宋" w:hAnsi="仿宋" w:hint="eastAsia"/>
                <w:sz w:val="24"/>
              </w:rPr>
              <w:t>、</w:t>
            </w:r>
            <w:r w:rsidR="00CA285C" w:rsidRPr="001266CB">
              <w:rPr>
                <w:rFonts w:ascii="仿宋" w:eastAsia="仿宋" w:hAnsi="仿宋" w:hint="eastAsia"/>
                <w:sz w:val="24"/>
              </w:rPr>
              <w:t>做好各类固体废物的收集、贮存、运输和处置，做到资源化、减量化、无害化。项目产生的危险废物必须严格按照《危险废物收集、贮存、运输技术规范》（HJ 2025-2012）进行收集、贮存及运输，并交由有相应资质的单位进行处理、处置；</w:t>
            </w:r>
            <w:r w:rsidR="003365B1" w:rsidRPr="001266CB">
              <w:rPr>
                <w:rFonts w:ascii="仿宋" w:eastAsia="仿宋" w:hAnsi="仿宋" w:hint="eastAsia"/>
                <w:sz w:val="24"/>
              </w:rPr>
              <w:t>危险废物暂存间应按《危险废物贮存污染控制标准》（GB18597-2001）进行建设和管理；</w:t>
            </w:r>
            <w:r w:rsidR="00CA285C" w:rsidRPr="001266CB">
              <w:rPr>
                <w:rFonts w:ascii="仿宋" w:eastAsia="仿宋" w:hAnsi="仿宋" w:hint="eastAsia"/>
                <w:sz w:val="24"/>
              </w:rPr>
              <w:t>严格按照《工业危险废物产生单位规范化管理指标及抽查表》做好危险废物规范化管理工作。</w:t>
            </w:r>
            <w:r w:rsidR="009156E0" w:rsidRPr="001266CB">
              <w:rPr>
                <w:rFonts w:ascii="仿宋" w:eastAsia="仿宋" w:hAnsi="仿宋" w:hint="eastAsia"/>
                <w:color w:val="000000"/>
                <w:sz w:val="24"/>
              </w:rPr>
              <w:t>一般固体废物</w:t>
            </w:r>
            <w:r w:rsidR="00EA4BA3" w:rsidRPr="001266CB">
              <w:rPr>
                <w:rFonts w:ascii="仿宋" w:eastAsia="仿宋" w:hAnsi="仿宋" w:hint="eastAsia"/>
                <w:color w:val="000000"/>
                <w:sz w:val="24"/>
              </w:rPr>
              <w:t>分类收集,</w:t>
            </w:r>
            <w:r w:rsidR="009156E0" w:rsidRPr="001266CB">
              <w:rPr>
                <w:rFonts w:ascii="仿宋" w:eastAsia="仿宋" w:hAnsi="仿宋" w:hint="eastAsia"/>
                <w:color w:val="000000"/>
                <w:sz w:val="24"/>
              </w:rPr>
              <w:t>优先</w:t>
            </w:r>
            <w:r w:rsidR="00EA4BA3" w:rsidRPr="001266CB">
              <w:rPr>
                <w:rFonts w:ascii="仿宋" w:eastAsia="仿宋" w:hAnsi="仿宋" w:hint="eastAsia"/>
                <w:color w:val="000000"/>
                <w:sz w:val="24"/>
              </w:rPr>
              <w:t>外售物资回收部门或</w:t>
            </w:r>
            <w:r w:rsidR="00EA4BA3" w:rsidRPr="001266CB">
              <w:rPr>
                <w:rFonts w:ascii="仿宋" w:eastAsia="仿宋" w:hAnsi="仿宋"/>
                <w:sz w:val="24"/>
              </w:rPr>
              <w:t>由供应厂家回收</w:t>
            </w:r>
            <w:r w:rsidR="0042450E" w:rsidRPr="001266CB">
              <w:rPr>
                <w:rFonts w:ascii="仿宋" w:eastAsia="仿宋" w:hAnsi="仿宋" w:hint="eastAsia"/>
                <w:sz w:val="24"/>
              </w:rPr>
              <w:t>进行综合利用</w:t>
            </w:r>
            <w:r w:rsidR="009156E0" w:rsidRPr="001266CB">
              <w:rPr>
                <w:rFonts w:ascii="仿宋" w:eastAsia="仿宋" w:hAnsi="仿宋" w:hint="eastAsia"/>
                <w:color w:val="000000"/>
                <w:sz w:val="24"/>
              </w:rPr>
              <w:t>，不能利用的交由</w:t>
            </w:r>
            <w:r w:rsidR="0042450E" w:rsidRPr="001266CB">
              <w:rPr>
                <w:rFonts w:ascii="仿宋" w:eastAsia="仿宋" w:hAnsi="仿宋" w:hint="eastAsia"/>
                <w:sz w:val="24"/>
              </w:rPr>
              <w:t>城管委</w:t>
            </w:r>
            <w:r w:rsidR="009156E0" w:rsidRPr="001266CB">
              <w:rPr>
                <w:rFonts w:ascii="仿宋" w:eastAsia="仿宋" w:hAnsi="仿宋" w:hint="eastAsia"/>
                <w:color w:val="000000"/>
                <w:sz w:val="24"/>
              </w:rPr>
              <w:t>统一</w:t>
            </w:r>
            <w:r w:rsidR="0042450E" w:rsidRPr="001266CB">
              <w:rPr>
                <w:rFonts w:ascii="仿宋" w:eastAsia="仿宋" w:hAnsi="仿宋" w:hint="eastAsia"/>
                <w:color w:val="000000"/>
                <w:sz w:val="24"/>
              </w:rPr>
              <w:t>清运</w:t>
            </w:r>
            <w:r w:rsidR="009156E0" w:rsidRPr="001266CB">
              <w:rPr>
                <w:rFonts w:ascii="仿宋" w:eastAsia="仿宋" w:hAnsi="仿宋" w:hint="eastAsia"/>
                <w:color w:val="000000"/>
                <w:sz w:val="24"/>
              </w:rPr>
              <w:t>处置</w:t>
            </w:r>
            <w:r w:rsidR="009156E0" w:rsidRPr="001266CB">
              <w:rPr>
                <w:rFonts w:ascii="仿宋" w:eastAsia="仿宋" w:hAnsi="仿宋" w:hint="eastAsia"/>
                <w:bCs/>
                <w:sz w:val="24"/>
              </w:rPr>
              <w:t>；</w:t>
            </w:r>
            <w:r w:rsidR="009156E0" w:rsidRPr="001266CB">
              <w:rPr>
                <w:rFonts w:ascii="仿宋" w:eastAsia="仿宋" w:hAnsi="仿宋" w:hint="eastAsia"/>
                <w:sz w:val="24"/>
              </w:rPr>
              <w:t>生活垃圾分类收集，交</w:t>
            </w:r>
            <w:r w:rsidR="00EA4BA3" w:rsidRPr="001266CB">
              <w:rPr>
                <w:rFonts w:ascii="仿宋" w:eastAsia="仿宋" w:hAnsi="仿宋" w:hint="eastAsia"/>
                <w:sz w:val="24"/>
              </w:rPr>
              <w:t>由</w:t>
            </w:r>
            <w:r w:rsidR="00CA285C" w:rsidRPr="001266CB">
              <w:rPr>
                <w:rFonts w:ascii="仿宋" w:eastAsia="仿宋" w:hAnsi="仿宋" w:hint="eastAsia"/>
                <w:sz w:val="24"/>
              </w:rPr>
              <w:t>城管</w:t>
            </w:r>
            <w:r w:rsidR="00904BCF" w:rsidRPr="001266CB">
              <w:rPr>
                <w:rFonts w:ascii="仿宋" w:eastAsia="仿宋" w:hAnsi="仿宋" w:hint="eastAsia"/>
                <w:sz w:val="24"/>
              </w:rPr>
              <w:t>委</w:t>
            </w:r>
            <w:r w:rsidR="00CA285C" w:rsidRPr="001266CB">
              <w:rPr>
                <w:rFonts w:ascii="仿宋" w:eastAsia="仿宋" w:hAnsi="仿宋" w:hint="eastAsia"/>
                <w:sz w:val="24"/>
              </w:rPr>
              <w:t>及时清运</w:t>
            </w:r>
            <w:r w:rsidR="00EA4BA3" w:rsidRPr="001266CB">
              <w:rPr>
                <w:rFonts w:ascii="仿宋" w:eastAsia="仿宋" w:hAnsi="仿宋" w:hint="eastAsia"/>
                <w:sz w:val="24"/>
              </w:rPr>
              <w:t>处置</w:t>
            </w:r>
            <w:r w:rsidR="00CA285C" w:rsidRPr="001266CB">
              <w:rPr>
                <w:rFonts w:ascii="仿宋" w:eastAsia="仿宋" w:hAnsi="仿宋" w:hint="eastAsia"/>
                <w:sz w:val="24"/>
              </w:rPr>
              <w:t>。</w:t>
            </w:r>
          </w:p>
          <w:p w:rsidR="00672491" w:rsidRPr="001266CB" w:rsidRDefault="0066347A" w:rsidP="00F8583B">
            <w:pPr>
              <w:spacing w:line="350" w:lineRule="exact"/>
              <w:ind w:firstLineChars="200" w:firstLine="480"/>
              <w:rPr>
                <w:rFonts w:ascii="仿宋" w:eastAsia="仿宋" w:hAnsi="仿宋"/>
                <w:sz w:val="24"/>
              </w:rPr>
            </w:pPr>
            <w:r w:rsidRPr="001266CB">
              <w:rPr>
                <w:rFonts w:ascii="仿宋" w:eastAsia="仿宋" w:hAnsi="仿宋" w:hint="eastAsia"/>
                <w:sz w:val="24"/>
              </w:rPr>
              <w:t>5</w:t>
            </w:r>
            <w:r w:rsidR="002F7CF7" w:rsidRPr="001266CB">
              <w:rPr>
                <w:rFonts w:ascii="仿宋" w:eastAsia="仿宋" w:hAnsi="仿宋" w:hint="eastAsia"/>
                <w:sz w:val="24"/>
              </w:rPr>
              <w:t>、</w:t>
            </w:r>
            <w:r w:rsidR="00CA285C" w:rsidRPr="001266CB">
              <w:rPr>
                <w:rFonts w:ascii="仿宋" w:eastAsia="仿宋" w:hAnsi="仿宋" w:hint="eastAsia"/>
                <w:sz w:val="24"/>
              </w:rPr>
              <w:t>做好排污口规范化工作。</w:t>
            </w:r>
          </w:p>
          <w:p w:rsidR="004B46AD" w:rsidRPr="001266CB" w:rsidRDefault="0066347A" w:rsidP="00F8583B">
            <w:pPr>
              <w:spacing w:line="350" w:lineRule="exact"/>
              <w:ind w:firstLineChars="200" w:firstLine="480"/>
              <w:rPr>
                <w:rFonts w:ascii="仿宋" w:eastAsia="仿宋" w:hAnsi="仿宋"/>
                <w:sz w:val="24"/>
              </w:rPr>
            </w:pPr>
            <w:r w:rsidRPr="001266CB">
              <w:rPr>
                <w:rFonts w:ascii="仿宋" w:eastAsia="仿宋" w:hAnsi="仿宋" w:hint="eastAsia"/>
                <w:sz w:val="24"/>
              </w:rPr>
              <w:t>6</w:t>
            </w:r>
            <w:r w:rsidR="00917369" w:rsidRPr="001266CB">
              <w:rPr>
                <w:rFonts w:ascii="仿宋" w:eastAsia="仿宋" w:hAnsi="仿宋" w:hint="eastAsia"/>
                <w:sz w:val="24"/>
              </w:rPr>
              <w:t>、</w:t>
            </w:r>
            <w:r w:rsidR="004B46AD" w:rsidRPr="001266CB">
              <w:rPr>
                <w:rFonts w:ascii="仿宋" w:eastAsia="仿宋" w:hAnsi="仿宋"/>
                <w:sz w:val="24"/>
              </w:rPr>
              <w:t>加强环境风险防范工作，</w:t>
            </w:r>
            <w:r w:rsidR="004B46AD" w:rsidRPr="001266CB">
              <w:rPr>
                <w:rFonts w:ascii="仿宋" w:eastAsia="仿宋" w:hAnsi="仿宋" w:hint="eastAsia"/>
                <w:sz w:val="24"/>
              </w:rPr>
              <w:t>及时开展安全风险辨识，严格</w:t>
            </w:r>
            <w:r w:rsidR="004B46AD" w:rsidRPr="001266CB">
              <w:rPr>
                <w:rFonts w:ascii="仿宋" w:eastAsia="仿宋" w:hAnsi="仿宋"/>
                <w:sz w:val="24"/>
              </w:rPr>
              <w:t>落实环境风险防范措施</w:t>
            </w:r>
            <w:r w:rsidR="004B46AD" w:rsidRPr="001266CB">
              <w:rPr>
                <w:rFonts w:ascii="仿宋" w:eastAsia="仿宋" w:hAnsi="仿宋" w:hint="eastAsia"/>
                <w:sz w:val="24"/>
              </w:rPr>
              <w:t>和应</w:t>
            </w:r>
            <w:r w:rsidR="004B46AD" w:rsidRPr="001266CB">
              <w:rPr>
                <w:rFonts w:ascii="仿宋" w:eastAsia="仿宋" w:hAnsi="仿宋" w:hint="eastAsia"/>
                <w:sz w:val="24"/>
              </w:rPr>
              <w:lastRenderedPageBreak/>
              <w:t>急要求。</w:t>
            </w:r>
          </w:p>
          <w:p w:rsidR="00122E07" w:rsidRPr="001266CB" w:rsidRDefault="00141F44" w:rsidP="00F8583B">
            <w:pPr>
              <w:spacing w:line="350" w:lineRule="exact"/>
              <w:ind w:firstLineChars="200" w:firstLine="480"/>
              <w:rPr>
                <w:rFonts w:ascii="仿宋" w:eastAsia="仿宋" w:hAnsi="仿宋"/>
                <w:sz w:val="24"/>
              </w:rPr>
            </w:pPr>
            <w:r w:rsidRPr="001266CB">
              <w:rPr>
                <w:rFonts w:ascii="仿宋" w:eastAsia="仿宋" w:hAnsi="仿宋" w:hint="eastAsia"/>
                <w:sz w:val="24"/>
              </w:rPr>
              <w:t>7、</w:t>
            </w:r>
            <w:r w:rsidR="004B46AD" w:rsidRPr="001266CB">
              <w:rPr>
                <w:rFonts w:ascii="仿宋" w:eastAsia="仿宋" w:hAnsi="仿宋"/>
                <w:sz w:val="24"/>
              </w:rPr>
              <w:t>健全环境保护管理机构，加强运营管理，确保环保设施正常运转，实现各项污染物稳定达标排放。</w:t>
            </w:r>
          </w:p>
          <w:p w:rsidR="0039242C" w:rsidRPr="001266CB" w:rsidRDefault="00141F44" w:rsidP="00F8583B">
            <w:pPr>
              <w:spacing w:line="350" w:lineRule="exact"/>
              <w:ind w:firstLineChars="200" w:firstLine="480"/>
              <w:rPr>
                <w:rFonts w:ascii="仿宋" w:eastAsia="仿宋" w:hAnsi="仿宋"/>
                <w:sz w:val="24"/>
              </w:rPr>
            </w:pPr>
            <w:r w:rsidRPr="001266CB">
              <w:rPr>
                <w:rFonts w:ascii="仿宋" w:eastAsia="仿宋" w:hAnsi="仿宋" w:hint="eastAsia"/>
                <w:sz w:val="24"/>
              </w:rPr>
              <w:t>8</w:t>
            </w:r>
            <w:r w:rsidR="00122E07" w:rsidRPr="001266CB">
              <w:rPr>
                <w:rFonts w:ascii="仿宋" w:eastAsia="仿宋" w:hAnsi="仿宋" w:hint="eastAsia"/>
                <w:sz w:val="24"/>
              </w:rPr>
              <w:t>、</w:t>
            </w:r>
            <w:r w:rsidR="003365B1" w:rsidRPr="001266CB">
              <w:rPr>
                <w:rFonts w:ascii="仿宋" w:eastAsia="仿宋" w:hAnsi="仿宋" w:hint="eastAsia"/>
                <w:sz w:val="24"/>
              </w:rPr>
              <w:t>按照《排污许可管理办法（试行）》、《固定污染源排污许可分类管理名录（</w:t>
            </w:r>
            <w:r w:rsidR="003365B1" w:rsidRPr="001266CB">
              <w:rPr>
                <w:rFonts w:ascii="仿宋" w:eastAsia="仿宋" w:hAnsi="仿宋"/>
                <w:sz w:val="24"/>
              </w:rPr>
              <w:t>201</w:t>
            </w:r>
            <w:r w:rsidR="003365B1" w:rsidRPr="001266CB">
              <w:rPr>
                <w:rFonts w:ascii="仿宋" w:eastAsia="仿宋" w:hAnsi="仿宋" w:hint="eastAsia"/>
                <w:sz w:val="24"/>
              </w:rPr>
              <w:t>9年版）》等排污许可证相关管理要求，新建排污单位应当在启动生产设施或者发生实际排污之前</w:t>
            </w:r>
            <w:r w:rsidR="00471F8D" w:rsidRPr="001266CB">
              <w:rPr>
                <w:rFonts w:ascii="仿宋" w:eastAsia="仿宋" w:hAnsi="仿宋" w:hint="eastAsia"/>
                <w:color w:val="000000"/>
                <w:sz w:val="24"/>
              </w:rPr>
              <w:t>落实排污许可工作规定的有关要求。</w:t>
            </w:r>
          </w:p>
          <w:p w:rsidR="00E37241" w:rsidRPr="001266CB" w:rsidRDefault="004B5AEE" w:rsidP="00F8583B">
            <w:pPr>
              <w:spacing w:line="350" w:lineRule="exact"/>
              <w:ind w:firstLineChars="200" w:firstLine="480"/>
              <w:rPr>
                <w:rFonts w:ascii="仿宋" w:eastAsia="仿宋" w:hAnsi="仿宋"/>
                <w:spacing w:val="-4"/>
                <w:sz w:val="24"/>
              </w:rPr>
            </w:pPr>
            <w:r w:rsidRPr="001266CB">
              <w:rPr>
                <w:rFonts w:ascii="仿宋" w:eastAsia="仿宋" w:hAnsi="仿宋" w:hint="eastAsia"/>
                <w:sz w:val="24"/>
              </w:rPr>
              <w:t>三、</w:t>
            </w:r>
            <w:r w:rsidR="006E1B8A" w:rsidRPr="001266CB">
              <w:rPr>
                <w:rFonts w:ascii="仿宋" w:eastAsia="仿宋" w:hAnsi="仿宋" w:hint="eastAsia"/>
                <w:spacing w:val="-4"/>
                <w:sz w:val="24"/>
              </w:rPr>
              <w:t>本项目</w:t>
            </w:r>
            <w:r w:rsidR="00E41536" w:rsidRPr="001266CB">
              <w:rPr>
                <w:rFonts w:ascii="仿宋" w:eastAsia="仿宋" w:hAnsi="仿宋" w:hint="eastAsia"/>
                <w:spacing w:val="-4"/>
                <w:sz w:val="24"/>
              </w:rPr>
              <w:t>新增</w:t>
            </w:r>
            <w:r w:rsidR="006E1B8A" w:rsidRPr="001266CB">
              <w:rPr>
                <w:rFonts w:ascii="仿宋" w:eastAsia="仿宋" w:hAnsi="仿宋" w:hint="eastAsia"/>
                <w:sz w:val="24"/>
              </w:rPr>
              <w:t>重点污染物排放总量由天津市蓟州区生态环境局协调平衡，并应控制在下列范围内：</w:t>
            </w:r>
            <w:r w:rsidR="006E1B8A" w:rsidRPr="001266CB">
              <w:rPr>
                <w:rFonts w:ascii="仿宋" w:eastAsia="仿宋" w:hAnsi="仿宋" w:hint="eastAsia"/>
                <w:spacing w:val="-4"/>
                <w:sz w:val="24"/>
              </w:rPr>
              <w:t>COD</w:t>
            </w:r>
            <w:r w:rsidR="006E1B8A" w:rsidRPr="001266CB">
              <w:rPr>
                <w:rFonts w:ascii="仿宋" w:eastAsia="仿宋" w:hAnsi="仿宋" w:hint="eastAsia"/>
                <w:spacing w:val="-4"/>
                <w:sz w:val="24"/>
                <w:vertAlign w:val="subscript"/>
              </w:rPr>
              <w:t>Cr</w:t>
            </w:r>
            <w:r w:rsidR="00822A1C" w:rsidRPr="001266CB">
              <w:rPr>
                <w:rFonts w:ascii="仿宋" w:eastAsia="仿宋" w:hAnsi="仿宋" w:hint="eastAsia"/>
                <w:spacing w:val="-4"/>
                <w:sz w:val="24"/>
                <w:vertAlign w:val="subscript"/>
              </w:rPr>
              <w:t xml:space="preserve"> </w:t>
            </w:r>
            <w:r w:rsidR="007D4AF6" w:rsidRPr="001266CB">
              <w:rPr>
                <w:rFonts w:ascii="仿宋" w:eastAsia="仿宋" w:hAnsi="仿宋" w:hint="eastAsia"/>
                <w:spacing w:val="-4"/>
                <w:sz w:val="24"/>
              </w:rPr>
              <w:t>0.0</w:t>
            </w:r>
            <w:r w:rsidR="00133048" w:rsidRPr="001266CB">
              <w:rPr>
                <w:rFonts w:ascii="仿宋" w:eastAsia="仿宋" w:hAnsi="仿宋" w:hint="eastAsia"/>
                <w:spacing w:val="-4"/>
                <w:sz w:val="24"/>
              </w:rPr>
              <w:t>243</w:t>
            </w:r>
            <w:r w:rsidR="006E1B8A" w:rsidRPr="001266CB">
              <w:rPr>
                <w:rFonts w:ascii="仿宋" w:eastAsia="仿宋" w:hAnsi="仿宋" w:hint="eastAsia"/>
                <w:spacing w:val="-4"/>
                <w:sz w:val="24"/>
              </w:rPr>
              <w:t>t/a，氨氮</w:t>
            </w:r>
            <w:r w:rsidR="007D4AF6" w:rsidRPr="001266CB">
              <w:rPr>
                <w:rFonts w:ascii="仿宋" w:eastAsia="仿宋" w:hAnsi="仿宋" w:hint="eastAsia"/>
                <w:spacing w:val="-4"/>
                <w:sz w:val="24"/>
              </w:rPr>
              <w:t>0.00</w:t>
            </w:r>
            <w:r w:rsidR="00133048" w:rsidRPr="001266CB">
              <w:rPr>
                <w:rFonts w:ascii="仿宋" w:eastAsia="仿宋" w:hAnsi="仿宋" w:hint="eastAsia"/>
                <w:spacing w:val="-4"/>
                <w:sz w:val="24"/>
              </w:rPr>
              <w:t>17</w:t>
            </w:r>
            <w:r w:rsidR="006E1B8A" w:rsidRPr="001266CB">
              <w:rPr>
                <w:rFonts w:ascii="仿宋" w:eastAsia="仿宋" w:hAnsi="仿宋" w:hint="eastAsia"/>
                <w:spacing w:val="-4"/>
                <w:sz w:val="24"/>
              </w:rPr>
              <w:t>t/a</w:t>
            </w:r>
            <w:r w:rsidR="007D4AF6" w:rsidRPr="001266CB">
              <w:rPr>
                <w:rFonts w:ascii="仿宋" w:eastAsia="仿宋" w:hAnsi="仿宋" w:hint="eastAsia"/>
                <w:spacing w:val="-4"/>
                <w:sz w:val="24"/>
              </w:rPr>
              <w:t>，总氮0.0</w:t>
            </w:r>
            <w:r w:rsidR="00BA5C34" w:rsidRPr="001266CB">
              <w:rPr>
                <w:rFonts w:ascii="仿宋" w:eastAsia="仿宋" w:hAnsi="仿宋" w:hint="eastAsia"/>
                <w:spacing w:val="-4"/>
                <w:sz w:val="24"/>
              </w:rPr>
              <w:t>0</w:t>
            </w:r>
            <w:r w:rsidR="00133048" w:rsidRPr="001266CB">
              <w:rPr>
                <w:rFonts w:ascii="仿宋" w:eastAsia="仿宋" w:hAnsi="仿宋" w:hint="eastAsia"/>
                <w:spacing w:val="-4"/>
                <w:sz w:val="24"/>
              </w:rPr>
              <w:t>81</w:t>
            </w:r>
            <w:r w:rsidR="007D4AF6" w:rsidRPr="001266CB">
              <w:rPr>
                <w:rFonts w:ascii="仿宋" w:eastAsia="仿宋" w:hAnsi="仿宋" w:hint="eastAsia"/>
                <w:spacing w:val="-4"/>
                <w:sz w:val="24"/>
              </w:rPr>
              <w:t>t/a ，总磷0.000</w:t>
            </w:r>
            <w:r w:rsidR="00133048" w:rsidRPr="001266CB">
              <w:rPr>
                <w:rFonts w:ascii="仿宋" w:eastAsia="仿宋" w:hAnsi="仿宋" w:hint="eastAsia"/>
                <w:spacing w:val="-4"/>
                <w:sz w:val="24"/>
              </w:rPr>
              <w:t>2</w:t>
            </w:r>
            <w:r w:rsidR="007D4AF6" w:rsidRPr="001266CB">
              <w:rPr>
                <w:rFonts w:ascii="仿宋" w:eastAsia="仿宋" w:hAnsi="仿宋" w:hint="eastAsia"/>
                <w:spacing w:val="-4"/>
                <w:sz w:val="24"/>
              </w:rPr>
              <w:t>t/a ，VOC</w:t>
            </w:r>
            <w:r w:rsidR="00BA5C34" w:rsidRPr="001266CB">
              <w:rPr>
                <w:rFonts w:ascii="仿宋" w:eastAsia="仿宋" w:hAnsi="仿宋" w:hint="eastAsia"/>
                <w:spacing w:val="-4"/>
                <w:sz w:val="24"/>
                <w:vertAlign w:val="subscript"/>
              </w:rPr>
              <w:t>S</w:t>
            </w:r>
            <w:r w:rsidR="00952C1C" w:rsidRPr="001266CB">
              <w:rPr>
                <w:rFonts w:ascii="仿宋" w:eastAsia="仿宋" w:hAnsi="仿宋" w:hint="eastAsia"/>
                <w:spacing w:val="-4"/>
                <w:sz w:val="24"/>
              </w:rPr>
              <w:t xml:space="preserve"> </w:t>
            </w:r>
            <w:r w:rsidR="007D4AF6" w:rsidRPr="001266CB">
              <w:rPr>
                <w:rFonts w:ascii="仿宋" w:eastAsia="仿宋" w:hAnsi="仿宋" w:hint="eastAsia"/>
                <w:spacing w:val="-4"/>
                <w:sz w:val="24"/>
              </w:rPr>
              <w:t>0.</w:t>
            </w:r>
            <w:r w:rsidR="008C3432" w:rsidRPr="001266CB">
              <w:rPr>
                <w:rFonts w:ascii="仿宋" w:eastAsia="仿宋" w:hAnsi="仿宋" w:hint="eastAsia"/>
                <w:spacing w:val="-4"/>
                <w:sz w:val="24"/>
              </w:rPr>
              <w:t>0</w:t>
            </w:r>
            <w:r w:rsidR="00133048" w:rsidRPr="001266CB">
              <w:rPr>
                <w:rFonts w:ascii="仿宋" w:eastAsia="仿宋" w:hAnsi="仿宋" w:hint="eastAsia"/>
                <w:spacing w:val="-4"/>
                <w:sz w:val="24"/>
              </w:rPr>
              <w:t>35</w:t>
            </w:r>
            <w:r w:rsidR="00DE4963" w:rsidRPr="001266CB">
              <w:rPr>
                <w:rFonts w:ascii="仿宋" w:eastAsia="仿宋" w:hAnsi="仿宋" w:hint="eastAsia"/>
                <w:spacing w:val="-4"/>
                <w:sz w:val="24"/>
              </w:rPr>
              <w:t>4</w:t>
            </w:r>
            <w:r w:rsidR="007D4AF6" w:rsidRPr="001266CB">
              <w:rPr>
                <w:rFonts w:ascii="仿宋" w:eastAsia="仿宋" w:hAnsi="仿宋" w:hint="eastAsia"/>
                <w:spacing w:val="-4"/>
                <w:sz w:val="24"/>
              </w:rPr>
              <w:t>t/a</w:t>
            </w:r>
            <w:r w:rsidR="006E1B8A" w:rsidRPr="001266CB">
              <w:rPr>
                <w:rFonts w:ascii="仿宋" w:eastAsia="仿宋" w:hAnsi="仿宋" w:hint="eastAsia"/>
                <w:spacing w:val="-4"/>
                <w:sz w:val="24"/>
              </w:rPr>
              <w:t>。</w:t>
            </w:r>
          </w:p>
          <w:p w:rsidR="00E37241" w:rsidRPr="001266CB" w:rsidRDefault="00E37241" w:rsidP="00F8583B">
            <w:pPr>
              <w:spacing w:line="350" w:lineRule="exact"/>
              <w:ind w:firstLineChars="200" w:firstLine="480"/>
              <w:rPr>
                <w:rFonts w:ascii="仿宋" w:eastAsia="仿宋" w:hAnsi="仿宋"/>
                <w:sz w:val="24"/>
              </w:rPr>
            </w:pPr>
            <w:r w:rsidRPr="001266CB">
              <w:rPr>
                <w:rFonts w:ascii="仿宋" w:eastAsia="仿宋" w:hAnsi="仿宋" w:hint="eastAsia"/>
                <w:sz w:val="24"/>
              </w:rPr>
              <w:t>四、</w:t>
            </w:r>
            <w:r w:rsidR="006E1B8A" w:rsidRPr="001266CB">
              <w:rPr>
                <w:rFonts w:ascii="仿宋" w:eastAsia="仿宋" w:hAnsi="仿宋" w:cs="宋体" w:hint="eastAsia"/>
                <w:kern w:val="0"/>
                <w:sz w:val="24"/>
              </w:rPr>
              <w:t>项目的环境影响评价文件经批准后，如工程的性质、规模、地点、生产工艺或者防治污染的措施发生重大变动的，建设单位应当在开工建设之前重新报批本工程的环境影响评价文件。项目环境影响评价文件自批准之日起超过五年，方决定该项目开工建设的，项目环境影响报告表应当报我局重新审核。</w:t>
            </w:r>
          </w:p>
          <w:p w:rsidR="00B23D7A" w:rsidRPr="001266CB" w:rsidRDefault="004406B7" w:rsidP="00F8583B">
            <w:pPr>
              <w:spacing w:line="350" w:lineRule="exact"/>
              <w:ind w:firstLineChars="200" w:firstLine="480"/>
              <w:rPr>
                <w:rFonts w:ascii="仿宋" w:eastAsia="仿宋" w:hAnsi="仿宋"/>
                <w:sz w:val="24"/>
              </w:rPr>
            </w:pPr>
            <w:r w:rsidRPr="001266CB">
              <w:rPr>
                <w:rFonts w:ascii="仿宋" w:eastAsia="仿宋" w:hAnsi="仿宋" w:hint="eastAsia"/>
                <w:sz w:val="24"/>
              </w:rPr>
              <w:t>五</w:t>
            </w:r>
            <w:r w:rsidR="004A497F" w:rsidRPr="001266CB">
              <w:rPr>
                <w:rFonts w:ascii="仿宋" w:eastAsia="仿宋" w:hAnsi="仿宋" w:hint="eastAsia"/>
                <w:sz w:val="24"/>
              </w:rPr>
              <w:t>、</w:t>
            </w:r>
            <w:r w:rsidR="006E1B8A" w:rsidRPr="001266CB">
              <w:rPr>
                <w:rFonts w:ascii="仿宋" w:eastAsia="仿宋" w:hAnsi="仿宋" w:cs="宋体" w:hint="eastAsia"/>
                <w:kern w:val="0"/>
                <w:sz w:val="24"/>
              </w:rPr>
              <w:t>项目建设必须严格执行配套的环境保护设施与主体工程同时设计、同时施工、同时投入使用的环境保护“三同时”制度。项目竣工后，建设单位必须按规定程序对</w:t>
            </w:r>
            <w:r w:rsidR="006E1B8A" w:rsidRPr="001266CB">
              <w:rPr>
                <w:rFonts w:ascii="仿宋" w:eastAsia="仿宋" w:hAnsi="仿宋" w:cs="Arial"/>
                <w:sz w:val="24"/>
                <w:bdr w:val="none" w:sz="0" w:space="0" w:color="auto" w:frame="1"/>
              </w:rPr>
              <w:t>配套建设的环境保护设施</w:t>
            </w:r>
            <w:r w:rsidR="006E1B8A" w:rsidRPr="001266CB">
              <w:rPr>
                <w:rFonts w:ascii="仿宋" w:eastAsia="仿宋" w:hAnsi="仿宋" w:cs="宋体" w:hint="eastAsia"/>
                <w:kern w:val="0"/>
                <w:sz w:val="24"/>
              </w:rPr>
              <w:t>进行验收。经验收合格后，方可正式投入运行。</w:t>
            </w:r>
          </w:p>
          <w:p w:rsidR="00C176F8" w:rsidRPr="001266CB" w:rsidRDefault="004406B7" w:rsidP="00F8583B">
            <w:pPr>
              <w:spacing w:line="350" w:lineRule="exact"/>
              <w:ind w:firstLineChars="200" w:firstLine="480"/>
              <w:rPr>
                <w:rFonts w:ascii="仿宋" w:eastAsia="仿宋" w:hAnsi="仿宋"/>
                <w:sz w:val="24"/>
              </w:rPr>
            </w:pPr>
            <w:r w:rsidRPr="001266CB">
              <w:rPr>
                <w:rFonts w:ascii="仿宋" w:eastAsia="仿宋" w:hAnsi="仿宋" w:cs="宋体" w:hint="eastAsia"/>
                <w:kern w:val="0"/>
                <w:sz w:val="24"/>
              </w:rPr>
              <w:t>六</w:t>
            </w:r>
            <w:r w:rsidR="004A497F" w:rsidRPr="001266CB">
              <w:rPr>
                <w:rFonts w:ascii="仿宋" w:eastAsia="仿宋" w:hAnsi="仿宋" w:cs="宋体" w:hint="eastAsia"/>
                <w:kern w:val="0"/>
                <w:sz w:val="24"/>
              </w:rPr>
              <w:t>、</w:t>
            </w:r>
            <w:r w:rsidR="00D230A9" w:rsidRPr="001266CB">
              <w:rPr>
                <w:rFonts w:ascii="仿宋" w:eastAsia="仿宋" w:hAnsi="仿宋" w:cs="宋体" w:hint="eastAsia"/>
                <w:kern w:val="0"/>
                <w:sz w:val="24"/>
              </w:rPr>
              <w:t>本项目主要</w:t>
            </w:r>
            <w:r w:rsidR="006E1B8A" w:rsidRPr="001266CB">
              <w:rPr>
                <w:rFonts w:ascii="仿宋" w:eastAsia="仿宋" w:hAnsi="仿宋" w:cs="宋体" w:hint="eastAsia"/>
                <w:kern w:val="0"/>
                <w:sz w:val="24"/>
              </w:rPr>
              <w:t>执行以下</w:t>
            </w:r>
            <w:r w:rsidR="008723F7" w:rsidRPr="001266CB">
              <w:rPr>
                <w:rFonts w:ascii="仿宋" w:eastAsia="仿宋" w:hAnsi="仿宋" w:cs="宋体" w:hint="eastAsia"/>
                <w:kern w:val="0"/>
                <w:sz w:val="24"/>
              </w:rPr>
              <w:t>污染物排放控制</w:t>
            </w:r>
            <w:r w:rsidR="006E1B8A" w:rsidRPr="001266CB">
              <w:rPr>
                <w:rFonts w:ascii="仿宋" w:eastAsia="仿宋" w:hAnsi="仿宋" w:cs="宋体" w:hint="eastAsia"/>
                <w:kern w:val="0"/>
                <w:sz w:val="24"/>
              </w:rPr>
              <w:t>标准：</w:t>
            </w:r>
          </w:p>
          <w:p w:rsidR="00C176F8" w:rsidRPr="001266CB" w:rsidRDefault="006E1B8A" w:rsidP="00F8583B">
            <w:pPr>
              <w:spacing w:line="350" w:lineRule="exact"/>
              <w:ind w:firstLineChars="200" w:firstLine="480"/>
              <w:rPr>
                <w:rFonts w:ascii="仿宋" w:eastAsia="仿宋" w:hAnsi="仿宋"/>
                <w:sz w:val="24"/>
              </w:rPr>
            </w:pPr>
            <w:r w:rsidRPr="001266CB">
              <w:rPr>
                <w:rFonts w:ascii="仿宋" w:eastAsia="仿宋" w:hAnsi="仿宋" w:cs="宋体" w:hint="eastAsia"/>
                <w:kern w:val="0"/>
                <w:sz w:val="24"/>
              </w:rPr>
              <w:t>1、</w:t>
            </w:r>
            <w:r w:rsidR="008723F7" w:rsidRPr="001266CB">
              <w:rPr>
                <w:rFonts w:ascii="仿宋" w:eastAsia="仿宋" w:hAnsi="仿宋" w:hint="eastAsia"/>
                <w:sz w:val="24"/>
              </w:rPr>
              <w:t>DB12/524-2020《工业企业挥发性有机物排放控制标准》</w:t>
            </w:r>
          </w:p>
          <w:p w:rsidR="008723F7" w:rsidRPr="001266CB" w:rsidRDefault="006E1B8A" w:rsidP="00F8583B">
            <w:pPr>
              <w:spacing w:line="350" w:lineRule="exact"/>
              <w:ind w:firstLineChars="200" w:firstLine="480"/>
              <w:rPr>
                <w:rFonts w:ascii="仿宋" w:eastAsia="仿宋" w:hAnsi="仿宋"/>
                <w:sz w:val="24"/>
              </w:rPr>
            </w:pPr>
            <w:r w:rsidRPr="001266CB">
              <w:rPr>
                <w:rFonts w:ascii="仿宋" w:eastAsia="仿宋" w:hAnsi="仿宋" w:hint="eastAsia"/>
                <w:sz w:val="24"/>
              </w:rPr>
              <w:t>2、</w:t>
            </w:r>
            <w:r w:rsidR="008723F7" w:rsidRPr="001266CB">
              <w:rPr>
                <w:rFonts w:ascii="仿宋" w:eastAsia="仿宋" w:hAnsi="仿宋"/>
                <w:sz w:val="24"/>
              </w:rPr>
              <w:t>GB16297-1996</w:t>
            </w:r>
            <w:r w:rsidR="008723F7" w:rsidRPr="001266CB">
              <w:rPr>
                <w:rFonts w:ascii="仿宋" w:eastAsia="仿宋" w:hAnsi="仿宋" w:hint="eastAsia"/>
                <w:sz w:val="24"/>
              </w:rPr>
              <w:t>《大气污染物综合排放标准》</w:t>
            </w:r>
          </w:p>
          <w:p w:rsidR="00F60632" w:rsidRPr="001266CB" w:rsidRDefault="006E1B8A" w:rsidP="00F8583B">
            <w:pPr>
              <w:spacing w:line="350" w:lineRule="exact"/>
              <w:ind w:firstLineChars="200" w:firstLine="480"/>
              <w:rPr>
                <w:rFonts w:ascii="仿宋" w:eastAsia="仿宋" w:hAnsi="仿宋"/>
                <w:sz w:val="24"/>
              </w:rPr>
            </w:pPr>
            <w:r w:rsidRPr="001266CB">
              <w:rPr>
                <w:rFonts w:ascii="仿宋" w:eastAsia="仿宋" w:hAnsi="仿宋" w:hint="eastAsia"/>
                <w:sz w:val="24"/>
              </w:rPr>
              <w:t>3、</w:t>
            </w:r>
            <w:r w:rsidR="008723F7" w:rsidRPr="001266CB">
              <w:rPr>
                <w:rFonts w:ascii="仿宋" w:eastAsia="仿宋" w:hAnsi="仿宋" w:hint="eastAsia"/>
                <w:sz w:val="24"/>
              </w:rPr>
              <w:t>DB12/059-2018《恶臭污染物排放标准》</w:t>
            </w:r>
          </w:p>
          <w:p w:rsidR="001234E5" w:rsidRPr="001266CB" w:rsidRDefault="005F3E10" w:rsidP="00F8583B">
            <w:pPr>
              <w:spacing w:line="350" w:lineRule="exact"/>
              <w:ind w:firstLineChars="200" w:firstLine="480"/>
              <w:rPr>
                <w:rFonts w:ascii="仿宋" w:eastAsia="仿宋" w:hAnsi="仿宋"/>
                <w:sz w:val="24"/>
              </w:rPr>
            </w:pPr>
            <w:r w:rsidRPr="001266CB">
              <w:rPr>
                <w:rFonts w:ascii="仿宋" w:eastAsia="仿宋" w:hAnsi="仿宋" w:hint="eastAsia"/>
                <w:sz w:val="24"/>
              </w:rPr>
              <w:t>4、</w:t>
            </w:r>
            <w:r w:rsidR="001234E5" w:rsidRPr="001266CB">
              <w:rPr>
                <w:rFonts w:ascii="仿宋" w:eastAsia="仿宋" w:hAnsi="仿宋"/>
                <w:sz w:val="24"/>
              </w:rPr>
              <w:t>DB12/644-2016</w:t>
            </w:r>
            <w:r w:rsidR="001234E5" w:rsidRPr="001266CB">
              <w:rPr>
                <w:rFonts w:ascii="仿宋" w:eastAsia="仿宋" w:hAnsi="仿宋" w:cs="宋体" w:hint="eastAsia"/>
                <w:sz w:val="24"/>
              </w:rPr>
              <w:t>《餐饮业油烟排放标准》</w:t>
            </w:r>
          </w:p>
          <w:p w:rsidR="00DB5737" w:rsidRPr="001266CB" w:rsidRDefault="001234E5" w:rsidP="00F8583B">
            <w:pPr>
              <w:spacing w:line="350" w:lineRule="exact"/>
              <w:ind w:firstLineChars="200" w:firstLine="480"/>
              <w:rPr>
                <w:rFonts w:ascii="仿宋" w:eastAsia="仿宋" w:hAnsi="仿宋"/>
                <w:sz w:val="24"/>
              </w:rPr>
            </w:pPr>
            <w:r w:rsidRPr="001266CB">
              <w:rPr>
                <w:rFonts w:ascii="仿宋" w:eastAsia="仿宋" w:hAnsi="仿宋" w:hint="eastAsia"/>
                <w:sz w:val="24"/>
              </w:rPr>
              <w:t>5、</w:t>
            </w:r>
            <w:r w:rsidR="006F18CA" w:rsidRPr="001266CB">
              <w:rPr>
                <w:rFonts w:ascii="仿宋" w:eastAsia="仿宋" w:hAnsi="仿宋" w:hint="eastAsia"/>
                <w:sz w:val="24"/>
              </w:rPr>
              <w:t>DB12/356-2018《污水综合排放标准》（三级）</w:t>
            </w:r>
          </w:p>
          <w:p w:rsidR="00F60632" w:rsidRPr="001266CB" w:rsidRDefault="001234E5" w:rsidP="00F8583B">
            <w:pPr>
              <w:spacing w:line="350" w:lineRule="exact"/>
              <w:ind w:firstLineChars="200" w:firstLine="480"/>
              <w:rPr>
                <w:rFonts w:ascii="仿宋" w:eastAsia="仿宋" w:hAnsi="仿宋"/>
                <w:sz w:val="24"/>
              </w:rPr>
            </w:pPr>
            <w:r w:rsidRPr="001266CB">
              <w:rPr>
                <w:rFonts w:ascii="仿宋" w:eastAsia="仿宋" w:hAnsi="仿宋" w:hint="eastAsia"/>
                <w:sz w:val="24"/>
              </w:rPr>
              <w:t>6</w:t>
            </w:r>
            <w:r w:rsidR="00DB5737" w:rsidRPr="001266CB">
              <w:rPr>
                <w:rFonts w:ascii="仿宋" w:eastAsia="仿宋" w:hAnsi="仿宋" w:hint="eastAsia"/>
                <w:sz w:val="24"/>
              </w:rPr>
              <w:t>、</w:t>
            </w:r>
            <w:r w:rsidR="006F18CA" w:rsidRPr="001266CB">
              <w:rPr>
                <w:rFonts w:ascii="仿宋" w:eastAsia="仿宋" w:hAnsi="仿宋" w:hint="eastAsia"/>
                <w:sz w:val="24"/>
              </w:rPr>
              <w:t>GB12348-2008《工业企业厂界环境噪声排放标准》（3类）</w:t>
            </w:r>
          </w:p>
          <w:p w:rsidR="006B6312" w:rsidRPr="001266CB" w:rsidRDefault="001234E5" w:rsidP="00F8583B">
            <w:pPr>
              <w:spacing w:line="350" w:lineRule="exact"/>
              <w:ind w:firstLineChars="200" w:firstLine="480"/>
              <w:rPr>
                <w:rFonts w:ascii="仿宋" w:eastAsia="仿宋" w:hAnsi="仿宋"/>
                <w:sz w:val="24"/>
              </w:rPr>
            </w:pPr>
            <w:r w:rsidRPr="001266CB">
              <w:rPr>
                <w:rFonts w:ascii="仿宋" w:eastAsia="仿宋" w:hAnsi="仿宋" w:hint="eastAsia"/>
                <w:sz w:val="24"/>
              </w:rPr>
              <w:t>7</w:t>
            </w:r>
            <w:r w:rsidR="00F60632" w:rsidRPr="001266CB">
              <w:rPr>
                <w:rFonts w:ascii="仿宋" w:eastAsia="仿宋" w:hAnsi="仿宋" w:hint="eastAsia"/>
                <w:sz w:val="24"/>
              </w:rPr>
              <w:t>、</w:t>
            </w:r>
            <w:r w:rsidR="006F18CA" w:rsidRPr="001266CB">
              <w:rPr>
                <w:rFonts w:ascii="仿宋" w:eastAsia="仿宋" w:hAnsi="仿宋"/>
                <w:sz w:val="24"/>
              </w:rPr>
              <w:t>GB18599-20</w:t>
            </w:r>
            <w:r w:rsidR="006F18CA" w:rsidRPr="001266CB">
              <w:rPr>
                <w:rFonts w:ascii="仿宋" w:eastAsia="仿宋" w:hAnsi="仿宋" w:hint="eastAsia"/>
                <w:sz w:val="24"/>
              </w:rPr>
              <w:t>20</w:t>
            </w:r>
            <w:r w:rsidR="006F18CA" w:rsidRPr="001266CB">
              <w:rPr>
                <w:rFonts w:ascii="仿宋" w:eastAsia="仿宋" w:hAnsi="仿宋"/>
                <w:sz w:val="24"/>
              </w:rPr>
              <w:t>《</w:t>
            </w:r>
            <w:r w:rsidR="006F18CA" w:rsidRPr="001266CB">
              <w:rPr>
                <w:rFonts w:ascii="仿宋" w:eastAsia="仿宋" w:hAnsi="仿宋" w:hint="eastAsia"/>
                <w:bCs/>
                <w:sz w:val="24"/>
              </w:rPr>
              <w:t>一般工业固体废物贮存和填埋污染控制标准</w:t>
            </w:r>
            <w:r w:rsidR="006F18CA" w:rsidRPr="001266CB">
              <w:rPr>
                <w:rFonts w:ascii="仿宋" w:eastAsia="仿宋" w:hAnsi="仿宋"/>
                <w:sz w:val="24"/>
              </w:rPr>
              <w:t>》</w:t>
            </w:r>
          </w:p>
          <w:p w:rsidR="00BC71CE" w:rsidRPr="001266CB" w:rsidRDefault="001234E5" w:rsidP="00F8583B">
            <w:pPr>
              <w:spacing w:line="350" w:lineRule="exact"/>
              <w:ind w:firstLineChars="200" w:firstLine="480"/>
              <w:rPr>
                <w:rFonts w:ascii="仿宋" w:eastAsia="仿宋" w:hAnsi="仿宋"/>
                <w:sz w:val="24"/>
              </w:rPr>
            </w:pPr>
            <w:r w:rsidRPr="001266CB">
              <w:rPr>
                <w:rFonts w:ascii="仿宋" w:eastAsia="仿宋" w:hAnsi="仿宋" w:hint="eastAsia"/>
                <w:sz w:val="24"/>
              </w:rPr>
              <w:t>8</w:t>
            </w:r>
            <w:r w:rsidR="00793E5D" w:rsidRPr="001266CB">
              <w:rPr>
                <w:rFonts w:ascii="仿宋" w:eastAsia="仿宋" w:hAnsi="仿宋" w:hint="eastAsia"/>
                <w:sz w:val="24"/>
              </w:rPr>
              <w:t>、</w:t>
            </w:r>
            <w:r w:rsidR="00BC71CE" w:rsidRPr="001266CB">
              <w:rPr>
                <w:rFonts w:ascii="仿宋" w:eastAsia="仿宋" w:hAnsi="仿宋" w:hint="eastAsia"/>
                <w:sz w:val="24"/>
              </w:rPr>
              <w:t>GB18597-2001《危险废物贮存污染控制标准》及修</w:t>
            </w:r>
            <w:r w:rsidR="00B64557" w:rsidRPr="001266CB">
              <w:rPr>
                <w:rFonts w:ascii="仿宋" w:eastAsia="仿宋" w:hAnsi="仿宋" w:hint="eastAsia"/>
                <w:sz w:val="24"/>
              </w:rPr>
              <w:t>改</w:t>
            </w:r>
            <w:r w:rsidR="00BC71CE" w:rsidRPr="001266CB">
              <w:rPr>
                <w:rFonts w:ascii="仿宋" w:eastAsia="仿宋" w:hAnsi="仿宋" w:hint="eastAsia"/>
                <w:sz w:val="24"/>
              </w:rPr>
              <w:t>单</w:t>
            </w:r>
          </w:p>
          <w:p w:rsidR="0076457E" w:rsidRPr="001266CB" w:rsidRDefault="004406B7" w:rsidP="00F8583B">
            <w:pPr>
              <w:spacing w:line="350" w:lineRule="exact"/>
              <w:ind w:firstLineChars="200" w:firstLine="480"/>
              <w:rPr>
                <w:rFonts w:ascii="仿宋" w:eastAsia="仿宋" w:hAnsi="仿宋"/>
                <w:sz w:val="24"/>
              </w:rPr>
            </w:pPr>
            <w:r w:rsidRPr="001266CB">
              <w:rPr>
                <w:rFonts w:ascii="仿宋" w:eastAsia="仿宋" w:hAnsi="仿宋" w:hint="eastAsia"/>
                <w:sz w:val="24"/>
              </w:rPr>
              <w:t>七</w:t>
            </w:r>
            <w:r w:rsidR="004B6851" w:rsidRPr="001266CB">
              <w:rPr>
                <w:rFonts w:ascii="仿宋" w:eastAsia="仿宋" w:hAnsi="仿宋" w:hint="eastAsia"/>
                <w:sz w:val="24"/>
              </w:rPr>
              <w:t>、</w:t>
            </w:r>
            <w:r w:rsidR="006E1B8A" w:rsidRPr="001266CB">
              <w:rPr>
                <w:rFonts w:ascii="仿宋" w:eastAsia="仿宋" w:hAnsi="仿宋" w:hint="eastAsia"/>
                <w:sz w:val="24"/>
              </w:rPr>
              <w:t>请天津市蓟州区生态环境局负责开展该项目“三同时”监督检查和日常监督管理工作。</w:t>
            </w:r>
          </w:p>
          <w:p w:rsidR="006249E4" w:rsidRPr="001266CB" w:rsidRDefault="00F169F5" w:rsidP="00F8583B">
            <w:pPr>
              <w:spacing w:line="350" w:lineRule="exact"/>
              <w:ind w:firstLineChars="200" w:firstLine="480"/>
              <w:rPr>
                <w:rFonts w:ascii="仿宋" w:eastAsia="仿宋" w:hAnsi="仿宋"/>
                <w:sz w:val="24"/>
              </w:rPr>
            </w:pPr>
            <w:r w:rsidRPr="001266CB">
              <w:rPr>
                <w:rFonts w:ascii="仿宋" w:eastAsia="仿宋" w:hAnsi="仿宋" w:hint="eastAsia"/>
                <w:sz w:val="24"/>
              </w:rPr>
              <w:t>八、</w:t>
            </w:r>
            <w:r w:rsidR="006E1B8A" w:rsidRPr="001266CB">
              <w:rPr>
                <w:rFonts w:ascii="仿宋" w:eastAsia="仿宋" w:hAnsi="仿宋"/>
                <w:sz w:val="24"/>
              </w:rPr>
              <w:t>你</w:t>
            </w:r>
            <w:r w:rsidR="006E1B8A" w:rsidRPr="001266CB">
              <w:rPr>
                <w:rFonts w:ascii="仿宋" w:eastAsia="仿宋" w:hAnsi="仿宋" w:hint="eastAsia"/>
                <w:sz w:val="24"/>
              </w:rPr>
              <w:t>公司</w:t>
            </w:r>
            <w:r w:rsidR="006E1B8A" w:rsidRPr="001266CB">
              <w:rPr>
                <w:rFonts w:ascii="仿宋" w:eastAsia="仿宋" w:hAnsi="仿宋"/>
                <w:sz w:val="24"/>
              </w:rPr>
              <w:t>应在收到本批复后5个工作日内，将批准后的环境影响报告</w:t>
            </w:r>
            <w:r w:rsidR="006E1B8A" w:rsidRPr="001266CB">
              <w:rPr>
                <w:rFonts w:ascii="仿宋" w:eastAsia="仿宋" w:hAnsi="仿宋" w:hint="eastAsia"/>
                <w:sz w:val="24"/>
              </w:rPr>
              <w:t>表报</w:t>
            </w:r>
            <w:r w:rsidR="006E1B8A" w:rsidRPr="001266CB">
              <w:rPr>
                <w:rFonts w:ascii="仿宋" w:eastAsia="仿宋" w:hAnsi="仿宋"/>
                <w:sz w:val="24"/>
              </w:rPr>
              <w:t>送天津市</w:t>
            </w:r>
            <w:r w:rsidR="006E1B8A" w:rsidRPr="001266CB">
              <w:rPr>
                <w:rFonts w:ascii="仿宋" w:eastAsia="仿宋" w:hAnsi="仿宋" w:hint="eastAsia"/>
                <w:sz w:val="24"/>
              </w:rPr>
              <w:t>蓟州区生态环境</w:t>
            </w:r>
            <w:r w:rsidR="006E1B8A" w:rsidRPr="001266CB">
              <w:rPr>
                <w:rFonts w:ascii="仿宋" w:eastAsia="仿宋" w:hAnsi="仿宋"/>
                <w:sz w:val="24"/>
              </w:rPr>
              <w:t>局，并按规定接受</w:t>
            </w:r>
            <w:r w:rsidR="006E1B8A" w:rsidRPr="001266CB">
              <w:rPr>
                <w:rFonts w:ascii="仿宋" w:eastAsia="仿宋" w:hAnsi="仿宋" w:hint="eastAsia"/>
                <w:sz w:val="24"/>
              </w:rPr>
              <w:t>各级环境保护行政主管部门的监督检查。</w:t>
            </w:r>
          </w:p>
          <w:p w:rsidR="00F169F5" w:rsidRPr="001266CB" w:rsidRDefault="006A695E" w:rsidP="00F8583B">
            <w:pPr>
              <w:spacing w:line="350" w:lineRule="exact"/>
              <w:ind w:firstLineChars="200" w:firstLine="480"/>
              <w:rPr>
                <w:rFonts w:ascii="仿宋" w:eastAsia="仿宋" w:hAnsi="仿宋"/>
                <w:sz w:val="24"/>
              </w:rPr>
            </w:pPr>
            <w:r w:rsidRPr="001266CB">
              <w:rPr>
                <w:rFonts w:ascii="仿宋" w:eastAsia="仿宋" w:hAnsi="仿宋" w:hint="eastAsia"/>
                <w:sz w:val="24"/>
              </w:rPr>
              <w:t>九、</w:t>
            </w:r>
            <w:r w:rsidR="006E1B8A" w:rsidRPr="001266CB">
              <w:rPr>
                <w:rFonts w:ascii="仿宋" w:eastAsia="仿宋" w:hAnsi="仿宋" w:hint="eastAsia"/>
                <w:sz w:val="24"/>
              </w:rPr>
              <w:t>如项目建设和运行依法需要其他行政许可的，你公司应按规定办理并取得其他许可后方能开工建设或运行。</w:t>
            </w:r>
          </w:p>
          <w:p w:rsidR="00422819" w:rsidRPr="001266CB" w:rsidRDefault="004D6FA9" w:rsidP="00F8583B">
            <w:pPr>
              <w:spacing w:line="350" w:lineRule="exact"/>
              <w:ind w:firstLineChars="200" w:firstLine="480"/>
              <w:rPr>
                <w:rFonts w:ascii="仿宋" w:eastAsia="仿宋" w:hAnsi="仿宋"/>
                <w:sz w:val="24"/>
              </w:rPr>
            </w:pPr>
            <w:r w:rsidRPr="001266CB">
              <w:rPr>
                <w:rFonts w:ascii="仿宋" w:eastAsia="仿宋" w:hAnsi="仿宋" w:hint="eastAsia"/>
                <w:sz w:val="24"/>
              </w:rPr>
              <w:t>此复</w:t>
            </w:r>
          </w:p>
          <w:p w:rsidR="00957A90" w:rsidRPr="001266CB" w:rsidRDefault="00234C3C" w:rsidP="00F8583B">
            <w:pPr>
              <w:spacing w:line="350" w:lineRule="exact"/>
              <w:rPr>
                <w:rFonts w:ascii="仿宋" w:eastAsia="仿宋" w:hAnsi="仿宋"/>
                <w:sz w:val="24"/>
              </w:rPr>
            </w:pPr>
            <w:r w:rsidRPr="001266CB">
              <w:rPr>
                <w:rFonts w:ascii="仿宋" w:eastAsia="仿宋" w:hAnsi="仿宋" w:hint="eastAsia"/>
                <w:sz w:val="24"/>
              </w:rPr>
              <w:t>（此件主动公开）</w:t>
            </w:r>
          </w:p>
          <w:p w:rsidR="00E41536" w:rsidRPr="001266CB" w:rsidRDefault="00AC521F" w:rsidP="00F8583B">
            <w:pPr>
              <w:spacing w:line="350" w:lineRule="exact"/>
              <w:ind w:firstLineChars="1050" w:firstLine="2520"/>
              <w:rPr>
                <w:rFonts w:ascii="仿宋" w:eastAsia="仿宋" w:hAnsi="仿宋"/>
                <w:sz w:val="24"/>
              </w:rPr>
            </w:pPr>
            <w:r w:rsidRPr="001266CB">
              <w:rPr>
                <w:rFonts w:ascii="仿宋" w:eastAsia="仿宋" w:hAnsi="仿宋" w:hint="eastAsia"/>
                <w:sz w:val="24"/>
              </w:rPr>
              <w:t xml:space="preserve">                   </w:t>
            </w:r>
            <w:r w:rsidR="005128D4" w:rsidRPr="001266CB">
              <w:rPr>
                <w:rFonts w:ascii="仿宋" w:eastAsia="仿宋" w:hAnsi="仿宋" w:hint="eastAsia"/>
                <w:sz w:val="24"/>
              </w:rPr>
              <w:t xml:space="preserve"> </w:t>
            </w:r>
            <w:r w:rsidR="007B02B7" w:rsidRPr="001266CB">
              <w:rPr>
                <w:rFonts w:ascii="仿宋" w:eastAsia="仿宋" w:hAnsi="仿宋" w:hint="eastAsia"/>
                <w:sz w:val="24"/>
              </w:rPr>
              <w:t xml:space="preserve">   </w:t>
            </w:r>
          </w:p>
          <w:p w:rsidR="003D40C5" w:rsidRPr="001266CB" w:rsidRDefault="003D40C5" w:rsidP="00F8583B">
            <w:pPr>
              <w:spacing w:line="350" w:lineRule="exact"/>
              <w:rPr>
                <w:rFonts w:ascii="仿宋" w:eastAsia="仿宋" w:hAnsi="仿宋"/>
                <w:sz w:val="24"/>
              </w:rPr>
            </w:pPr>
          </w:p>
          <w:p w:rsidR="00F013D7" w:rsidRPr="001266CB" w:rsidRDefault="00632967" w:rsidP="00F8583B">
            <w:pPr>
              <w:spacing w:line="350" w:lineRule="exact"/>
              <w:ind w:firstLineChars="2300" w:firstLine="5520"/>
              <w:rPr>
                <w:rFonts w:ascii="仿宋" w:eastAsia="仿宋" w:hAnsi="仿宋"/>
                <w:sz w:val="24"/>
              </w:rPr>
            </w:pPr>
            <w:r w:rsidRPr="001266CB">
              <w:rPr>
                <w:rFonts w:ascii="仿宋" w:eastAsia="仿宋" w:hAnsi="仿宋" w:hint="eastAsia"/>
                <w:sz w:val="24"/>
              </w:rPr>
              <w:t>2</w:t>
            </w:r>
            <w:r w:rsidR="000C100C" w:rsidRPr="001266CB">
              <w:rPr>
                <w:rFonts w:ascii="仿宋" w:eastAsia="仿宋" w:hAnsi="仿宋" w:hint="eastAsia"/>
                <w:sz w:val="24"/>
              </w:rPr>
              <w:t>022</w:t>
            </w:r>
            <w:r w:rsidR="004C7AC2" w:rsidRPr="001266CB">
              <w:rPr>
                <w:rFonts w:ascii="仿宋" w:eastAsia="仿宋" w:hAnsi="仿宋" w:hint="eastAsia"/>
                <w:sz w:val="24"/>
              </w:rPr>
              <w:t>年</w:t>
            </w:r>
            <w:r w:rsidR="000C100C" w:rsidRPr="001266CB">
              <w:rPr>
                <w:rFonts w:ascii="仿宋" w:eastAsia="仿宋" w:hAnsi="仿宋" w:hint="eastAsia"/>
                <w:sz w:val="24"/>
              </w:rPr>
              <w:t>1</w:t>
            </w:r>
            <w:r w:rsidR="003B1E42" w:rsidRPr="001266CB">
              <w:rPr>
                <w:rFonts w:ascii="仿宋" w:eastAsia="仿宋" w:hAnsi="仿宋" w:hint="eastAsia"/>
                <w:sz w:val="24"/>
              </w:rPr>
              <w:t xml:space="preserve"> </w:t>
            </w:r>
            <w:r w:rsidR="004C7AC2" w:rsidRPr="001266CB">
              <w:rPr>
                <w:rFonts w:ascii="仿宋" w:eastAsia="仿宋" w:hAnsi="仿宋" w:hint="eastAsia"/>
                <w:sz w:val="24"/>
              </w:rPr>
              <w:t>月</w:t>
            </w:r>
            <w:r w:rsidR="006B2857">
              <w:rPr>
                <w:rFonts w:ascii="仿宋" w:eastAsia="仿宋" w:hAnsi="仿宋" w:hint="eastAsia"/>
                <w:sz w:val="24"/>
              </w:rPr>
              <w:t>21</w:t>
            </w:r>
            <w:r w:rsidR="004C7AC2" w:rsidRPr="001266CB">
              <w:rPr>
                <w:rFonts w:ascii="仿宋" w:eastAsia="仿宋" w:hAnsi="仿宋" w:hint="eastAsia"/>
                <w:sz w:val="24"/>
              </w:rPr>
              <w:t>日</w:t>
            </w:r>
          </w:p>
          <w:p w:rsidR="009B4003" w:rsidRPr="001266CB" w:rsidRDefault="009B4003" w:rsidP="00F8583B">
            <w:pPr>
              <w:spacing w:line="350" w:lineRule="exact"/>
              <w:rPr>
                <w:rFonts w:ascii="仿宋" w:eastAsia="仿宋" w:hAnsi="仿宋"/>
                <w:sz w:val="24"/>
              </w:rPr>
            </w:pPr>
          </w:p>
          <w:p w:rsidR="00406DE5" w:rsidRPr="001266CB" w:rsidRDefault="00406DE5" w:rsidP="00F8583B">
            <w:pPr>
              <w:spacing w:line="350" w:lineRule="exact"/>
              <w:rPr>
                <w:rFonts w:ascii="仿宋" w:eastAsia="仿宋" w:hAnsi="仿宋"/>
                <w:sz w:val="24"/>
              </w:rPr>
            </w:pPr>
          </w:p>
          <w:p w:rsidR="00700EE5" w:rsidRPr="004356AD" w:rsidRDefault="00700EE5" w:rsidP="00F8583B">
            <w:pPr>
              <w:spacing w:line="350" w:lineRule="exact"/>
              <w:rPr>
                <w:rFonts w:ascii="仿宋" w:eastAsia="仿宋" w:hAnsi="仿宋"/>
                <w:sz w:val="24"/>
              </w:rPr>
            </w:pPr>
            <w:r w:rsidRPr="001266CB">
              <w:rPr>
                <w:rFonts w:ascii="仿宋" w:eastAsia="仿宋" w:hAnsi="仿宋" w:hint="eastAsia"/>
                <w:sz w:val="24"/>
              </w:rPr>
              <w:t>抄送：蓟</w:t>
            </w:r>
            <w:r w:rsidR="00847D0F" w:rsidRPr="001266CB">
              <w:rPr>
                <w:rFonts w:ascii="仿宋" w:eastAsia="仿宋" w:hAnsi="仿宋" w:hint="eastAsia"/>
                <w:sz w:val="24"/>
              </w:rPr>
              <w:t>州区</w:t>
            </w:r>
            <w:r w:rsidR="00D8413C" w:rsidRPr="001266CB">
              <w:rPr>
                <w:rFonts w:ascii="仿宋" w:eastAsia="仿宋" w:hAnsi="仿宋" w:hint="eastAsia"/>
                <w:sz w:val="24"/>
              </w:rPr>
              <w:t>生态环境</w:t>
            </w:r>
            <w:r w:rsidRPr="001266CB">
              <w:rPr>
                <w:rFonts w:ascii="仿宋" w:eastAsia="仿宋" w:hAnsi="仿宋" w:hint="eastAsia"/>
                <w:sz w:val="24"/>
              </w:rPr>
              <w:t>局</w:t>
            </w:r>
            <w:r w:rsidR="00F8041E" w:rsidRPr="001266CB">
              <w:rPr>
                <w:rFonts w:ascii="仿宋" w:eastAsia="仿宋" w:hAnsi="仿宋" w:hint="eastAsia"/>
                <w:sz w:val="24"/>
              </w:rPr>
              <w:t>、</w:t>
            </w:r>
            <w:r w:rsidR="009C4B50" w:rsidRPr="001266CB">
              <w:rPr>
                <w:rFonts w:ascii="仿宋" w:eastAsia="仿宋" w:hAnsi="仿宋" w:hint="eastAsia"/>
                <w:sz w:val="24"/>
              </w:rPr>
              <w:t>蓟州区应急管理局、</w:t>
            </w:r>
            <w:r w:rsidR="001F1237" w:rsidRPr="001266CB">
              <w:rPr>
                <w:rFonts w:ascii="仿宋" w:eastAsia="仿宋" w:hAnsi="仿宋" w:cs="AdobeSongStd-Light" w:hint="eastAsia"/>
                <w:kern w:val="0"/>
                <w:sz w:val="24"/>
              </w:rPr>
              <w:t>天津佳源环境技术有限公司</w:t>
            </w:r>
          </w:p>
        </w:tc>
      </w:tr>
    </w:tbl>
    <w:p w:rsidR="009D7754" w:rsidRPr="004356AD" w:rsidRDefault="009D7754" w:rsidP="00B05DAF">
      <w:pPr>
        <w:spacing w:line="240" w:lineRule="atLeast"/>
        <w:rPr>
          <w:rFonts w:ascii="仿宋" w:eastAsia="仿宋" w:hAnsi="仿宋"/>
          <w:sz w:val="24"/>
        </w:rPr>
      </w:pPr>
    </w:p>
    <w:sectPr w:rsidR="009D7754" w:rsidRPr="004356AD" w:rsidSect="009C71D2">
      <w:headerReference w:type="default" r:id="rId8"/>
      <w:pgSz w:w="11906" w:h="16838" w:code="9"/>
      <w:pgMar w:top="1134" w:right="1134" w:bottom="1134" w:left="1134" w:header="1134" w:footer="113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628" w:rsidRDefault="008D4628">
      <w:r>
        <w:separator/>
      </w:r>
    </w:p>
  </w:endnote>
  <w:endnote w:type="continuationSeparator" w:id="1">
    <w:p w:rsidR="008D4628" w:rsidRDefault="008D4628">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SimSun">
    <w:altName w:val="..ì."/>
    <w:panose1 w:val="00000000000000000000"/>
    <w:charset w:val="00"/>
    <w:family w:val="swiss"/>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AdobeSongStd-Light">
    <w:altName w:val="方正粗黑宋简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628" w:rsidRDefault="008D4628">
      <w:r>
        <w:separator/>
      </w:r>
    </w:p>
  </w:footnote>
  <w:footnote w:type="continuationSeparator" w:id="1">
    <w:p w:rsidR="008D4628" w:rsidRDefault="008D46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F87" w:rsidRDefault="00012F87" w:rsidP="007959D5">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1A529E9"/>
    <w:multiLevelType w:val="singleLevel"/>
    <w:tmpl w:val="C1A529E9"/>
    <w:lvl w:ilvl="0">
      <w:start w:val="1"/>
      <w:numFmt w:val="decimal"/>
      <w:suff w:val="nothing"/>
      <w:lvlText w:val="%1、"/>
      <w:lvlJc w:val="left"/>
    </w:lvl>
  </w:abstractNum>
  <w:abstractNum w:abstractNumId="1">
    <w:nsid w:val="54CB3B6E"/>
    <w:multiLevelType w:val="hybridMultilevel"/>
    <w:tmpl w:val="50E82482"/>
    <w:lvl w:ilvl="0" w:tplc="1D14085E">
      <w:start w:val="1"/>
      <w:numFmt w:val="japaneseCounting"/>
      <w:lvlText w:val="%1、"/>
      <w:lvlJc w:val="left"/>
      <w:pPr>
        <w:ind w:left="1457" w:hanging="975"/>
      </w:pPr>
      <w:rPr>
        <w:rFonts w:ascii="仿宋" w:eastAsia="仿宋" w:hAnsi="仿宋" w:hint="default"/>
        <w:b/>
        <w:sz w:val="24"/>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C7150"/>
    <w:rsid w:val="00000F5C"/>
    <w:rsid w:val="00002579"/>
    <w:rsid w:val="0000374C"/>
    <w:rsid w:val="00004B9F"/>
    <w:rsid w:val="00011E3B"/>
    <w:rsid w:val="00012B10"/>
    <w:rsid w:val="00012F87"/>
    <w:rsid w:val="000130CA"/>
    <w:rsid w:val="00014CD1"/>
    <w:rsid w:val="000160C0"/>
    <w:rsid w:val="00016939"/>
    <w:rsid w:val="00016D02"/>
    <w:rsid w:val="00017FBA"/>
    <w:rsid w:val="00026DFB"/>
    <w:rsid w:val="0003417C"/>
    <w:rsid w:val="00034251"/>
    <w:rsid w:val="00034E54"/>
    <w:rsid w:val="000357A6"/>
    <w:rsid w:val="0003782A"/>
    <w:rsid w:val="000405B2"/>
    <w:rsid w:val="00041209"/>
    <w:rsid w:val="000417D6"/>
    <w:rsid w:val="00045F34"/>
    <w:rsid w:val="0004600F"/>
    <w:rsid w:val="000471DE"/>
    <w:rsid w:val="00050595"/>
    <w:rsid w:val="000505B3"/>
    <w:rsid w:val="000509BF"/>
    <w:rsid w:val="00050BCF"/>
    <w:rsid w:val="000512D7"/>
    <w:rsid w:val="00057EC0"/>
    <w:rsid w:val="00060DDC"/>
    <w:rsid w:val="00060FBF"/>
    <w:rsid w:val="000633A0"/>
    <w:rsid w:val="00063473"/>
    <w:rsid w:val="00064F7A"/>
    <w:rsid w:val="0006589E"/>
    <w:rsid w:val="000663A2"/>
    <w:rsid w:val="00071C08"/>
    <w:rsid w:val="00073B78"/>
    <w:rsid w:val="00074335"/>
    <w:rsid w:val="00075178"/>
    <w:rsid w:val="00075628"/>
    <w:rsid w:val="000774C6"/>
    <w:rsid w:val="000774EC"/>
    <w:rsid w:val="00077F2D"/>
    <w:rsid w:val="000806A0"/>
    <w:rsid w:val="00083780"/>
    <w:rsid w:val="00084110"/>
    <w:rsid w:val="00091ED9"/>
    <w:rsid w:val="00092EB1"/>
    <w:rsid w:val="0009737E"/>
    <w:rsid w:val="000A1F7D"/>
    <w:rsid w:val="000A2788"/>
    <w:rsid w:val="000A2B46"/>
    <w:rsid w:val="000A2BD7"/>
    <w:rsid w:val="000A3159"/>
    <w:rsid w:val="000A31DD"/>
    <w:rsid w:val="000A4303"/>
    <w:rsid w:val="000A5D4A"/>
    <w:rsid w:val="000A6C14"/>
    <w:rsid w:val="000B0482"/>
    <w:rsid w:val="000B1231"/>
    <w:rsid w:val="000B6139"/>
    <w:rsid w:val="000B779C"/>
    <w:rsid w:val="000C100C"/>
    <w:rsid w:val="000C26FA"/>
    <w:rsid w:val="000D00D9"/>
    <w:rsid w:val="000D0D38"/>
    <w:rsid w:val="000D2B2C"/>
    <w:rsid w:val="000D4BB1"/>
    <w:rsid w:val="000D4CB5"/>
    <w:rsid w:val="000D6261"/>
    <w:rsid w:val="000D6C3D"/>
    <w:rsid w:val="000D74AB"/>
    <w:rsid w:val="000E0A4A"/>
    <w:rsid w:val="000E3A87"/>
    <w:rsid w:val="000E4450"/>
    <w:rsid w:val="000E5FE5"/>
    <w:rsid w:val="000E6CBE"/>
    <w:rsid w:val="000E6DD3"/>
    <w:rsid w:val="000F5357"/>
    <w:rsid w:val="000F7725"/>
    <w:rsid w:val="00103CBE"/>
    <w:rsid w:val="00103DA5"/>
    <w:rsid w:val="00105B2C"/>
    <w:rsid w:val="0010670E"/>
    <w:rsid w:val="00111D01"/>
    <w:rsid w:val="00111F2D"/>
    <w:rsid w:val="0011204D"/>
    <w:rsid w:val="00113012"/>
    <w:rsid w:val="001146CB"/>
    <w:rsid w:val="001147BC"/>
    <w:rsid w:val="001148E3"/>
    <w:rsid w:val="00114EC6"/>
    <w:rsid w:val="00116645"/>
    <w:rsid w:val="0011674C"/>
    <w:rsid w:val="00116ACF"/>
    <w:rsid w:val="001219C4"/>
    <w:rsid w:val="00122E07"/>
    <w:rsid w:val="001230BD"/>
    <w:rsid w:val="001234E5"/>
    <w:rsid w:val="001236A6"/>
    <w:rsid w:val="001266CB"/>
    <w:rsid w:val="00127527"/>
    <w:rsid w:val="001314F9"/>
    <w:rsid w:val="00131E93"/>
    <w:rsid w:val="00132D79"/>
    <w:rsid w:val="00132FED"/>
    <w:rsid w:val="00133048"/>
    <w:rsid w:val="00133DE4"/>
    <w:rsid w:val="001343F3"/>
    <w:rsid w:val="00136274"/>
    <w:rsid w:val="00136C5D"/>
    <w:rsid w:val="001407F2"/>
    <w:rsid w:val="00140F7B"/>
    <w:rsid w:val="0014110F"/>
    <w:rsid w:val="001412AD"/>
    <w:rsid w:val="00141F44"/>
    <w:rsid w:val="0014264F"/>
    <w:rsid w:val="00143EC2"/>
    <w:rsid w:val="00144506"/>
    <w:rsid w:val="00146A36"/>
    <w:rsid w:val="00146BCB"/>
    <w:rsid w:val="001523D1"/>
    <w:rsid w:val="00153E4E"/>
    <w:rsid w:val="00156221"/>
    <w:rsid w:val="00160557"/>
    <w:rsid w:val="0016101A"/>
    <w:rsid w:val="00162632"/>
    <w:rsid w:val="0016566F"/>
    <w:rsid w:val="00167980"/>
    <w:rsid w:val="00167B73"/>
    <w:rsid w:val="0017042B"/>
    <w:rsid w:val="00170454"/>
    <w:rsid w:val="00172AAC"/>
    <w:rsid w:val="001750D1"/>
    <w:rsid w:val="00175436"/>
    <w:rsid w:val="00175D79"/>
    <w:rsid w:val="00181C6D"/>
    <w:rsid w:val="001824B3"/>
    <w:rsid w:val="00183E97"/>
    <w:rsid w:val="001857E0"/>
    <w:rsid w:val="0019476B"/>
    <w:rsid w:val="00194C4F"/>
    <w:rsid w:val="00195152"/>
    <w:rsid w:val="00197201"/>
    <w:rsid w:val="00197551"/>
    <w:rsid w:val="001A2301"/>
    <w:rsid w:val="001A2672"/>
    <w:rsid w:val="001A3670"/>
    <w:rsid w:val="001A69A0"/>
    <w:rsid w:val="001A6B8D"/>
    <w:rsid w:val="001A6DA6"/>
    <w:rsid w:val="001A7256"/>
    <w:rsid w:val="001B078F"/>
    <w:rsid w:val="001B5C32"/>
    <w:rsid w:val="001B5EE7"/>
    <w:rsid w:val="001C00A6"/>
    <w:rsid w:val="001C022C"/>
    <w:rsid w:val="001C22EB"/>
    <w:rsid w:val="001C2A7E"/>
    <w:rsid w:val="001C35C3"/>
    <w:rsid w:val="001C3846"/>
    <w:rsid w:val="001C44E6"/>
    <w:rsid w:val="001C4685"/>
    <w:rsid w:val="001C7893"/>
    <w:rsid w:val="001C7A34"/>
    <w:rsid w:val="001D02C6"/>
    <w:rsid w:val="001D0663"/>
    <w:rsid w:val="001D200D"/>
    <w:rsid w:val="001D561C"/>
    <w:rsid w:val="001D5B49"/>
    <w:rsid w:val="001D5C82"/>
    <w:rsid w:val="001E036C"/>
    <w:rsid w:val="001E134C"/>
    <w:rsid w:val="001E3911"/>
    <w:rsid w:val="001E40D0"/>
    <w:rsid w:val="001E6377"/>
    <w:rsid w:val="001F1237"/>
    <w:rsid w:val="001F13AB"/>
    <w:rsid w:val="001F21E4"/>
    <w:rsid w:val="001F3146"/>
    <w:rsid w:val="001F6AAB"/>
    <w:rsid w:val="00202DAB"/>
    <w:rsid w:val="002043DE"/>
    <w:rsid w:val="00204BD8"/>
    <w:rsid w:val="0020560F"/>
    <w:rsid w:val="00205E81"/>
    <w:rsid w:val="00206EE5"/>
    <w:rsid w:val="00207462"/>
    <w:rsid w:val="00207A5B"/>
    <w:rsid w:val="00207BA6"/>
    <w:rsid w:val="00210515"/>
    <w:rsid w:val="00211E42"/>
    <w:rsid w:val="002148F3"/>
    <w:rsid w:val="002164DA"/>
    <w:rsid w:val="002165BC"/>
    <w:rsid w:val="00216DB9"/>
    <w:rsid w:val="00217504"/>
    <w:rsid w:val="00220499"/>
    <w:rsid w:val="00223A7A"/>
    <w:rsid w:val="00223EEA"/>
    <w:rsid w:val="00230931"/>
    <w:rsid w:val="00232822"/>
    <w:rsid w:val="00232B7D"/>
    <w:rsid w:val="00232FA2"/>
    <w:rsid w:val="0023346F"/>
    <w:rsid w:val="00234C3C"/>
    <w:rsid w:val="0023622E"/>
    <w:rsid w:val="00236294"/>
    <w:rsid w:val="00236597"/>
    <w:rsid w:val="00236A91"/>
    <w:rsid w:val="00237B0B"/>
    <w:rsid w:val="00242189"/>
    <w:rsid w:val="00244B88"/>
    <w:rsid w:val="00244E9B"/>
    <w:rsid w:val="00245C67"/>
    <w:rsid w:val="0024663E"/>
    <w:rsid w:val="00247BB7"/>
    <w:rsid w:val="00247C79"/>
    <w:rsid w:val="0025043F"/>
    <w:rsid w:val="00250506"/>
    <w:rsid w:val="00250831"/>
    <w:rsid w:val="00253143"/>
    <w:rsid w:val="00254251"/>
    <w:rsid w:val="00254404"/>
    <w:rsid w:val="002546BC"/>
    <w:rsid w:val="0025596F"/>
    <w:rsid w:val="00256EC6"/>
    <w:rsid w:val="002575FD"/>
    <w:rsid w:val="0027092E"/>
    <w:rsid w:val="00270A04"/>
    <w:rsid w:val="00270A8D"/>
    <w:rsid w:val="00271CF2"/>
    <w:rsid w:val="00273E24"/>
    <w:rsid w:val="00273F40"/>
    <w:rsid w:val="0027659D"/>
    <w:rsid w:val="002817D5"/>
    <w:rsid w:val="00281FDC"/>
    <w:rsid w:val="0028452F"/>
    <w:rsid w:val="002860F0"/>
    <w:rsid w:val="0028724C"/>
    <w:rsid w:val="0028793C"/>
    <w:rsid w:val="00287D74"/>
    <w:rsid w:val="0029057B"/>
    <w:rsid w:val="002930CD"/>
    <w:rsid w:val="00293B72"/>
    <w:rsid w:val="002957B7"/>
    <w:rsid w:val="0029663D"/>
    <w:rsid w:val="00296AE3"/>
    <w:rsid w:val="002972E3"/>
    <w:rsid w:val="002979AA"/>
    <w:rsid w:val="002A182E"/>
    <w:rsid w:val="002A2139"/>
    <w:rsid w:val="002A2DEC"/>
    <w:rsid w:val="002A3F92"/>
    <w:rsid w:val="002A5BD1"/>
    <w:rsid w:val="002A7D8C"/>
    <w:rsid w:val="002A7E28"/>
    <w:rsid w:val="002B0105"/>
    <w:rsid w:val="002B380A"/>
    <w:rsid w:val="002B4511"/>
    <w:rsid w:val="002B5BF4"/>
    <w:rsid w:val="002C11C5"/>
    <w:rsid w:val="002C1A42"/>
    <w:rsid w:val="002C227D"/>
    <w:rsid w:val="002D4C27"/>
    <w:rsid w:val="002D545B"/>
    <w:rsid w:val="002D68BE"/>
    <w:rsid w:val="002E0243"/>
    <w:rsid w:val="002E0253"/>
    <w:rsid w:val="002E1291"/>
    <w:rsid w:val="002E13A7"/>
    <w:rsid w:val="002E38D6"/>
    <w:rsid w:val="002E4174"/>
    <w:rsid w:val="002E520B"/>
    <w:rsid w:val="002E60B7"/>
    <w:rsid w:val="002E69A3"/>
    <w:rsid w:val="002E74C5"/>
    <w:rsid w:val="002F3349"/>
    <w:rsid w:val="002F3BAB"/>
    <w:rsid w:val="002F7CF7"/>
    <w:rsid w:val="00300C82"/>
    <w:rsid w:val="00304DA1"/>
    <w:rsid w:val="00304FEA"/>
    <w:rsid w:val="00306917"/>
    <w:rsid w:val="00310157"/>
    <w:rsid w:val="003115A2"/>
    <w:rsid w:val="003127BD"/>
    <w:rsid w:val="00312821"/>
    <w:rsid w:val="00317670"/>
    <w:rsid w:val="003178DB"/>
    <w:rsid w:val="00317C4A"/>
    <w:rsid w:val="00322310"/>
    <w:rsid w:val="00323746"/>
    <w:rsid w:val="00325809"/>
    <w:rsid w:val="00326F3C"/>
    <w:rsid w:val="003274D3"/>
    <w:rsid w:val="00327B93"/>
    <w:rsid w:val="00330676"/>
    <w:rsid w:val="003309C1"/>
    <w:rsid w:val="00331C19"/>
    <w:rsid w:val="00334FE3"/>
    <w:rsid w:val="00335046"/>
    <w:rsid w:val="003357E9"/>
    <w:rsid w:val="00336427"/>
    <w:rsid w:val="003365B1"/>
    <w:rsid w:val="00343783"/>
    <w:rsid w:val="00343B93"/>
    <w:rsid w:val="00343FCC"/>
    <w:rsid w:val="00346428"/>
    <w:rsid w:val="00347218"/>
    <w:rsid w:val="003501E2"/>
    <w:rsid w:val="00350F43"/>
    <w:rsid w:val="00351827"/>
    <w:rsid w:val="00352524"/>
    <w:rsid w:val="00354F3D"/>
    <w:rsid w:val="00355C84"/>
    <w:rsid w:val="00360029"/>
    <w:rsid w:val="00361BA8"/>
    <w:rsid w:val="00370A46"/>
    <w:rsid w:val="003712AD"/>
    <w:rsid w:val="00371F55"/>
    <w:rsid w:val="00373DB1"/>
    <w:rsid w:val="00373EA2"/>
    <w:rsid w:val="003740D5"/>
    <w:rsid w:val="00374D19"/>
    <w:rsid w:val="003774A3"/>
    <w:rsid w:val="00377D99"/>
    <w:rsid w:val="003810F2"/>
    <w:rsid w:val="003823B3"/>
    <w:rsid w:val="00382E09"/>
    <w:rsid w:val="00385A67"/>
    <w:rsid w:val="0038745D"/>
    <w:rsid w:val="00387E49"/>
    <w:rsid w:val="00391FC5"/>
    <w:rsid w:val="0039242C"/>
    <w:rsid w:val="00392BA4"/>
    <w:rsid w:val="00396216"/>
    <w:rsid w:val="00397796"/>
    <w:rsid w:val="003A1905"/>
    <w:rsid w:val="003A2D79"/>
    <w:rsid w:val="003A5A1D"/>
    <w:rsid w:val="003A6CBB"/>
    <w:rsid w:val="003B0099"/>
    <w:rsid w:val="003B02D7"/>
    <w:rsid w:val="003B04D6"/>
    <w:rsid w:val="003B0807"/>
    <w:rsid w:val="003B1662"/>
    <w:rsid w:val="003B1B1C"/>
    <w:rsid w:val="003B1E42"/>
    <w:rsid w:val="003B321C"/>
    <w:rsid w:val="003B42A5"/>
    <w:rsid w:val="003B6FD8"/>
    <w:rsid w:val="003B774B"/>
    <w:rsid w:val="003C2A6F"/>
    <w:rsid w:val="003C4175"/>
    <w:rsid w:val="003C48BC"/>
    <w:rsid w:val="003C7C6F"/>
    <w:rsid w:val="003C7CD2"/>
    <w:rsid w:val="003D03D9"/>
    <w:rsid w:val="003D2EDB"/>
    <w:rsid w:val="003D3A69"/>
    <w:rsid w:val="003D40C5"/>
    <w:rsid w:val="003D48C8"/>
    <w:rsid w:val="003D59C1"/>
    <w:rsid w:val="003D647B"/>
    <w:rsid w:val="003E0CF8"/>
    <w:rsid w:val="003E17DE"/>
    <w:rsid w:val="003E1997"/>
    <w:rsid w:val="003E3D3B"/>
    <w:rsid w:val="003E4428"/>
    <w:rsid w:val="003E4649"/>
    <w:rsid w:val="003E5ED8"/>
    <w:rsid w:val="003E61D4"/>
    <w:rsid w:val="003E6759"/>
    <w:rsid w:val="003E76C0"/>
    <w:rsid w:val="003E7B67"/>
    <w:rsid w:val="003F1D5F"/>
    <w:rsid w:val="003F2042"/>
    <w:rsid w:val="003F2224"/>
    <w:rsid w:val="003F2387"/>
    <w:rsid w:val="003F332A"/>
    <w:rsid w:val="003F47AE"/>
    <w:rsid w:val="003F52DC"/>
    <w:rsid w:val="003F543D"/>
    <w:rsid w:val="003F67E0"/>
    <w:rsid w:val="00400AC8"/>
    <w:rsid w:val="00401FED"/>
    <w:rsid w:val="00403285"/>
    <w:rsid w:val="00404007"/>
    <w:rsid w:val="00404296"/>
    <w:rsid w:val="00406DE5"/>
    <w:rsid w:val="00411CB7"/>
    <w:rsid w:val="0041290F"/>
    <w:rsid w:val="0041672E"/>
    <w:rsid w:val="00417578"/>
    <w:rsid w:val="0041767D"/>
    <w:rsid w:val="00420262"/>
    <w:rsid w:val="0042268A"/>
    <w:rsid w:val="00422819"/>
    <w:rsid w:val="00424423"/>
    <w:rsid w:val="0042450E"/>
    <w:rsid w:val="00425403"/>
    <w:rsid w:val="00430525"/>
    <w:rsid w:val="00433B2C"/>
    <w:rsid w:val="00433E00"/>
    <w:rsid w:val="004341A0"/>
    <w:rsid w:val="00434D4F"/>
    <w:rsid w:val="004356AD"/>
    <w:rsid w:val="00435B3E"/>
    <w:rsid w:val="00437DB9"/>
    <w:rsid w:val="004402F0"/>
    <w:rsid w:val="004406B7"/>
    <w:rsid w:val="0044146D"/>
    <w:rsid w:val="0044369B"/>
    <w:rsid w:val="00447586"/>
    <w:rsid w:val="00447CD7"/>
    <w:rsid w:val="00451859"/>
    <w:rsid w:val="00453A41"/>
    <w:rsid w:val="00453C51"/>
    <w:rsid w:val="00453E64"/>
    <w:rsid w:val="00454E17"/>
    <w:rsid w:val="004554C0"/>
    <w:rsid w:val="0045712C"/>
    <w:rsid w:val="00461B49"/>
    <w:rsid w:val="00464022"/>
    <w:rsid w:val="004655AC"/>
    <w:rsid w:val="00467C72"/>
    <w:rsid w:val="00471122"/>
    <w:rsid w:val="004719E7"/>
    <w:rsid w:val="00471F8D"/>
    <w:rsid w:val="00472302"/>
    <w:rsid w:val="00472B69"/>
    <w:rsid w:val="0047653E"/>
    <w:rsid w:val="00481B8F"/>
    <w:rsid w:val="00482019"/>
    <w:rsid w:val="004829F2"/>
    <w:rsid w:val="00483968"/>
    <w:rsid w:val="004847BF"/>
    <w:rsid w:val="004857B5"/>
    <w:rsid w:val="00485C1D"/>
    <w:rsid w:val="00485D9A"/>
    <w:rsid w:val="004902E6"/>
    <w:rsid w:val="00495D10"/>
    <w:rsid w:val="004971A5"/>
    <w:rsid w:val="004974B2"/>
    <w:rsid w:val="004A20C6"/>
    <w:rsid w:val="004A23D0"/>
    <w:rsid w:val="004A2699"/>
    <w:rsid w:val="004A497F"/>
    <w:rsid w:val="004A61EA"/>
    <w:rsid w:val="004A6D25"/>
    <w:rsid w:val="004B11CA"/>
    <w:rsid w:val="004B2004"/>
    <w:rsid w:val="004B2FD2"/>
    <w:rsid w:val="004B46AD"/>
    <w:rsid w:val="004B4B11"/>
    <w:rsid w:val="004B4B76"/>
    <w:rsid w:val="004B5497"/>
    <w:rsid w:val="004B5AEE"/>
    <w:rsid w:val="004B5BA9"/>
    <w:rsid w:val="004B6851"/>
    <w:rsid w:val="004B6C1D"/>
    <w:rsid w:val="004C4626"/>
    <w:rsid w:val="004C4738"/>
    <w:rsid w:val="004C5147"/>
    <w:rsid w:val="004C5629"/>
    <w:rsid w:val="004C5C7A"/>
    <w:rsid w:val="004C7AC2"/>
    <w:rsid w:val="004C7F00"/>
    <w:rsid w:val="004D2FA5"/>
    <w:rsid w:val="004D59EE"/>
    <w:rsid w:val="004D5B60"/>
    <w:rsid w:val="004D5DAA"/>
    <w:rsid w:val="004D6FA9"/>
    <w:rsid w:val="004D7F24"/>
    <w:rsid w:val="004E0D77"/>
    <w:rsid w:val="004E1606"/>
    <w:rsid w:val="004E182B"/>
    <w:rsid w:val="004E3E7E"/>
    <w:rsid w:val="004E4812"/>
    <w:rsid w:val="004E4F1E"/>
    <w:rsid w:val="004F0FF1"/>
    <w:rsid w:val="004F18D7"/>
    <w:rsid w:val="004F20A2"/>
    <w:rsid w:val="004F6D56"/>
    <w:rsid w:val="004F7758"/>
    <w:rsid w:val="004F7B6F"/>
    <w:rsid w:val="005004D9"/>
    <w:rsid w:val="00501BFA"/>
    <w:rsid w:val="005038BB"/>
    <w:rsid w:val="005042F5"/>
    <w:rsid w:val="005109C2"/>
    <w:rsid w:val="005128D4"/>
    <w:rsid w:val="0051342D"/>
    <w:rsid w:val="0051740F"/>
    <w:rsid w:val="00521295"/>
    <w:rsid w:val="00521958"/>
    <w:rsid w:val="00521B67"/>
    <w:rsid w:val="00521D4D"/>
    <w:rsid w:val="0052331D"/>
    <w:rsid w:val="0052347C"/>
    <w:rsid w:val="005237C7"/>
    <w:rsid w:val="00524B46"/>
    <w:rsid w:val="00525408"/>
    <w:rsid w:val="00525D88"/>
    <w:rsid w:val="00525DB2"/>
    <w:rsid w:val="0052628F"/>
    <w:rsid w:val="005265AC"/>
    <w:rsid w:val="00526CE2"/>
    <w:rsid w:val="00526FB9"/>
    <w:rsid w:val="005332AC"/>
    <w:rsid w:val="00534DF3"/>
    <w:rsid w:val="005402C8"/>
    <w:rsid w:val="005403C2"/>
    <w:rsid w:val="00541BFA"/>
    <w:rsid w:val="005420A8"/>
    <w:rsid w:val="00543811"/>
    <w:rsid w:val="00544588"/>
    <w:rsid w:val="00545331"/>
    <w:rsid w:val="0054678D"/>
    <w:rsid w:val="005500D7"/>
    <w:rsid w:val="00552694"/>
    <w:rsid w:val="0055514F"/>
    <w:rsid w:val="00560150"/>
    <w:rsid w:val="0056078D"/>
    <w:rsid w:val="005655B1"/>
    <w:rsid w:val="00567B18"/>
    <w:rsid w:val="00570172"/>
    <w:rsid w:val="0057088A"/>
    <w:rsid w:val="00571509"/>
    <w:rsid w:val="005733CB"/>
    <w:rsid w:val="00574C61"/>
    <w:rsid w:val="00576EC0"/>
    <w:rsid w:val="005776CE"/>
    <w:rsid w:val="00577B1A"/>
    <w:rsid w:val="0058087B"/>
    <w:rsid w:val="005808D6"/>
    <w:rsid w:val="0058317E"/>
    <w:rsid w:val="005836D1"/>
    <w:rsid w:val="00586D52"/>
    <w:rsid w:val="00592284"/>
    <w:rsid w:val="00597FB0"/>
    <w:rsid w:val="005A420E"/>
    <w:rsid w:val="005A582F"/>
    <w:rsid w:val="005A7684"/>
    <w:rsid w:val="005B12E7"/>
    <w:rsid w:val="005B509F"/>
    <w:rsid w:val="005B5D53"/>
    <w:rsid w:val="005B655A"/>
    <w:rsid w:val="005B7311"/>
    <w:rsid w:val="005B734C"/>
    <w:rsid w:val="005C03B9"/>
    <w:rsid w:val="005C2298"/>
    <w:rsid w:val="005C2B0D"/>
    <w:rsid w:val="005C4370"/>
    <w:rsid w:val="005C43B3"/>
    <w:rsid w:val="005C5B5B"/>
    <w:rsid w:val="005C7357"/>
    <w:rsid w:val="005C79D8"/>
    <w:rsid w:val="005D0073"/>
    <w:rsid w:val="005D11FA"/>
    <w:rsid w:val="005D1A2F"/>
    <w:rsid w:val="005D1AAA"/>
    <w:rsid w:val="005D389C"/>
    <w:rsid w:val="005E56DC"/>
    <w:rsid w:val="005E6596"/>
    <w:rsid w:val="005F0B8D"/>
    <w:rsid w:val="005F209A"/>
    <w:rsid w:val="005F3E10"/>
    <w:rsid w:val="005F4690"/>
    <w:rsid w:val="005F4AA8"/>
    <w:rsid w:val="005F50E4"/>
    <w:rsid w:val="005F5B33"/>
    <w:rsid w:val="005F7137"/>
    <w:rsid w:val="005F736E"/>
    <w:rsid w:val="00600419"/>
    <w:rsid w:val="00602EAB"/>
    <w:rsid w:val="00602FA0"/>
    <w:rsid w:val="00604DD5"/>
    <w:rsid w:val="00604E1B"/>
    <w:rsid w:val="00605542"/>
    <w:rsid w:val="00611043"/>
    <w:rsid w:val="0061146C"/>
    <w:rsid w:val="00612C39"/>
    <w:rsid w:val="006133E8"/>
    <w:rsid w:val="00614518"/>
    <w:rsid w:val="006205FB"/>
    <w:rsid w:val="00620C15"/>
    <w:rsid w:val="00620CDB"/>
    <w:rsid w:val="00621097"/>
    <w:rsid w:val="00621680"/>
    <w:rsid w:val="00624369"/>
    <w:rsid w:val="006249E4"/>
    <w:rsid w:val="00624C09"/>
    <w:rsid w:val="00630220"/>
    <w:rsid w:val="00630301"/>
    <w:rsid w:val="00630A97"/>
    <w:rsid w:val="00632967"/>
    <w:rsid w:val="00633265"/>
    <w:rsid w:val="00633667"/>
    <w:rsid w:val="0063466D"/>
    <w:rsid w:val="00635D2A"/>
    <w:rsid w:val="006360D8"/>
    <w:rsid w:val="00637534"/>
    <w:rsid w:val="006423FC"/>
    <w:rsid w:val="0064243B"/>
    <w:rsid w:val="00643B82"/>
    <w:rsid w:val="00645E8D"/>
    <w:rsid w:val="00645EC3"/>
    <w:rsid w:val="0064691F"/>
    <w:rsid w:val="00646D93"/>
    <w:rsid w:val="00647001"/>
    <w:rsid w:val="00647E24"/>
    <w:rsid w:val="0065464B"/>
    <w:rsid w:val="00656804"/>
    <w:rsid w:val="00657FAD"/>
    <w:rsid w:val="00660DD9"/>
    <w:rsid w:val="00661002"/>
    <w:rsid w:val="006624F0"/>
    <w:rsid w:val="00662B13"/>
    <w:rsid w:val="0066347A"/>
    <w:rsid w:val="006643B5"/>
    <w:rsid w:val="00664A6A"/>
    <w:rsid w:val="00665D14"/>
    <w:rsid w:val="00666DF5"/>
    <w:rsid w:val="0066714A"/>
    <w:rsid w:val="00667FAB"/>
    <w:rsid w:val="00670087"/>
    <w:rsid w:val="0067174F"/>
    <w:rsid w:val="00672491"/>
    <w:rsid w:val="0067384C"/>
    <w:rsid w:val="00673A22"/>
    <w:rsid w:val="00674BCB"/>
    <w:rsid w:val="006757FC"/>
    <w:rsid w:val="00675BDA"/>
    <w:rsid w:val="00680F2B"/>
    <w:rsid w:val="00682CA1"/>
    <w:rsid w:val="006831EA"/>
    <w:rsid w:val="00684913"/>
    <w:rsid w:val="006859A5"/>
    <w:rsid w:val="00687584"/>
    <w:rsid w:val="00687C30"/>
    <w:rsid w:val="00687CD4"/>
    <w:rsid w:val="00690B0B"/>
    <w:rsid w:val="00690FAD"/>
    <w:rsid w:val="00691FA6"/>
    <w:rsid w:val="0069752F"/>
    <w:rsid w:val="00697757"/>
    <w:rsid w:val="006A0B52"/>
    <w:rsid w:val="006A5DAB"/>
    <w:rsid w:val="006A695E"/>
    <w:rsid w:val="006A7DAE"/>
    <w:rsid w:val="006B0B12"/>
    <w:rsid w:val="006B14F1"/>
    <w:rsid w:val="006B1F56"/>
    <w:rsid w:val="006B2857"/>
    <w:rsid w:val="006B2A97"/>
    <w:rsid w:val="006B5BE6"/>
    <w:rsid w:val="006B6312"/>
    <w:rsid w:val="006B72D4"/>
    <w:rsid w:val="006B748F"/>
    <w:rsid w:val="006C1322"/>
    <w:rsid w:val="006C1A81"/>
    <w:rsid w:val="006C7611"/>
    <w:rsid w:val="006D0E10"/>
    <w:rsid w:val="006D54A3"/>
    <w:rsid w:val="006D6FB2"/>
    <w:rsid w:val="006D6FD5"/>
    <w:rsid w:val="006D7C0B"/>
    <w:rsid w:val="006E1293"/>
    <w:rsid w:val="006E1B8A"/>
    <w:rsid w:val="006E2588"/>
    <w:rsid w:val="006E2BBC"/>
    <w:rsid w:val="006E3BE5"/>
    <w:rsid w:val="006E4E1B"/>
    <w:rsid w:val="006E662B"/>
    <w:rsid w:val="006F09A9"/>
    <w:rsid w:val="006F0B49"/>
    <w:rsid w:val="006F18CA"/>
    <w:rsid w:val="006F3966"/>
    <w:rsid w:val="006F7180"/>
    <w:rsid w:val="007000BA"/>
    <w:rsid w:val="007002A4"/>
    <w:rsid w:val="00700AE2"/>
    <w:rsid w:val="00700EE5"/>
    <w:rsid w:val="007021E6"/>
    <w:rsid w:val="007052E4"/>
    <w:rsid w:val="00705CAB"/>
    <w:rsid w:val="00706C78"/>
    <w:rsid w:val="007129FC"/>
    <w:rsid w:val="00715962"/>
    <w:rsid w:val="0072018E"/>
    <w:rsid w:val="007232BD"/>
    <w:rsid w:val="00726317"/>
    <w:rsid w:val="007342BD"/>
    <w:rsid w:val="00743DE7"/>
    <w:rsid w:val="00746A41"/>
    <w:rsid w:val="00752472"/>
    <w:rsid w:val="007536FD"/>
    <w:rsid w:val="00753BAD"/>
    <w:rsid w:val="00760723"/>
    <w:rsid w:val="00760926"/>
    <w:rsid w:val="00761787"/>
    <w:rsid w:val="0076457E"/>
    <w:rsid w:val="007660DD"/>
    <w:rsid w:val="00766204"/>
    <w:rsid w:val="00766753"/>
    <w:rsid w:val="0076698E"/>
    <w:rsid w:val="00766F39"/>
    <w:rsid w:val="00770997"/>
    <w:rsid w:val="00770A93"/>
    <w:rsid w:val="00773FBE"/>
    <w:rsid w:val="007823C3"/>
    <w:rsid w:val="00782461"/>
    <w:rsid w:val="00783899"/>
    <w:rsid w:val="00783D06"/>
    <w:rsid w:val="007842BC"/>
    <w:rsid w:val="00784C27"/>
    <w:rsid w:val="00785F1D"/>
    <w:rsid w:val="00790B5D"/>
    <w:rsid w:val="007911DD"/>
    <w:rsid w:val="00791817"/>
    <w:rsid w:val="00793E5D"/>
    <w:rsid w:val="007959D5"/>
    <w:rsid w:val="0079649B"/>
    <w:rsid w:val="007A1C1F"/>
    <w:rsid w:val="007A1C7B"/>
    <w:rsid w:val="007A27CD"/>
    <w:rsid w:val="007A34DE"/>
    <w:rsid w:val="007A5FFB"/>
    <w:rsid w:val="007A6505"/>
    <w:rsid w:val="007A7108"/>
    <w:rsid w:val="007A7CC8"/>
    <w:rsid w:val="007B02B7"/>
    <w:rsid w:val="007B19C6"/>
    <w:rsid w:val="007B233F"/>
    <w:rsid w:val="007B414D"/>
    <w:rsid w:val="007B56B9"/>
    <w:rsid w:val="007C0DC2"/>
    <w:rsid w:val="007C2279"/>
    <w:rsid w:val="007C4FA8"/>
    <w:rsid w:val="007C6D50"/>
    <w:rsid w:val="007C6DE8"/>
    <w:rsid w:val="007D2D6C"/>
    <w:rsid w:val="007D2D98"/>
    <w:rsid w:val="007D41A6"/>
    <w:rsid w:val="007D4AF6"/>
    <w:rsid w:val="007D53A1"/>
    <w:rsid w:val="007E17CF"/>
    <w:rsid w:val="007E72A4"/>
    <w:rsid w:val="007F0C7E"/>
    <w:rsid w:val="007F1CF8"/>
    <w:rsid w:val="007F1F22"/>
    <w:rsid w:val="007F2F5D"/>
    <w:rsid w:val="007F36DA"/>
    <w:rsid w:val="007F4D22"/>
    <w:rsid w:val="007F638C"/>
    <w:rsid w:val="007F6F9B"/>
    <w:rsid w:val="00800547"/>
    <w:rsid w:val="008009C2"/>
    <w:rsid w:val="00801DAB"/>
    <w:rsid w:val="00803337"/>
    <w:rsid w:val="00803420"/>
    <w:rsid w:val="0080405B"/>
    <w:rsid w:val="008050B2"/>
    <w:rsid w:val="0080616C"/>
    <w:rsid w:val="008064B9"/>
    <w:rsid w:val="00806C7B"/>
    <w:rsid w:val="00807905"/>
    <w:rsid w:val="00813BB0"/>
    <w:rsid w:val="00813C76"/>
    <w:rsid w:val="008143E6"/>
    <w:rsid w:val="008150FF"/>
    <w:rsid w:val="008154DD"/>
    <w:rsid w:val="008166C3"/>
    <w:rsid w:val="008204D6"/>
    <w:rsid w:val="008208D3"/>
    <w:rsid w:val="00822A1C"/>
    <w:rsid w:val="008237A2"/>
    <w:rsid w:val="00823C6E"/>
    <w:rsid w:val="0082450A"/>
    <w:rsid w:val="00824656"/>
    <w:rsid w:val="00824D19"/>
    <w:rsid w:val="00825DA4"/>
    <w:rsid w:val="00827A7A"/>
    <w:rsid w:val="00830333"/>
    <w:rsid w:val="00832D34"/>
    <w:rsid w:val="00833A6F"/>
    <w:rsid w:val="00833D64"/>
    <w:rsid w:val="00835DBE"/>
    <w:rsid w:val="00836AC0"/>
    <w:rsid w:val="00840ED9"/>
    <w:rsid w:val="008430AC"/>
    <w:rsid w:val="00847D0F"/>
    <w:rsid w:val="00847F4C"/>
    <w:rsid w:val="008507CD"/>
    <w:rsid w:val="00850D88"/>
    <w:rsid w:val="00853996"/>
    <w:rsid w:val="00853C26"/>
    <w:rsid w:val="00856146"/>
    <w:rsid w:val="00860151"/>
    <w:rsid w:val="008602F8"/>
    <w:rsid w:val="008615FE"/>
    <w:rsid w:val="00866A73"/>
    <w:rsid w:val="008679B1"/>
    <w:rsid w:val="008723F7"/>
    <w:rsid w:val="00872A31"/>
    <w:rsid w:val="00873480"/>
    <w:rsid w:val="008752B2"/>
    <w:rsid w:val="00875E77"/>
    <w:rsid w:val="00875F6D"/>
    <w:rsid w:val="00880070"/>
    <w:rsid w:val="00880FA7"/>
    <w:rsid w:val="00881CD5"/>
    <w:rsid w:val="00884406"/>
    <w:rsid w:val="0088471E"/>
    <w:rsid w:val="00886DA0"/>
    <w:rsid w:val="0089182A"/>
    <w:rsid w:val="00892127"/>
    <w:rsid w:val="00892A55"/>
    <w:rsid w:val="00893718"/>
    <w:rsid w:val="008A0115"/>
    <w:rsid w:val="008A2D68"/>
    <w:rsid w:val="008A52A0"/>
    <w:rsid w:val="008A642D"/>
    <w:rsid w:val="008A7176"/>
    <w:rsid w:val="008B1F87"/>
    <w:rsid w:val="008B2214"/>
    <w:rsid w:val="008B289F"/>
    <w:rsid w:val="008B2AFC"/>
    <w:rsid w:val="008B370B"/>
    <w:rsid w:val="008B44F4"/>
    <w:rsid w:val="008B4978"/>
    <w:rsid w:val="008B64DE"/>
    <w:rsid w:val="008B76D0"/>
    <w:rsid w:val="008B7E22"/>
    <w:rsid w:val="008C072E"/>
    <w:rsid w:val="008C0C84"/>
    <w:rsid w:val="008C1EE7"/>
    <w:rsid w:val="008C2ED3"/>
    <w:rsid w:val="008C3432"/>
    <w:rsid w:val="008C5182"/>
    <w:rsid w:val="008C5FFC"/>
    <w:rsid w:val="008C7185"/>
    <w:rsid w:val="008D0057"/>
    <w:rsid w:val="008D14F1"/>
    <w:rsid w:val="008D1603"/>
    <w:rsid w:val="008D22C5"/>
    <w:rsid w:val="008D3B21"/>
    <w:rsid w:val="008D4628"/>
    <w:rsid w:val="008D4D82"/>
    <w:rsid w:val="008D5423"/>
    <w:rsid w:val="008E0126"/>
    <w:rsid w:val="008E1051"/>
    <w:rsid w:val="008E4518"/>
    <w:rsid w:val="008E65CF"/>
    <w:rsid w:val="008E7642"/>
    <w:rsid w:val="008F0007"/>
    <w:rsid w:val="008F1AA1"/>
    <w:rsid w:val="008F1B1A"/>
    <w:rsid w:val="008F218C"/>
    <w:rsid w:val="008F42BC"/>
    <w:rsid w:val="008F4C23"/>
    <w:rsid w:val="008F4D02"/>
    <w:rsid w:val="008F5177"/>
    <w:rsid w:val="008F548A"/>
    <w:rsid w:val="008F5643"/>
    <w:rsid w:val="008F573F"/>
    <w:rsid w:val="008F6EEE"/>
    <w:rsid w:val="008F743D"/>
    <w:rsid w:val="009007E2"/>
    <w:rsid w:val="0090282D"/>
    <w:rsid w:val="00903A47"/>
    <w:rsid w:val="00904BCF"/>
    <w:rsid w:val="00905353"/>
    <w:rsid w:val="00905971"/>
    <w:rsid w:val="00905DF8"/>
    <w:rsid w:val="00907088"/>
    <w:rsid w:val="00910F65"/>
    <w:rsid w:val="00911112"/>
    <w:rsid w:val="00912FEB"/>
    <w:rsid w:val="009156E0"/>
    <w:rsid w:val="00917369"/>
    <w:rsid w:val="00921F55"/>
    <w:rsid w:val="00922249"/>
    <w:rsid w:val="00922F1A"/>
    <w:rsid w:val="00923445"/>
    <w:rsid w:val="009236A2"/>
    <w:rsid w:val="009239BF"/>
    <w:rsid w:val="00925D14"/>
    <w:rsid w:val="00926FB1"/>
    <w:rsid w:val="0092727F"/>
    <w:rsid w:val="00927414"/>
    <w:rsid w:val="00931362"/>
    <w:rsid w:val="009319E9"/>
    <w:rsid w:val="0093495F"/>
    <w:rsid w:val="0093624E"/>
    <w:rsid w:val="0093654A"/>
    <w:rsid w:val="009378B2"/>
    <w:rsid w:val="00937AFC"/>
    <w:rsid w:val="009401DC"/>
    <w:rsid w:val="00942033"/>
    <w:rsid w:val="009423CA"/>
    <w:rsid w:val="00943808"/>
    <w:rsid w:val="009446D2"/>
    <w:rsid w:val="00947388"/>
    <w:rsid w:val="00947987"/>
    <w:rsid w:val="00952130"/>
    <w:rsid w:val="00952C1C"/>
    <w:rsid w:val="00952EC0"/>
    <w:rsid w:val="00954AB5"/>
    <w:rsid w:val="0095550F"/>
    <w:rsid w:val="00955C49"/>
    <w:rsid w:val="00957A90"/>
    <w:rsid w:val="0096079A"/>
    <w:rsid w:val="009611B8"/>
    <w:rsid w:val="00961A78"/>
    <w:rsid w:val="00963DD3"/>
    <w:rsid w:val="009642FC"/>
    <w:rsid w:val="0096684A"/>
    <w:rsid w:val="00972264"/>
    <w:rsid w:val="0097292E"/>
    <w:rsid w:val="00974BE9"/>
    <w:rsid w:val="00974D00"/>
    <w:rsid w:val="00974D5F"/>
    <w:rsid w:val="00975C90"/>
    <w:rsid w:val="00976EB2"/>
    <w:rsid w:val="00977FF2"/>
    <w:rsid w:val="00980488"/>
    <w:rsid w:val="0098203F"/>
    <w:rsid w:val="009838DF"/>
    <w:rsid w:val="00984598"/>
    <w:rsid w:val="009871CD"/>
    <w:rsid w:val="0098738A"/>
    <w:rsid w:val="00990068"/>
    <w:rsid w:val="0099155D"/>
    <w:rsid w:val="0099240C"/>
    <w:rsid w:val="00994B3E"/>
    <w:rsid w:val="00995481"/>
    <w:rsid w:val="00995883"/>
    <w:rsid w:val="00997146"/>
    <w:rsid w:val="009972FC"/>
    <w:rsid w:val="00997419"/>
    <w:rsid w:val="009A02EF"/>
    <w:rsid w:val="009A1C93"/>
    <w:rsid w:val="009A1EB1"/>
    <w:rsid w:val="009A5C61"/>
    <w:rsid w:val="009A789D"/>
    <w:rsid w:val="009B1CA0"/>
    <w:rsid w:val="009B21C3"/>
    <w:rsid w:val="009B4003"/>
    <w:rsid w:val="009B401B"/>
    <w:rsid w:val="009B4862"/>
    <w:rsid w:val="009B501D"/>
    <w:rsid w:val="009B56BE"/>
    <w:rsid w:val="009B5B94"/>
    <w:rsid w:val="009B620C"/>
    <w:rsid w:val="009C33F9"/>
    <w:rsid w:val="009C4B50"/>
    <w:rsid w:val="009C4D68"/>
    <w:rsid w:val="009C5B52"/>
    <w:rsid w:val="009C60C5"/>
    <w:rsid w:val="009C6487"/>
    <w:rsid w:val="009C65D6"/>
    <w:rsid w:val="009C71D2"/>
    <w:rsid w:val="009C7670"/>
    <w:rsid w:val="009D199C"/>
    <w:rsid w:val="009D2847"/>
    <w:rsid w:val="009D3555"/>
    <w:rsid w:val="009D597B"/>
    <w:rsid w:val="009D5CC7"/>
    <w:rsid w:val="009D6179"/>
    <w:rsid w:val="009D6EE5"/>
    <w:rsid w:val="009D7754"/>
    <w:rsid w:val="009E1692"/>
    <w:rsid w:val="009E2A99"/>
    <w:rsid w:val="009E4796"/>
    <w:rsid w:val="009E727C"/>
    <w:rsid w:val="009E7ADC"/>
    <w:rsid w:val="009F2E67"/>
    <w:rsid w:val="009F3637"/>
    <w:rsid w:val="009F4C50"/>
    <w:rsid w:val="009F4F82"/>
    <w:rsid w:val="009F5DD0"/>
    <w:rsid w:val="009F6713"/>
    <w:rsid w:val="009F734E"/>
    <w:rsid w:val="00A012B2"/>
    <w:rsid w:val="00A052BB"/>
    <w:rsid w:val="00A06239"/>
    <w:rsid w:val="00A06E77"/>
    <w:rsid w:val="00A077EB"/>
    <w:rsid w:val="00A10119"/>
    <w:rsid w:val="00A11C6C"/>
    <w:rsid w:val="00A125FC"/>
    <w:rsid w:val="00A14DBB"/>
    <w:rsid w:val="00A21813"/>
    <w:rsid w:val="00A21D4F"/>
    <w:rsid w:val="00A2387B"/>
    <w:rsid w:val="00A24905"/>
    <w:rsid w:val="00A271F8"/>
    <w:rsid w:val="00A31B5F"/>
    <w:rsid w:val="00A31D30"/>
    <w:rsid w:val="00A50B42"/>
    <w:rsid w:val="00A51754"/>
    <w:rsid w:val="00A53262"/>
    <w:rsid w:val="00A55882"/>
    <w:rsid w:val="00A57ABA"/>
    <w:rsid w:val="00A6063E"/>
    <w:rsid w:val="00A61665"/>
    <w:rsid w:val="00A61FD7"/>
    <w:rsid w:val="00A62A9C"/>
    <w:rsid w:val="00A62E0E"/>
    <w:rsid w:val="00A63434"/>
    <w:rsid w:val="00A63685"/>
    <w:rsid w:val="00A6677F"/>
    <w:rsid w:val="00A72322"/>
    <w:rsid w:val="00A72B03"/>
    <w:rsid w:val="00A752A1"/>
    <w:rsid w:val="00A75DA6"/>
    <w:rsid w:val="00A75F50"/>
    <w:rsid w:val="00A76900"/>
    <w:rsid w:val="00A76C3F"/>
    <w:rsid w:val="00A80C44"/>
    <w:rsid w:val="00A81363"/>
    <w:rsid w:val="00A826EC"/>
    <w:rsid w:val="00A83433"/>
    <w:rsid w:val="00A83C54"/>
    <w:rsid w:val="00A850BD"/>
    <w:rsid w:val="00A87004"/>
    <w:rsid w:val="00A90B96"/>
    <w:rsid w:val="00A92D76"/>
    <w:rsid w:val="00A94E33"/>
    <w:rsid w:val="00A95AA4"/>
    <w:rsid w:val="00A9645D"/>
    <w:rsid w:val="00A96587"/>
    <w:rsid w:val="00A971A1"/>
    <w:rsid w:val="00A971BE"/>
    <w:rsid w:val="00A97267"/>
    <w:rsid w:val="00AA15FA"/>
    <w:rsid w:val="00AA160C"/>
    <w:rsid w:val="00AA243F"/>
    <w:rsid w:val="00AA4444"/>
    <w:rsid w:val="00AA4B36"/>
    <w:rsid w:val="00AB337C"/>
    <w:rsid w:val="00AB387B"/>
    <w:rsid w:val="00AB43F3"/>
    <w:rsid w:val="00AB491D"/>
    <w:rsid w:val="00AB567C"/>
    <w:rsid w:val="00AB5DFB"/>
    <w:rsid w:val="00AB6B94"/>
    <w:rsid w:val="00AB6F56"/>
    <w:rsid w:val="00AC01C2"/>
    <w:rsid w:val="00AC0361"/>
    <w:rsid w:val="00AC03EF"/>
    <w:rsid w:val="00AC0AFF"/>
    <w:rsid w:val="00AC0F21"/>
    <w:rsid w:val="00AC1527"/>
    <w:rsid w:val="00AC521F"/>
    <w:rsid w:val="00AC5359"/>
    <w:rsid w:val="00AC75B8"/>
    <w:rsid w:val="00AC7B96"/>
    <w:rsid w:val="00AD11AD"/>
    <w:rsid w:val="00AD13C6"/>
    <w:rsid w:val="00AD2A39"/>
    <w:rsid w:val="00AD33F2"/>
    <w:rsid w:val="00AD3972"/>
    <w:rsid w:val="00AD3C5B"/>
    <w:rsid w:val="00AE0981"/>
    <w:rsid w:val="00AE0D2C"/>
    <w:rsid w:val="00AE4EC3"/>
    <w:rsid w:val="00AE53A6"/>
    <w:rsid w:val="00AE543E"/>
    <w:rsid w:val="00AF1168"/>
    <w:rsid w:val="00AF47D0"/>
    <w:rsid w:val="00B002E5"/>
    <w:rsid w:val="00B00A2D"/>
    <w:rsid w:val="00B00A96"/>
    <w:rsid w:val="00B05DAF"/>
    <w:rsid w:val="00B07344"/>
    <w:rsid w:val="00B0764C"/>
    <w:rsid w:val="00B15B24"/>
    <w:rsid w:val="00B20781"/>
    <w:rsid w:val="00B21984"/>
    <w:rsid w:val="00B2208C"/>
    <w:rsid w:val="00B223F2"/>
    <w:rsid w:val="00B23D7A"/>
    <w:rsid w:val="00B23EA1"/>
    <w:rsid w:val="00B243BA"/>
    <w:rsid w:val="00B26095"/>
    <w:rsid w:val="00B2673F"/>
    <w:rsid w:val="00B275CA"/>
    <w:rsid w:val="00B33654"/>
    <w:rsid w:val="00B33FC0"/>
    <w:rsid w:val="00B34373"/>
    <w:rsid w:val="00B365F6"/>
    <w:rsid w:val="00B37AF9"/>
    <w:rsid w:val="00B40AC9"/>
    <w:rsid w:val="00B40F2C"/>
    <w:rsid w:val="00B41AD0"/>
    <w:rsid w:val="00B43161"/>
    <w:rsid w:val="00B43EF0"/>
    <w:rsid w:val="00B4550A"/>
    <w:rsid w:val="00B458FC"/>
    <w:rsid w:val="00B528D8"/>
    <w:rsid w:val="00B52DB7"/>
    <w:rsid w:val="00B52DEF"/>
    <w:rsid w:val="00B53AF8"/>
    <w:rsid w:val="00B53CBE"/>
    <w:rsid w:val="00B55BD0"/>
    <w:rsid w:val="00B55F59"/>
    <w:rsid w:val="00B60478"/>
    <w:rsid w:val="00B626BB"/>
    <w:rsid w:val="00B62F38"/>
    <w:rsid w:val="00B6312D"/>
    <w:rsid w:val="00B6418D"/>
    <w:rsid w:val="00B64557"/>
    <w:rsid w:val="00B67B8C"/>
    <w:rsid w:val="00B67DED"/>
    <w:rsid w:val="00B71B01"/>
    <w:rsid w:val="00B71F41"/>
    <w:rsid w:val="00B72583"/>
    <w:rsid w:val="00B74EF3"/>
    <w:rsid w:val="00B76733"/>
    <w:rsid w:val="00B76D38"/>
    <w:rsid w:val="00B77273"/>
    <w:rsid w:val="00B80615"/>
    <w:rsid w:val="00B81BBB"/>
    <w:rsid w:val="00B82DBA"/>
    <w:rsid w:val="00B83533"/>
    <w:rsid w:val="00B83A79"/>
    <w:rsid w:val="00B8467B"/>
    <w:rsid w:val="00B86513"/>
    <w:rsid w:val="00B905F6"/>
    <w:rsid w:val="00B90EE6"/>
    <w:rsid w:val="00B90F30"/>
    <w:rsid w:val="00B9226A"/>
    <w:rsid w:val="00B939F5"/>
    <w:rsid w:val="00B94820"/>
    <w:rsid w:val="00BA0C3C"/>
    <w:rsid w:val="00BA4213"/>
    <w:rsid w:val="00BA50D5"/>
    <w:rsid w:val="00BA5550"/>
    <w:rsid w:val="00BA58D1"/>
    <w:rsid w:val="00BA5C34"/>
    <w:rsid w:val="00BB0088"/>
    <w:rsid w:val="00BB3972"/>
    <w:rsid w:val="00BB3DE0"/>
    <w:rsid w:val="00BB50DA"/>
    <w:rsid w:val="00BC0E81"/>
    <w:rsid w:val="00BC34BD"/>
    <w:rsid w:val="00BC6A16"/>
    <w:rsid w:val="00BC71CE"/>
    <w:rsid w:val="00BC73B7"/>
    <w:rsid w:val="00BD0D87"/>
    <w:rsid w:val="00BD39FD"/>
    <w:rsid w:val="00BD3C70"/>
    <w:rsid w:val="00BD4F33"/>
    <w:rsid w:val="00BD5A37"/>
    <w:rsid w:val="00BD5DE6"/>
    <w:rsid w:val="00BE10FD"/>
    <w:rsid w:val="00BE2AD6"/>
    <w:rsid w:val="00BE365D"/>
    <w:rsid w:val="00BE368E"/>
    <w:rsid w:val="00BE6CAA"/>
    <w:rsid w:val="00BE77FB"/>
    <w:rsid w:val="00BE7A5F"/>
    <w:rsid w:val="00BF0491"/>
    <w:rsid w:val="00BF4B55"/>
    <w:rsid w:val="00BF5929"/>
    <w:rsid w:val="00BF5FA9"/>
    <w:rsid w:val="00BF66AB"/>
    <w:rsid w:val="00BF68AE"/>
    <w:rsid w:val="00BF7594"/>
    <w:rsid w:val="00C043BC"/>
    <w:rsid w:val="00C04FB9"/>
    <w:rsid w:val="00C05BC3"/>
    <w:rsid w:val="00C10F32"/>
    <w:rsid w:val="00C110A8"/>
    <w:rsid w:val="00C11B1B"/>
    <w:rsid w:val="00C15526"/>
    <w:rsid w:val="00C1667E"/>
    <w:rsid w:val="00C16738"/>
    <w:rsid w:val="00C174D9"/>
    <w:rsid w:val="00C176F8"/>
    <w:rsid w:val="00C179BC"/>
    <w:rsid w:val="00C17A50"/>
    <w:rsid w:val="00C23CFD"/>
    <w:rsid w:val="00C302D7"/>
    <w:rsid w:val="00C3249E"/>
    <w:rsid w:val="00C34FFE"/>
    <w:rsid w:val="00C351B4"/>
    <w:rsid w:val="00C3698C"/>
    <w:rsid w:val="00C371CA"/>
    <w:rsid w:val="00C42E43"/>
    <w:rsid w:val="00C43A58"/>
    <w:rsid w:val="00C456E1"/>
    <w:rsid w:val="00C45941"/>
    <w:rsid w:val="00C47D32"/>
    <w:rsid w:val="00C505CC"/>
    <w:rsid w:val="00C51F14"/>
    <w:rsid w:val="00C531E2"/>
    <w:rsid w:val="00C53D96"/>
    <w:rsid w:val="00C57C11"/>
    <w:rsid w:val="00C67280"/>
    <w:rsid w:val="00C70E54"/>
    <w:rsid w:val="00C71B99"/>
    <w:rsid w:val="00C764AA"/>
    <w:rsid w:val="00C77328"/>
    <w:rsid w:val="00C81429"/>
    <w:rsid w:val="00C817D5"/>
    <w:rsid w:val="00C81929"/>
    <w:rsid w:val="00C824C6"/>
    <w:rsid w:val="00C84EB0"/>
    <w:rsid w:val="00C85FA9"/>
    <w:rsid w:val="00C86E1E"/>
    <w:rsid w:val="00C912B4"/>
    <w:rsid w:val="00C97FC3"/>
    <w:rsid w:val="00CA0CEE"/>
    <w:rsid w:val="00CA2420"/>
    <w:rsid w:val="00CA285C"/>
    <w:rsid w:val="00CA3769"/>
    <w:rsid w:val="00CA3C2E"/>
    <w:rsid w:val="00CA4428"/>
    <w:rsid w:val="00CA6E94"/>
    <w:rsid w:val="00CB0556"/>
    <w:rsid w:val="00CB1445"/>
    <w:rsid w:val="00CB26CA"/>
    <w:rsid w:val="00CB3462"/>
    <w:rsid w:val="00CB34A8"/>
    <w:rsid w:val="00CB3B4E"/>
    <w:rsid w:val="00CB46D2"/>
    <w:rsid w:val="00CB4CB6"/>
    <w:rsid w:val="00CB6A28"/>
    <w:rsid w:val="00CC026C"/>
    <w:rsid w:val="00CC0E8F"/>
    <w:rsid w:val="00CC19DD"/>
    <w:rsid w:val="00CC28D1"/>
    <w:rsid w:val="00CC7566"/>
    <w:rsid w:val="00CC771B"/>
    <w:rsid w:val="00CD1256"/>
    <w:rsid w:val="00CD294A"/>
    <w:rsid w:val="00CD2FEA"/>
    <w:rsid w:val="00CD4E01"/>
    <w:rsid w:val="00CD5849"/>
    <w:rsid w:val="00CE019F"/>
    <w:rsid w:val="00CE0B3B"/>
    <w:rsid w:val="00CE252B"/>
    <w:rsid w:val="00CE3225"/>
    <w:rsid w:val="00CE3725"/>
    <w:rsid w:val="00CE3778"/>
    <w:rsid w:val="00CE3FE5"/>
    <w:rsid w:val="00CE4C08"/>
    <w:rsid w:val="00CE4F6D"/>
    <w:rsid w:val="00CE5C48"/>
    <w:rsid w:val="00CE7EEE"/>
    <w:rsid w:val="00CF1B14"/>
    <w:rsid w:val="00CF1C2C"/>
    <w:rsid w:val="00CF1D30"/>
    <w:rsid w:val="00CF2E1A"/>
    <w:rsid w:val="00CF439D"/>
    <w:rsid w:val="00D0035D"/>
    <w:rsid w:val="00D003A0"/>
    <w:rsid w:val="00D003E2"/>
    <w:rsid w:val="00D00B5A"/>
    <w:rsid w:val="00D024B6"/>
    <w:rsid w:val="00D10467"/>
    <w:rsid w:val="00D105DB"/>
    <w:rsid w:val="00D11351"/>
    <w:rsid w:val="00D12B60"/>
    <w:rsid w:val="00D1491D"/>
    <w:rsid w:val="00D14949"/>
    <w:rsid w:val="00D15F0E"/>
    <w:rsid w:val="00D16ACE"/>
    <w:rsid w:val="00D228D7"/>
    <w:rsid w:val="00D230A9"/>
    <w:rsid w:val="00D23E63"/>
    <w:rsid w:val="00D249F0"/>
    <w:rsid w:val="00D25C86"/>
    <w:rsid w:val="00D26C3B"/>
    <w:rsid w:val="00D26C70"/>
    <w:rsid w:val="00D271B3"/>
    <w:rsid w:val="00D275CC"/>
    <w:rsid w:val="00D306C7"/>
    <w:rsid w:val="00D30719"/>
    <w:rsid w:val="00D30DB5"/>
    <w:rsid w:val="00D30E1F"/>
    <w:rsid w:val="00D3108F"/>
    <w:rsid w:val="00D3295B"/>
    <w:rsid w:val="00D33924"/>
    <w:rsid w:val="00D35BB7"/>
    <w:rsid w:val="00D4064E"/>
    <w:rsid w:val="00D410B0"/>
    <w:rsid w:val="00D452D4"/>
    <w:rsid w:val="00D52D7C"/>
    <w:rsid w:val="00D53823"/>
    <w:rsid w:val="00D53851"/>
    <w:rsid w:val="00D541AA"/>
    <w:rsid w:val="00D545F0"/>
    <w:rsid w:val="00D54667"/>
    <w:rsid w:val="00D60747"/>
    <w:rsid w:val="00D60898"/>
    <w:rsid w:val="00D60A8B"/>
    <w:rsid w:val="00D63044"/>
    <w:rsid w:val="00D64EB3"/>
    <w:rsid w:val="00D65AAA"/>
    <w:rsid w:val="00D67DC0"/>
    <w:rsid w:val="00D67E5B"/>
    <w:rsid w:val="00D67FC9"/>
    <w:rsid w:val="00D734F0"/>
    <w:rsid w:val="00D74157"/>
    <w:rsid w:val="00D74817"/>
    <w:rsid w:val="00D75CC0"/>
    <w:rsid w:val="00D76DF2"/>
    <w:rsid w:val="00D77738"/>
    <w:rsid w:val="00D809A7"/>
    <w:rsid w:val="00D81530"/>
    <w:rsid w:val="00D83226"/>
    <w:rsid w:val="00D83562"/>
    <w:rsid w:val="00D8413C"/>
    <w:rsid w:val="00D84B10"/>
    <w:rsid w:val="00D87A91"/>
    <w:rsid w:val="00D9139A"/>
    <w:rsid w:val="00D91EE3"/>
    <w:rsid w:val="00D93097"/>
    <w:rsid w:val="00D930DB"/>
    <w:rsid w:val="00D93EEE"/>
    <w:rsid w:val="00DA2966"/>
    <w:rsid w:val="00DA2DA2"/>
    <w:rsid w:val="00DA4A02"/>
    <w:rsid w:val="00DA4B8F"/>
    <w:rsid w:val="00DA59FD"/>
    <w:rsid w:val="00DA6060"/>
    <w:rsid w:val="00DA61CE"/>
    <w:rsid w:val="00DA69C7"/>
    <w:rsid w:val="00DB0C41"/>
    <w:rsid w:val="00DB158F"/>
    <w:rsid w:val="00DB402D"/>
    <w:rsid w:val="00DB495D"/>
    <w:rsid w:val="00DB4EE7"/>
    <w:rsid w:val="00DB5737"/>
    <w:rsid w:val="00DB7A47"/>
    <w:rsid w:val="00DC6121"/>
    <w:rsid w:val="00DC7150"/>
    <w:rsid w:val="00DD332A"/>
    <w:rsid w:val="00DD380B"/>
    <w:rsid w:val="00DD4A40"/>
    <w:rsid w:val="00DD5296"/>
    <w:rsid w:val="00DE0AC7"/>
    <w:rsid w:val="00DE1BDA"/>
    <w:rsid w:val="00DE1E83"/>
    <w:rsid w:val="00DE20FD"/>
    <w:rsid w:val="00DE218F"/>
    <w:rsid w:val="00DE2784"/>
    <w:rsid w:val="00DE4963"/>
    <w:rsid w:val="00DE5609"/>
    <w:rsid w:val="00DE5A1F"/>
    <w:rsid w:val="00DE616B"/>
    <w:rsid w:val="00DF1ABE"/>
    <w:rsid w:val="00DF239C"/>
    <w:rsid w:val="00DF3024"/>
    <w:rsid w:val="00DF5B78"/>
    <w:rsid w:val="00DF7FC8"/>
    <w:rsid w:val="00E00C88"/>
    <w:rsid w:val="00E01960"/>
    <w:rsid w:val="00E03E0F"/>
    <w:rsid w:val="00E04345"/>
    <w:rsid w:val="00E04FC1"/>
    <w:rsid w:val="00E06C73"/>
    <w:rsid w:val="00E118C5"/>
    <w:rsid w:val="00E127F4"/>
    <w:rsid w:val="00E16233"/>
    <w:rsid w:val="00E17E25"/>
    <w:rsid w:val="00E222F0"/>
    <w:rsid w:val="00E22575"/>
    <w:rsid w:val="00E26895"/>
    <w:rsid w:val="00E304EF"/>
    <w:rsid w:val="00E32AA8"/>
    <w:rsid w:val="00E33466"/>
    <w:rsid w:val="00E3572C"/>
    <w:rsid w:val="00E37241"/>
    <w:rsid w:val="00E41536"/>
    <w:rsid w:val="00E44B12"/>
    <w:rsid w:val="00E462F9"/>
    <w:rsid w:val="00E4647F"/>
    <w:rsid w:val="00E476BF"/>
    <w:rsid w:val="00E5013F"/>
    <w:rsid w:val="00E52921"/>
    <w:rsid w:val="00E558C3"/>
    <w:rsid w:val="00E62440"/>
    <w:rsid w:val="00E62AC8"/>
    <w:rsid w:val="00E62E84"/>
    <w:rsid w:val="00E701C9"/>
    <w:rsid w:val="00E70200"/>
    <w:rsid w:val="00E7691D"/>
    <w:rsid w:val="00E86740"/>
    <w:rsid w:val="00E920B3"/>
    <w:rsid w:val="00E947CF"/>
    <w:rsid w:val="00EA0134"/>
    <w:rsid w:val="00EA282C"/>
    <w:rsid w:val="00EA284A"/>
    <w:rsid w:val="00EA2DBF"/>
    <w:rsid w:val="00EA3927"/>
    <w:rsid w:val="00EA3DFE"/>
    <w:rsid w:val="00EA4525"/>
    <w:rsid w:val="00EA4736"/>
    <w:rsid w:val="00EA4828"/>
    <w:rsid w:val="00EA49B1"/>
    <w:rsid w:val="00EA4BA3"/>
    <w:rsid w:val="00EA73D5"/>
    <w:rsid w:val="00EB2857"/>
    <w:rsid w:val="00EB2FFD"/>
    <w:rsid w:val="00EB6A22"/>
    <w:rsid w:val="00EB7026"/>
    <w:rsid w:val="00EC0601"/>
    <w:rsid w:val="00EC1A30"/>
    <w:rsid w:val="00EC23CC"/>
    <w:rsid w:val="00EC3538"/>
    <w:rsid w:val="00EC4DC8"/>
    <w:rsid w:val="00EC78FA"/>
    <w:rsid w:val="00ED184A"/>
    <w:rsid w:val="00ED3A8C"/>
    <w:rsid w:val="00ED4649"/>
    <w:rsid w:val="00ED4A2A"/>
    <w:rsid w:val="00ED4AEF"/>
    <w:rsid w:val="00ED7E81"/>
    <w:rsid w:val="00EE2AD4"/>
    <w:rsid w:val="00EE3A48"/>
    <w:rsid w:val="00EF0CC9"/>
    <w:rsid w:val="00EF2688"/>
    <w:rsid w:val="00EF5587"/>
    <w:rsid w:val="00EF775C"/>
    <w:rsid w:val="00EF77C2"/>
    <w:rsid w:val="00EF77D4"/>
    <w:rsid w:val="00EF7D24"/>
    <w:rsid w:val="00F00289"/>
    <w:rsid w:val="00F013D7"/>
    <w:rsid w:val="00F015D4"/>
    <w:rsid w:val="00F016E9"/>
    <w:rsid w:val="00F019A1"/>
    <w:rsid w:val="00F01AE7"/>
    <w:rsid w:val="00F0337D"/>
    <w:rsid w:val="00F03E9B"/>
    <w:rsid w:val="00F07400"/>
    <w:rsid w:val="00F105FF"/>
    <w:rsid w:val="00F106AC"/>
    <w:rsid w:val="00F14FA6"/>
    <w:rsid w:val="00F169F5"/>
    <w:rsid w:val="00F17B8F"/>
    <w:rsid w:val="00F200EA"/>
    <w:rsid w:val="00F20AF2"/>
    <w:rsid w:val="00F217E6"/>
    <w:rsid w:val="00F22798"/>
    <w:rsid w:val="00F22A51"/>
    <w:rsid w:val="00F23347"/>
    <w:rsid w:val="00F25119"/>
    <w:rsid w:val="00F27E39"/>
    <w:rsid w:val="00F3157E"/>
    <w:rsid w:val="00F3333A"/>
    <w:rsid w:val="00F34B96"/>
    <w:rsid w:val="00F3641A"/>
    <w:rsid w:val="00F367F5"/>
    <w:rsid w:val="00F415AF"/>
    <w:rsid w:val="00F423DE"/>
    <w:rsid w:val="00F43040"/>
    <w:rsid w:val="00F43135"/>
    <w:rsid w:val="00F44B4C"/>
    <w:rsid w:val="00F44BFF"/>
    <w:rsid w:val="00F45220"/>
    <w:rsid w:val="00F50C85"/>
    <w:rsid w:val="00F5129E"/>
    <w:rsid w:val="00F517FC"/>
    <w:rsid w:val="00F518C7"/>
    <w:rsid w:val="00F52C61"/>
    <w:rsid w:val="00F602EE"/>
    <w:rsid w:val="00F60426"/>
    <w:rsid w:val="00F60632"/>
    <w:rsid w:val="00F6233D"/>
    <w:rsid w:val="00F63DF9"/>
    <w:rsid w:val="00F665B6"/>
    <w:rsid w:val="00F669CD"/>
    <w:rsid w:val="00F75C8C"/>
    <w:rsid w:val="00F8041E"/>
    <w:rsid w:val="00F84FCD"/>
    <w:rsid w:val="00F8583B"/>
    <w:rsid w:val="00F92617"/>
    <w:rsid w:val="00F926AD"/>
    <w:rsid w:val="00F927D2"/>
    <w:rsid w:val="00F938AE"/>
    <w:rsid w:val="00F93C9C"/>
    <w:rsid w:val="00F94C7D"/>
    <w:rsid w:val="00F96607"/>
    <w:rsid w:val="00FA007C"/>
    <w:rsid w:val="00FA35D2"/>
    <w:rsid w:val="00FA4C0A"/>
    <w:rsid w:val="00FA4FE2"/>
    <w:rsid w:val="00FA720B"/>
    <w:rsid w:val="00FB1065"/>
    <w:rsid w:val="00FB2B5D"/>
    <w:rsid w:val="00FB30A1"/>
    <w:rsid w:val="00FB42B5"/>
    <w:rsid w:val="00FB768B"/>
    <w:rsid w:val="00FB78FC"/>
    <w:rsid w:val="00FC0398"/>
    <w:rsid w:val="00FC0417"/>
    <w:rsid w:val="00FC1022"/>
    <w:rsid w:val="00FC3148"/>
    <w:rsid w:val="00FD02D4"/>
    <w:rsid w:val="00FD1875"/>
    <w:rsid w:val="00FD1EAD"/>
    <w:rsid w:val="00FE2D5D"/>
    <w:rsid w:val="00FE54EF"/>
    <w:rsid w:val="00FE6357"/>
    <w:rsid w:val="00FE7B96"/>
    <w:rsid w:val="00FF4393"/>
    <w:rsid w:val="00FF4F61"/>
    <w:rsid w:val="00FF756D"/>
    <w:rsid w:val="00FF7E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7AC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C7AC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rsid w:val="003774A3"/>
    <w:rPr>
      <w:rFonts w:ascii="宋体" w:hAnsi="Courier New" w:cs="Courier New"/>
      <w:szCs w:val="21"/>
    </w:rPr>
  </w:style>
  <w:style w:type="paragraph" w:customStyle="1" w:styleId="CharCharCharCharCharCharChar">
    <w:name w:val="Char Char Char Char Char Char Char"/>
    <w:basedOn w:val="a"/>
    <w:rsid w:val="003B321C"/>
    <w:pPr>
      <w:spacing w:line="360" w:lineRule="auto"/>
      <w:ind w:firstLineChars="200" w:firstLine="200"/>
    </w:pPr>
    <w:rPr>
      <w:rFonts w:ascii="宋体" w:hAnsi="宋体" w:cs="宋体"/>
      <w:spacing w:val="20"/>
      <w:sz w:val="24"/>
    </w:rPr>
  </w:style>
  <w:style w:type="paragraph" w:styleId="a5">
    <w:name w:val="Balloon Text"/>
    <w:basedOn w:val="a"/>
    <w:semiHidden/>
    <w:rsid w:val="00F00289"/>
    <w:rPr>
      <w:sz w:val="18"/>
      <w:szCs w:val="18"/>
    </w:rPr>
  </w:style>
  <w:style w:type="paragraph" w:customStyle="1" w:styleId="ParaChar">
    <w:name w:val="默认段落字体 Para Char"/>
    <w:basedOn w:val="a"/>
    <w:rsid w:val="00172AAC"/>
    <w:pPr>
      <w:spacing w:line="360" w:lineRule="auto"/>
      <w:ind w:firstLineChars="200" w:firstLine="200"/>
    </w:pPr>
    <w:rPr>
      <w:rFonts w:ascii="宋体" w:hAnsi="宋体" w:cs="宋体"/>
      <w:sz w:val="24"/>
    </w:rPr>
  </w:style>
  <w:style w:type="paragraph" w:customStyle="1" w:styleId="a6">
    <w:name w:val="中文报告书样式"/>
    <w:basedOn w:val="a"/>
    <w:link w:val="Char1"/>
    <w:rsid w:val="00E86740"/>
    <w:pPr>
      <w:adjustRightInd w:val="0"/>
      <w:spacing w:line="480" w:lineRule="atLeast"/>
      <w:ind w:firstLine="482"/>
      <w:textAlignment w:val="baseline"/>
    </w:pPr>
    <w:rPr>
      <w:kern w:val="24"/>
      <w:sz w:val="24"/>
      <w:szCs w:val="20"/>
    </w:rPr>
  </w:style>
  <w:style w:type="paragraph" w:styleId="a7">
    <w:name w:val="header"/>
    <w:basedOn w:val="a"/>
    <w:rsid w:val="00770A93"/>
    <w:pPr>
      <w:pBdr>
        <w:bottom w:val="single" w:sz="6" w:space="1" w:color="auto"/>
      </w:pBdr>
      <w:tabs>
        <w:tab w:val="center" w:pos="4153"/>
        <w:tab w:val="right" w:pos="8306"/>
      </w:tabs>
      <w:snapToGrid w:val="0"/>
      <w:jc w:val="center"/>
    </w:pPr>
    <w:rPr>
      <w:sz w:val="18"/>
      <w:szCs w:val="18"/>
    </w:rPr>
  </w:style>
  <w:style w:type="paragraph" w:styleId="a8">
    <w:name w:val="footer"/>
    <w:basedOn w:val="a"/>
    <w:rsid w:val="00770A93"/>
    <w:pPr>
      <w:tabs>
        <w:tab w:val="center" w:pos="4153"/>
        <w:tab w:val="right" w:pos="8306"/>
      </w:tabs>
      <w:snapToGrid w:val="0"/>
      <w:jc w:val="left"/>
    </w:pPr>
    <w:rPr>
      <w:sz w:val="18"/>
      <w:szCs w:val="18"/>
    </w:rPr>
  </w:style>
  <w:style w:type="character" w:customStyle="1" w:styleId="Char1">
    <w:name w:val="中文报告书样式 Char1"/>
    <w:link w:val="a6"/>
    <w:rsid w:val="004F7758"/>
    <w:rPr>
      <w:rFonts w:eastAsia="宋体"/>
      <w:kern w:val="24"/>
      <w:sz w:val="24"/>
      <w:lang w:val="en-US" w:eastAsia="zh-CN" w:bidi="ar-SA"/>
    </w:rPr>
  </w:style>
  <w:style w:type="paragraph" w:customStyle="1" w:styleId="CharCharCharCharCharCharChar0">
    <w:name w:val="Char Char Char Char Char Char Char"/>
    <w:basedOn w:val="a"/>
    <w:rsid w:val="0045712C"/>
    <w:pPr>
      <w:snapToGrid w:val="0"/>
      <w:spacing w:line="360" w:lineRule="auto"/>
      <w:ind w:firstLineChars="200" w:firstLine="200"/>
    </w:pPr>
    <w:rPr>
      <w:rFonts w:eastAsia="仿宋_GB2312"/>
      <w:sz w:val="24"/>
    </w:rPr>
  </w:style>
  <w:style w:type="paragraph" w:customStyle="1" w:styleId="Char">
    <w:name w:val="Char"/>
    <w:basedOn w:val="a"/>
    <w:rsid w:val="005038BB"/>
    <w:pPr>
      <w:spacing w:line="360" w:lineRule="auto"/>
      <w:ind w:firstLineChars="200" w:firstLine="200"/>
    </w:pPr>
    <w:rPr>
      <w:rFonts w:ascii="宋体" w:hAnsi="宋体" w:cs="宋体"/>
      <w:sz w:val="24"/>
    </w:rPr>
  </w:style>
  <w:style w:type="paragraph" w:customStyle="1" w:styleId="Char10">
    <w:name w:val="Char1"/>
    <w:basedOn w:val="a"/>
    <w:rsid w:val="008430AC"/>
    <w:pPr>
      <w:spacing w:line="360" w:lineRule="auto"/>
      <w:ind w:firstLineChars="200" w:firstLine="200"/>
    </w:pPr>
  </w:style>
  <w:style w:type="paragraph" w:customStyle="1" w:styleId="CharCharCharCharCharCharCharCharCharChar">
    <w:name w:val="Char Char Char Char Char Char Char Char Char Char"/>
    <w:basedOn w:val="a"/>
    <w:rsid w:val="00AA4444"/>
    <w:pPr>
      <w:spacing w:line="360" w:lineRule="auto"/>
      <w:ind w:firstLineChars="200" w:firstLine="200"/>
    </w:pPr>
    <w:rPr>
      <w:rFonts w:ascii="宋体" w:hAnsi="宋体" w:cs="宋体"/>
      <w:sz w:val="24"/>
    </w:rPr>
  </w:style>
  <w:style w:type="character" w:customStyle="1" w:styleId="postbody1">
    <w:name w:val="postbody1"/>
    <w:basedOn w:val="a0"/>
    <w:rsid w:val="00AA4444"/>
    <w:rPr>
      <w:sz w:val="21"/>
      <w:szCs w:val="21"/>
    </w:rPr>
  </w:style>
  <w:style w:type="character" w:customStyle="1" w:styleId="Char0">
    <w:name w:val="中文报告书样式 Char"/>
    <w:basedOn w:val="a0"/>
    <w:rsid w:val="004B6851"/>
    <w:rPr>
      <w:kern w:val="24"/>
      <w:sz w:val="24"/>
    </w:rPr>
  </w:style>
  <w:style w:type="paragraph" w:styleId="a9">
    <w:name w:val="Body Text"/>
    <w:basedOn w:val="a"/>
    <w:link w:val="Char2"/>
    <w:rsid w:val="00AD2A39"/>
    <w:pPr>
      <w:spacing w:after="120"/>
    </w:pPr>
  </w:style>
  <w:style w:type="character" w:customStyle="1" w:styleId="Char2">
    <w:name w:val="正文文本 Char"/>
    <w:basedOn w:val="a0"/>
    <w:link w:val="a9"/>
    <w:rsid w:val="00AD2A39"/>
    <w:rPr>
      <w:kern w:val="2"/>
      <w:sz w:val="21"/>
      <w:szCs w:val="24"/>
    </w:rPr>
  </w:style>
  <w:style w:type="paragraph" w:customStyle="1" w:styleId="Char11">
    <w:name w:val="Char1"/>
    <w:basedOn w:val="a"/>
    <w:qFormat/>
    <w:rsid w:val="00DB402D"/>
    <w:pPr>
      <w:snapToGrid w:val="0"/>
      <w:spacing w:line="360" w:lineRule="auto"/>
      <w:ind w:firstLineChars="200" w:firstLine="200"/>
    </w:pPr>
    <w:rPr>
      <w:szCs w:val="20"/>
    </w:rPr>
  </w:style>
  <w:style w:type="paragraph" w:customStyle="1" w:styleId="Default">
    <w:name w:val="Default"/>
    <w:rsid w:val="004B5BA9"/>
    <w:pPr>
      <w:widowControl w:val="0"/>
      <w:autoSpaceDE w:val="0"/>
      <w:autoSpaceDN w:val="0"/>
      <w:adjustRightInd w:val="0"/>
    </w:pPr>
    <w:rPr>
      <w:rFonts w:ascii="SimSun" w:eastAsia="SimSun" w:cs="SimSun"/>
      <w:color w:val="000000"/>
      <w:sz w:val="24"/>
      <w:szCs w:val="24"/>
    </w:rPr>
  </w:style>
  <w:style w:type="character" w:customStyle="1" w:styleId="Char3">
    <w:name w:val="正文段落 Char"/>
    <w:link w:val="aa"/>
    <w:rsid w:val="00D4064E"/>
  </w:style>
  <w:style w:type="paragraph" w:customStyle="1" w:styleId="aa">
    <w:name w:val="正文段落"/>
    <w:basedOn w:val="a"/>
    <w:link w:val="Char3"/>
    <w:qFormat/>
    <w:rsid w:val="00D4064E"/>
    <w:pPr>
      <w:spacing w:line="360" w:lineRule="auto"/>
      <w:ind w:firstLineChars="200" w:firstLine="480"/>
    </w:pPr>
    <w:rPr>
      <w:kern w:val="0"/>
      <w:sz w:val="20"/>
      <w:szCs w:val="20"/>
    </w:rPr>
  </w:style>
  <w:style w:type="character" w:customStyle="1" w:styleId="Char4">
    <w:name w:val="表格 Char"/>
    <w:link w:val="ab"/>
    <w:locked/>
    <w:rsid w:val="005332AC"/>
    <w:rPr>
      <w:kern w:val="21"/>
      <w:sz w:val="21"/>
      <w:szCs w:val="21"/>
    </w:rPr>
  </w:style>
  <w:style w:type="paragraph" w:customStyle="1" w:styleId="ab">
    <w:name w:val="表格"/>
    <w:basedOn w:val="aa"/>
    <w:next w:val="a"/>
    <w:link w:val="Char4"/>
    <w:rsid w:val="005332AC"/>
    <w:pPr>
      <w:snapToGrid w:val="0"/>
      <w:spacing w:line="240" w:lineRule="auto"/>
      <w:ind w:firstLineChars="0" w:firstLine="0"/>
    </w:pPr>
    <w:rPr>
      <w:kern w:val="21"/>
      <w:sz w:val="21"/>
      <w:szCs w:val="21"/>
    </w:rPr>
  </w:style>
  <w:style w:type="paragraph" w:styleId="ac">
    <w:name w:val="Normal (Web)"/>
    <w:basedOn w:val="a"/>
    <w:link w:val="Char5"/>
    <w:rsid w:val="008064B9"/>
    <w:pPr>
      <w:widowControl/>
      <w:spacing w:before="100" w:beforeAutospacing="1" w:after="100" w:afterAutospacing="1"/>
      <w:jc w:val="left"/>
    </w:pPr>
    <w:rPr>
      <w:rFonts w:ascii="宋体" w:hAnsi="宋体"/>
      <w:kern w:val="0"/>
      <w:sz w:val="24"/>
      <w:szCs w:val="20"/>
    </w:rPr>
  </w:style>
  <w:style w:type="character" w:customStyle="1" w:styleId="Char5">
    <w:name w:val="普通(网站) Char"/>
    <w:link w:val="ac"/>
    <w:locked/>
    <w:rsid w:val="008064B9"/>
    <w:rPr>
      <w:rFonts w:ascii="宋体" w:hAnsi="宋体"/>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2B8C3-1C1C-42CB-B55A-59E79230C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1906</TotalTime>
  <Pages>2</Pages>
  <Words>358</Words>
  <Characters>2041</Characters>
  <Application>Microsoft Office Word</Application>
  <DocSecurity>0</DocSecurity>
  <Lines>17</Lines>
  <Paragraphs>4</Paragraphs>
  <ScaleCrop>false</ScaleCrop>
  <Company>小熔工作室</Company>
  <LinksUpToDate>false</LinksUpToDate>
  <CharactersWithSpaces>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审批意见：</dc:title>
  <dc:creator>dcf</dc:creator>
  <cp:lastModifiedBy>ww</cp:lastModifiedBy>
  <cp:revision>28</cp:revision>
  <cp:lastPrinted>2021-10-28T05:34:00Z</cp:lastPrinted>
  <dcterms:created xsi:type="dcterms:W3CDTF">2018-02-08T05:26:00Z</dcterms:created>
  <dcterms:modified xsi:type="dcterms:W3CDTF">2022-01-21T03:30:00Z</dcterms:modified>
</cp:coreProperties>
</file>