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84" w:rsidRPr="00910D5F" w:rsidRDefault="00587584" w:rsidP="0058758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 w:rsidRPr="00910D5F">
        <w:rPr>
          <w:rFonts w:ascii="方正小标宋简体" w:eastAsia="方正小标宋简体" w:hint="eastAsia"/>
          <w:sz w:val="44"/>
          <w:szCs w:val="44"/>
        </w:rPr>
        <w:t>蓟</w:t>
      </w:r>
      <w:proofErr w:type="gramEnd"/>
      <w:r w:rsidRPr="00910D5F">
        <w:rPr>
          <w:rFonts w:ascii="方正小标宋简体" w:eastAsia="方正小标宋简体" w:hint="eastAsia"/>
          <w:sz w:val="44"/>
          <w:szCs w:val="44"/>
        </w:rPr>
        <w:t>州区卫计委关于调整</w:t>
      </w:r>
      <w:proofErr w:type="gramStart"/>
      <w:r w:rsidRPr="00910D5F">
        <w:rPr>
          <w:rFonts w:ascii="方正小标宋简体" w:eastAsia="方正小标宋简体" w:hint="eastAsia"/>
          <w:sz w:val="44"/>
          <w:szCs w:val="44"/>
        </w:rPr>
        <w:t>蓟</w:t>
      </w:r>
      <w:proofErr w:type="gramEnd"/>
      <w:r w:rsidRPr="00910D5F">
        <w:rPr>
          <w:rFonts w:ascii="方正小标宋简体" w:eastAsia="方正小标宋简体" w:hint="eastAsia"/>
          <w:sz w:val="44"/>
          <w:szCs w:val="44"/>
        </w:rPr>
        <w:t>州区中医药适宜技术培训基地师资及专家组人员的通知</w:t>
      </w:r>
    </w:p>
    <w:p w:rsidR="00587584" w:rsidRPr="00910D5F" w:rsidRDefault="00587584" w:rsidP="0058758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87584" w:rsidRPr="00910D5F" w:rsidRDefault="00587584" w:rsidP="00587584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>为做好我区中医药适宜技术培训工作，因工作需要，对我区中医药适宜技术培训基地师资及专家组进行调整，调整情况如下：</w:t>
      </w:r>
    </w:p>
    <w:p w:rsidR="00587584" w:rsidRPr="00910D5F" w:rsidRDefault="00587584" w:rsidP="00587584">
      <w:pPr>
        <w:spacing w:line="5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10D5F">
        <w:rPr>
          <w:rFonts w:ascii="黑体" w:eastAsia="黑体" w:hAnsi="黑体" w:hint="eastAsia"/>
          <w:sz w:val="32"/>
          <w:szCs w:val="32"/>
        </w:rPr>
        <w:t>一、师资人员名单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杨国忠 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州区中医医院针灸科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>副主任医师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李海双 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州区中医医院针灸科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>副主任医师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王冬梅 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州区中医医院中药房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 xml:space="preserve"> 副主任药师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孙文武 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州区中医医院内科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>主任医师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张桂珍 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州区中医医院妇科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>副主任医师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孟祥禄 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州区中医医院骨科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>副主任医师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张东升 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州区中医医院骨科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 xml:space="preserve"> 主治医师  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>齐</w:t>
      </w:r>
      <w:r>
        <w:rPr>
          <w:rFonts w:ascii="仿宋_GB2312" w:eastAsia="仿宋_GB2312" w:hint="eastAsia"/>
          <w:sz w:val="32"/>
          <w:szCs w:val="32"/>
        </w:rPr>
        <w:t>立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聪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州区中医医院妇科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 xml:space="preserve">副主任医师  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proofErr w:type="gramStart"/>
      <w:r w:rsidRPr="00910D5F">
        <w:rPr>
          <w:rFonts w:ascii="仿宋_GB2312" w:eastAsia="仿宋_GB2312" w:hint="eastAsia"/>
          <w:sz w:val="32"/>
          <w:szCs w:val="32"/>
        </w:rPr>
        <w:t>侯瑞</w:t>
      </w:r>
      <w:r>
        <w:rPr>
          <w:rFonts w:ascii="仿宋_GB2312" w:eastAsia="仿宋_GB2312" w:hint="eastAsia"/>
          <w:sz w:val="32"/>
          <w:szCs w:val="32"/>
        </w:rPr>
        <w:t>珍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州区中医医院产科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 xml:space="preserve"> 副主任医师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陆建光 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州区中医医院皮肤科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 xml:space="preserve">主治医师 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proofErr w:type="gramStart"/>
      <w:r w:rsidRPr="00910D5F">
        <w:rPr>
          <w:rFonts w:ascii="仿宋_GB2312" w:eastAsia="仿宋_GB2312" w:hint="eastAsia"/>
          <w:sz w:val="32"/>
          <w:szCs w:val="32"/>
        </w:rPr>
        <w:t>解春军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州区中医医院外科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 xml:space="preserve">主治医师 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王永红   </w:t>
      </w:r>
      <w:proofErr w:type="gramStart"/>
      <w:r w:rsidRPr="00910D5F">
        <w:rPr>
          <w:rFonts w:ascii="仿宋_GB2312" w:eastAsia="仿宋_GB2312" w:hint="eastAsia"/>
          <w:spacing w:val="-40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pacing w:val="-40"/>
          <w:sz w:val="32"/>
          <w:szCs w:val="32"/>
        </w:rPr>
        <w:t>州区中医医院中医综合治疗室</w:t>
      </w:r>
      <w:r w:rsidRPr="00910D5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>主管护师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赵晓静 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州区中医医院眼科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 xml:space="preserve">主治医师  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石宝全 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州区中医医院急诊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>副主任医师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   </w:t>
      </w:r>
      <w:r w:rsidRPr="00910D5F">
        <w:rPr>
          <w:rFonts w:ascii="黑体" w:eastAsia="黑体" w:hAnsi="黑体" w:hint="eastAsia"/>
          <w:sz w:val="32"/>
          <w:szCs w:val="32"/>
        </w:rPr>
        <w:t>二、专家组人员名单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杨国忠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州区中医医院针灸科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 xml:space="preserve"> 副主任医师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王冬梅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州区中医医院中药房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>副主任药师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孙文武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州区中医医院内科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>主任医师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石宝全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州区中医医院急诊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 xml:space="preserve">副主任医师  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孟祥禄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州区中医医院骨科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 xml:space="preserve">副主任医师  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proofErr w:type="gramStart"/>
      <w:r w:rsidRPr="00910D5F">
        <w:rPr>
          <w:rFonts w:ascii="仿宋_GB2312" w:eastAsia="仿宋_GB2312" w:hint="eastAsia"/>
          <w:sz w:val="32"/>
          <w:szCs w:val="32"/>
        </w:rPr>
        <w:lastRenderedPageBreak/>
        <w:t>侯瑞</w:t>
      </w:r>
      <w:r>
        <w:rPr>
          <w:rFonts w:ascii="仿宋_GB2312" w:eastAsia="仿宋_GB2312" w:hint="eastAsia"/>
          <w:sz w:val="32"/>
          <w:szCs w:val="32"/>
        </w:rPr>
        <w:t>珍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州区中医医院产科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 xml:space="preserve">副主任医师  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王永红  </w:t>
      </w:r>
      <w:proofErr w:type="gramStart"/>
      <w:r w:rsidRPr="00910D5F">
        <w:rPr>
          <w:rFonts w:ascii="仿宋_GB2312" w:eastAsia="仿宋_GB2312" w:hint="eastAsia"/>
          <w:spacing w:val="-40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pacing w:val="-40"/>
          <w:sz w:val="32"/>
          <w:szCs w:val="32"/>
        </w:rPr>
        <w:t>州区中医医院中医综合治疗室</w:t>
      </w:r>
      <w:r w:rsidRPr="00910D5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910D5F">
        <w:rPr>
          <w:rFonts w:ascii="仿宋_GB2312" w:eastAsia="仿宋_GB2312" w:hint="eastAsia"/>
          <w:sz w:val="32"/>
          <w:szCs w:val="32"/>
        </w:rPr>
        <w:t>主管护师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910D5F">
        <w:rPr>
          <w:rFonts w:ascii="仿宋_GB2312" w:eastAsia="仿宋_GB2312" w:hint="eastAsia"/>
          <w:sz w:val="32"/>
          <w:szCs w:val="32"/>
        </w:rPr>
        <w:t xml:space="preserve">张桂珍  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 xml:space="preserve">州区中医医院妇科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0D5F">
        <w:rPr>
          <w:rFonts w:ascii="仿宋_GB2312" w:eastAsia="仿宋_GB2312" w:hint="eastAsia"/>
          <w:sz w:val="32"/>
          <w:szCs w:val="32"/>
        </w:rPr>
        <w:t>副主任医师</w:t>
      </w:r>
    </w:p>
    <w:p w:rsidR="00587584" w:rsidRPr="00910D5F" w:rsidRDefault="00587584" w:rsidP="00587584">
      <w:pPr>
        <w:spacing w:line="50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 w:rsidRPr="00910D5F">
        <w:rPr>
          <w:rFonts w:ascii="黑体" w:eastAsia="黑体" w:hAnsi="黑体" w:hint="eastAsia"/>
          <w:sz w:val="32"/>
          <w:szCs w:val="32"/>
        </w:rPr>
        <w:t>三、工作要求</w:t>
      </w:r>
    </w:p>
    <w:p w:rsidR="00587584" w:rsidRDefault="00587584" w:rsidP="00587584">
      <w:r w:rsidRPr="00910D5F">
        <w:rPr>
          <w:rFonts w:ascii="仿宋_GB2312" w:eastAsia="仿宋_GB2312" w:hAnsi="宋体" w:hint="eastAsia"/>
          <w:sz w:val="32"/>
          <w:szCs w:val="32"/>
        </w:rPr>
        <w:t>各位老师和专家组成员要合理安排工作，确定培训内容和制作课件讲义，确保培训工作圆满完成；制定年度培训目标和考核方案。</w:t>
      </w:r>
    </w:p>
    <w:p w:rsidR="00587584" w:rsidRPr="00587584" w:rsidRDefault="00587584" w:rsidP="00587584"/>
    <w:p w:rsidR="00587584" w:rsidRPr="00587584" w:rsidRDefault="00587584" w:rsidP="00587584"/>
    <w:p w:rsidR="00587584" w:rsidRPr="00587584" w:rsidRDefault="00587584" w:rsidP="00587584"/>
    <w:p w:rsidR="00587584" w:rsidRPr="00587584" w:rsidRDefault="00587584" w:rsidP="00587584"/>
    <w:p w:rsidR="00587584" w:rsidRDefault="00587584" w:rsidP="00587584"/>
    <w:p w:rsidR="00587584" w:rsidRDefault="00587584" w:rsidP="00587584">
      <w:pPr>
        <w:tabs>
          <w:tab w:val="left" w:pos="4771"/>
        </w:tabs>
        <w:ind w:firstLineChars="650" w:firstLine="2080"/>
      </w:pPr>
      <w:r>
        <w:rPr>
          <w:rFonts w:ascii="仿宋_GB2312" w:eastAsia="仿宋_GB2312" w:hint="eastAsia"/>
          <w:sz w:val="32"/>
          <w:szCs w:val="32"/>
        </w:rPr>
        <w:t>天津市</w:t>
      </w:r>
      <w:proofErr w:type="gramStart"/>
      <w:r w:rsidRPr="00910D5F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910D5F">
        <w:rPr>
          <w:rFonts w:ascii="仿宋_GB2312" w:eastAsia="仿宋_GB2312" w:hint="eastAsia"/>
          <w:sz w:val="32"/>
          <w:szCs w:val="32"/>
        </w:rPr>
        <w:t>州区卫生和计划生育委员会</w:t>
      </w:r>
    </w:p>
    <w:p w:rsidR="00587584" w:rsidRDefault="00587584" w:rsidP="00587584">
      <w:pPr>
        <w:tabs>
          <w:tab w:val="left" w:pos="3900"/>
        </w:tabs>
        <w:rPr>
          <w:rFonts w:ascii="仿宋_GB2312" w:eastAsia="仿宋_GB2312"/>
          <w:sz w:val="32"/>
          <w:szCs w:val="32"/>
        </w:rPr>
      </w:pPr>
      <w:r>
        <w:tab/>
      </w:r>
      <w:r w:rsidRPr="00587584">
        <w:rPr>
          <w:rFonts w:ascii="仿宋_GB2312" w:eastAsia="仿宋_GB2312" w:hint="eastAsia"/>
          <w:sz w:val="32"/>
          <w:szCs w:val="32"/>
        </w:rPr>
        <w:t>2018年9月11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87584" w:rsidRDefault="00587584" w:rsidP="0058758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p w:rsidR="00B326EA" w:rsidRPr="00587584" w:rsidRDefault="00B326EA" w:rsidP="00587584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B326EA" w:rsidRPr="00587584" w:rsidSect="00B3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584"/>
    <w:rsid w:val="00587584"/>
    <w:rsid w:val="00B326EA"/>
    <w:rsid w:val="00F0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zzc</cp:lastModifiedBy>
  <cp:revision>1</cp:revision>
  <dcterms:created xsi:type="dcterms:W3CDTF">2020-12-15T02:38:00Z</dcterms:created>
  <dcterms:modified xsi:type="dcterms:W3CDTF">2020-12-15T02:40:00Z</dcterms:modified>
</cp:coreProperties>
</file>