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B7" w:rsidRPr="004A33B7" w:rsidRDefault="004A33B7" w:rsidP="004A33B7">
      <w:pPr>
        <w:widowControl/>
        <w:spacing w:line="600" w:lineRule="exact"/>
        <w:jc w:val="center"/>
        <w:rPr>
          <w:rFonts w:ascii="Times New Roman" w:eastAsia="宋体" w:hAnsi="Times New Roman" w:cs="Times New Roman"/>
          <w:color w:val="000000"/>
          <w:kern w:val="0"/>
          <w:szCs w:val="21"/>
        </w:rPr>
      </w:pPr>
      <w:r w:rsidRPr="004A33B7">
        <w:rPr>
          <w:rFonts w:ascii="方正小标宋简体" w:eastAsia="方正小标宋简体" w:hAnsi="Times New Roman" w:cs="Times New Roman" w:hint="eastAsia"/>
          <w:color w:val="000000"/>
          <w:kern w:val="0"/>
          <w:sz w:val="44"/>
          <w:szCs w:val="44"/>
        </w:rPr>
        <w:t>关于施行职业卫生监督协管技术</w:t>
      </w:r>
    </w:p>
    <w:p w:rsidR="004A33B7" w:rsidRPr="004A33B7" w:rsidRDefault="004A33B7" w:rsidP="004A33B7">
      <w:pPr>
        <w:widowControl/>
        <w:spacing w:line="600" w:lineRule="exact"/>
        <w:jc w:val="center"/>
        <w:rPr>
          <w:rFonts w:ascii="Times New Roman" w:eastAsia="宋体" w:hAnsi="Times New Roman" w:cs="Times New Roman"/>
          <w:color w:val="000000"/>
          <w:kern w:val="0"/>
          <w:szCs w:val="21"/>
        </w:rPr>
      </w:pPr>
      <w:r w:rsidRPr="004A33B7">
        <w:rPr>
          <w:rFonts w:ascii="方正小标宋简体" w:eastAsia="方正小标宋简体" w:hAnsi="Times New Roman" w:cs="Times New Roman" w:hint="eastAsia"/>
          <w:color w:val="000000"/>
          <w:kern w:val="0"/>
          <w:sz w:val="44"/>
          <w:szCs w:val="44"/>
        </w:rPr>
        <w:t>服务规范的通知</w:t>
      </w:r>
    </w:p>
    <w:p w:rsidR="004A33B7" w:rsidRPr="004A33B7" w:rsidRDefault="004A33B7" w:rsidP="004A33B7">
      <w:pPr>
        <w:widowControl/>
        <w:spacing w:line="560" w:lineRule="atLeast"/>
        <w:rPr>
          <w:rFonts w:ascii="Times New Roman" w:eastAsia="宋体" w:hAnsi="Times New Roman" w:cs="Times New Roman"/>
          <w:color w:val="000000"/>
          <w:kern w:val="0"/>
          <w:szCs w:val="21"/>
        </w:rPr>
      </w:pPr>
    </w:p>
    <w:p w:rsidR="004A33B7" w:rsidRPr="004A33B7" w:rsidRDefault="004A33B7" w:rsidP="004A33B7">
      <w:pPr>
        <w:widowControl/>
        <w:spacing w:line="500" w:lineRule="exact"/>
        <w:jc w:val="left"/>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各镇中心卫生院、镇卫生院：</w:t>
      </w:r>
    </w:p>
    <w:p w:rsidR="004A33B7" w:rsidRPr="004A33B7" w:rsidRDefault="004A33B7" w:rsidP="004A33B7">
      <w:pPr>
        <w:widowControl/>
        <w:spacing w:line="500" w:lineRule="exact"/>
        <w:ind w:firstLine="640"/>
        <w:jc w:val="left"/>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依据天津市卫生健康委员会《市卫生健康委转发国家卫生健康委办公厅关于印发职业卫生监督协管服务技术规范的通知》（津卫监督便函〔2019〕556号）要求，为筑牢基层职业卫生监督执法网底，做好基层职业卫生执法工作，充分发挥基层职业卫生监督协管员作用，结合我区实际情况，从即日起在我区施行《职业卫生监督协管服务技术规范》（详见附件4）。各镇中心卫生院、镇卫生院协管</w:t>
      </w:r>
      <w:proofErr w:type="gramStart"/>
      <w:r w:rsidRPr="004A33B7">
        <w:rPr>
          <w:rFonts w:ascii="仿宋_GB2312" w:eastAsia="仿宋_GB2312" w:hAnsi="Times New Roman" w:cs="Times New Roman" w:hint="eastAsia"/>
          <w:color w:val="000000"/>
          <w:kern w:val="0"/>
          <w:sz w:val="32"/>
          <w:szCs w:val="32"/>
        </w:rPr>
        <w:t>员结合</w:t>
      </w:r>
      <w:proofErr w:type="gramEnd"/>
      <w:r w:rsidRPr="004A33B7">
        <w:rPr>
          <w:rFonts w:ascii="仿宋_GB2312" w:eastAsia="仿宋_GB2312" w:hAnsi="Times New Roman" w:cs="Times New Roman" w:hint="eastAsia"/>
          <w:color w:val="000000"/>
          <w:kern w:val="0"/>
          <w:sz w:val="32"/>
          <w:szCs w:val="32"/>
        </w:rPr>
        <w:t>《蓟州区职业卫生危害企业信息本底》（附件5）与当地政府主管企业部门沟通对接，在辖区内进行地毯式排查，尽快完成摸底排查工作，于2019年9月15日前上报附件1、2、3至卫</w:t>
      </w:r>
      <w:proofErr w:type="gramStart"/>
      <w:r w:rsidRPr="004A33B7">
        <w:rPr>
          <w:rFonts w:ascii="仿宋_GB2312" w:eastAsia="仿宋_GB2312" w:hAnsi="Times New Roman" w:cs="Times New Roman" w:hint="eastAsia"/>
          <w:color w:val="000000"/>
          <w:kern w:val="0"/>
          <w:sz w:val="32"/>
          <w:szCs w:val="32"/>
        </w:rPr>
        <w:t>健委综合</w:t>
      </w:r>
      <w:proofErr w:type="gramEnd"/>
      <w:r w:rsidRPr="004A33B7">
        <w:rPr>
          <w:rFonts w:ascii="仿宋_GB2312" w:eastAsia="仿宋_GB2312" w:hAnsi="Times New Roman" w:cs="Times New Roman" w:hint="eastAsia"/>
          <w:color w:val="000000"/>
          <w:kern w:val="0"/>
          <w:sz w:val="32"/>
          <w:szCs w:val="32"/>
        </w:rPr>
        <w:t>监督科（</w:t>
      </w:r>
      <w:hyperlink r:id="rId4" w:history="1">
        <w:r w:rsidRPr="004A33B7">
          <w:rPr>
            <w:rFonts w:ascii="仿宋_GB2312" w:eastAsia="仿宋_GB2312" w:hAnsi="Times New Roman" w:cs="Times New Roman" w:hint="eastAsia"/>
            <w:kern w:val="0"/>
            <w:sz w:val="32"/>
          </w:rPr>
          <w:t>邮箱jdjck82877800@163.com</w:t>
        </w:r>
      </w:hyperlink>
      <w:r w:rsidRPr="004A33B7">
        <w:rPr>
          <w:rFonts w:ascii="仿宋_GB2312" w:eastAsia="仿宋_GB2312" w:hAnsi="Times New Roman" w:cs="Times New Roman" w:hint="eastAsia"/>
          <w:color w:val="000000"/>
          <w:kern w:val="0"/>
          <w:sz w:val="32"/>
          <w:szCs w:val="32"/>
        </w:rPr>
        <w:t>）。</w:t>
      </w:r>
    </w:p>
    <w:p w:rsidR="004A33B7" w:rsidRPr="004A33B7" w:rsidRDefault="004A33B7" w:rsidP="004A33B7">
      <w:pPr>
        <w:widowControl/>
        <w:spacing w:line="500" w:lineRule="exact"/>
        <w:ind w:firstLine="640"/>
        <w:jc w:val="left"/>
        <w:rPr>
          <w:rFonts w:ascii="Times New Roman" w:eastAsia="宋体" w:hAnsi="Times New Roman" w:cs="Times New Roman"/>
          <w:color w:val="000000"/>
          <w:kern w:val="0"/>
          <w:szCs w:val="21"/>
        </w:rPr>
      </w:pPr>
    </w:p>
    <w:p w:rsidR="004A33B7" w:rsidRPr="004A33B7" w:rsidRDefault="004A33B7" w:rsidP="004A33B7">
      <w:pPr>
        <w:widowControl/>
        <w:spacing w:line="500" w:lineRule="exact"/>
        <w:ind w:firstLine="64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附件：1.职业</w:t>
      </w:r>
      <w:proofErr w:type="gramStart"/>
      <w:r w:rsidRPr="004A33B7">
        <w:rPr>
          <w:rFonts w:ascii="仿宋_GB2312" w:eastAsia="仿宋_GB2312" w:hAnsi="Times New Roman" w:cs="Times New Roman" w:hint="eastAsia"/>
          <w:color w:val="000000"/>
          <w:kern w:val="0"/>
          <w:sz w:val="32"/>
          <w:szCs w:val="32"/>
        </w:rPr>
        <w:t>卫生危害</w:t>
      </w:r>
      <w:proofErr w:type="gramEnd"/>
      <w:r w:rsidRPr="004A33B7">
        <w:rPr>
          <w:rFonts w:ascii="仿宋_GB2312" w:eastAsia="仿宋_GB2312" w:hAnsi="Times New Roman" w:cs="Times New Roman" w:hint="eastAsia"/>
          <w:color w:val="000000"/>
          <w:kern w:val="0"/>
          <w:sz w:val="32"/>
          <w:szCs w:val="32"/>
        </w:rPr>
        <w:t>企业信息登记表</w:t>
      </w:r>
    </w:p>
    <w:p w:rsidR="004A33B7" w:rsidRPr="004A33B7" w:rsidRDefault="004A33B7" w:rsidP="004A33B7">
      <w:pPr>
        <w:widowControl/>
        <w:spacing w:line="500" w:lineRule="exact"/>
        <w:ind w:firstLine="160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2.职业卫生监督协管巡查个案信息表</w:t>
      </w:r>
    </w:p>
    <w:p w:rsidR="004A33B7" w:rsidRPr="004A33B7" w:rsidRDefault="004A33B7" w:rsidP="004A33B7">
      <w:pPr>
        <w:widowControl/>
        <w:spacing w:line="500" w:lineRule="exact"/>
        <w:ind w:firstLine="160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3.职业卫生监督协管巡查工作</w:t>
      </w:r>
      <w:proofErr w:type="gramStart"/>
      <w:r w:rsidRPr="004A33B7">
        <w:rPr>
          <w:rFonts w:ascii="仿宋_GB2312" w:eastAsia="仿宋_GB2312" w:hAnsi="Times New Roman" w:cs="Times New Roman" w:hint="eastAsia"/>
          <w:color w:val="000000"/>
          <w:kern w:val="0"/>
          <w:sz w:val="32"/>
          <w:szCs w:val="32"/>
        </w:rPr>
        <w:t>等记表</w:t>
      </w:r>
      <w:proofErr w:type="gramEnd"/>
    </w:p>
    <w:p w:rsidR="004A33B7" w:rsidRPr="004A33B7" w:rsidRDefault="004A33B7" w:rsidP="004A33B7">
      <w:pPr>
        <w:widowControl/>
        <w:spacing w:line="500" w:lineRule="exact"/>
        <w:ind w:leftChars="50" w:left="1865" w:hangingChars="550" w:hanging="176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Pr>
          <w:rFonts w:ascii="仿宋_GB2312" w:eastAsia="仿宋_GB2312" w:hAnsi="Times New Roman" w:cs="Times New Roman" w:hint="eastAsia"/>
          <w:color w:val="000000"/>
          <w:kern w:val="0"/>
          <w:sz w:val="32"/>
          <w:szCs w:val="32"/>
        </w:rPr>
        <w:t xml:space="preserve">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4.职业卫生监督协管技术服务规范(国家卫生健康委)</w:t>
      </w:r>
    </w:p>
    <w:p w:rsidR="004A33B7" w:rsidRPr="004A33B7" w:rsidRDefault="004A33B7" w:rsidP="004A33B7">
      <w:pPr>
        <w:widowControl/>
        <w:spacing w:line="500" w:lineRule="exact"/>
        <w:ind w:firstLine="48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5.</w:t>
      </w:r>
      <w:proofErr w:type="gramStart"/>
      <w:r w:rsidRPr="004A33B7">
        <w:rPr>
          <w:rFonts w:ascii="仿宋_GB2312" w:eastAsia="仿宋_GB2312" w:hAnsi="Times New Roman" w:cs="Times New Roman" w:hint="eastAsia"/>
          <w:color w:val="000000"/>
          <w:kern w:val="0"/>
          <w:sz w:val="32"/>
          <w:szCs w:val="32"/>
        </w:rPr>
        <w:t>蓟</w:t>
      </w:r>
      <w:proofErr w:type="gramEnd"/>
      <w:r w:rsidRPr="004A33B7">
        <w:rPr>
          <w:rFonts w:ascii="仿宋_GB2312" w:eastAsia="仿宋_GB2312" w:hAnsi="Times New Roman" w:cs="Times New Roman" w:hint="eastAsia"/>
          <w:color w:val="000000"/>
          <w:kern w:val="0"/>
          <w:sz w:val="32"/>
          <w:szCs w:val="32"/>
        </w:rPr>
        <w:t>州区职业</w:t>
      </w:r>
      <w:proofErr w:type="gramStart"/>
      <w:r w:rsidRPr="004A33B7">
        <w:rPr>
          <w:rFonts w:ascii="仿宋_GB2312" w:eastAsia="仿宋_GB2312" w:hAnsi="Times New Roman" w:cs="Times New Roman" w:hint="eastAsia"/>
          <w:color w:val="000000"/>
          <w:kern w:val="0"/>
          <w:sz w:val="32"/>
          <w:szCs w:val="32"/>
        </w:rPr>
        <w:t>卫生危害</w:t>
      </w:r>
      <w:proofErr w:type="gramEnd"/>
      <w:r w:rsidRPr="004A33B7">
        <w:rPr>
          <w:rFonts w:ascii="仿宋_GB2312" w:eastAsia="仿宋_GB2312" w:hAnsi="Times New Roman" w:cs="Times New Roman" w:hint="eastAsia"/>
          <w:color w:val="000000"/>
          <w:kern w:val="0"/>
          <w:sz w:val="32"/>
          <w:szCs w:val="32"/>
        </w:rPr>
        <w:t>企业信息本底(仅供参考)</w:t>
      </w:r>
    </w:p>
    <w:p w:rsidR="004A33B7" w:rsidRPr="004A33B7" w:rsidRDefault="004A33B7" w:rsidP="004A33B7">
      <w:pPr>
        <w:widowControl/>
        <w:spacing w:line="500" w:lineRule="exact"/>
        <w:ind w:firstLine="48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p>
    <w:p w:rsidR="004A33B7" w:rsidRPr="004A33B7" w:rsidRDefault="004A33B7" w:rsidP="004A33B7">
      <w:pPr>
        <w:widowControl/>
        <w:spacing w:line="500" w:lineRule="exact"/>
        <w:ind w:firstLine="480"/>
        <w:rPr>
          <w:rFonts w:ascii="Times New Roman" w:eastAsia="宋体" w:hAnsi="Times New Roman" w:cs="Times New Roman"/>
          <w:color w:val="000000"/>
          <w:kern w:val="0"/>
          <w:szCs w:val="21"/>
        </w:rPr>
      </w:pPr>
    </w:p>
    <w:p w:rsidR="004A33B7" w:rsidRPr="004A33B7" w:rsidRDefault="004A33B7" w:rsidP="004A33B7">
      <w:pPr>
        <w:widowControl/>
        <w:spacing w:line="500" w:lineRule="exact"/>
        <w:ind w:firstLine="48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天津市</w:t>
      </w:r>
      <w:proofErr w:type="gramStart"/>
      <w:r w:rsidRPr="004A33B7">
        <w:rPr>
          <w:rFonts w:ascii="仿宋_GB2312" w:eastAsia="仿宋_GB2312" w:hAnsi="Times New Roman" w:cs="Times New Roman" w:hint="eastAsia"/>
          <w:color w:val="000000"/>
          <w:kern w:val="0"/>
          <w:sz w:val="32"/>
          <w:szCs w:val="32"/>
        </w:rPr>
        <w:t>蓟</w:t>
      </w:r>
      <w:proofErr w:type="gramEnd"/>
      <w:r w:rsidRPr="004A33B7">
        <w:rPr>
          <w:rFonts w:ascii="仿宋_GB2312" w:eastAsia="仿宋_GB2312" w:hAnsi="Times New Roman" w:cs="Times New Roman" w:hint="eastAsia"/>
          <w:color w:val="000000"/>
          <w:kern w:val="0"/>
          <w:sz w:val="32"/>
          <w:szCs w:val="32"/>
        </w:rPr>
        <w:t>州区卫生健康委员会</w:t>
      </w:r>
    </w:p>
    <w:p w:rsidR="004A33B7" w:rsidRPr="004A33B7" w:rsidRDefault="004A33B7" w:rsidP="004A33B7">
      <w:pPr>
        <w:widowControl/>
        <w:spacing w:line="500" w:lineRule="exact"/>
        <w:ind w:right="-57" w:firstLine="48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 xml:space="preserve">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 </w:t>
      </w:r>
      <w:r w:rsidRPr="004A33B7">
        <w:rPr>
          <w:rFonts w:ascii="仿宋_GB2312" w:eastAsia="仿宋_GB2312" w:hAnsi="Times New Roman" w:cs="Times New Roman" w:hint="eastAsia"/>
          <w:color w:val="000000"/>
          <w:kern w:val="0"/>
          <w:sz w:val="32"/>
          <w:szCs w:val="32"/>
        </w:rPr>
        <w:t>2019年8月19日</w:t>
      </w:r>
    </w:p>
    <w:p w:rsidR="004A33B7" w:rsidRPr="004A33B7" w:rsidRDefault="004A33B7" w:rsidP="004A33B7">
      <w:pPr>
        <w:widowControl/>
        <w:spacing w:line="500" w:lineRule="exact"/>
        <w:ind w:right="-57" w:firstLine="48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（此件主动公开）</w:t>
      </w:r>
    </w:p>
    <w:p w:rsidR="004A33B7" w:rsidRPr="004A33B7" w:rsidRDefault="004A33B7" w:rsidP="004A33B7">
      <w:pPr>
        <w:widowControl/>
        <w:spacing w:line="360" w:lineRule="atLeast"/>
        <w:ind w:firstLine="480"/>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 w:val="32"/>
          <w:szCs w:val="32"/>
        </w:rPr>
        <w:lastRenderedPageBreak/>
        <w:t>附件</w:t>
      </w:r>
      <w:r w:rsidRPr="004A33B7">
        <w:rPr>
          <w:rFonts w:ascii="Times New Roman" w:eastAsia="宋体" w:hAnsi="Times New Roman" w:cs="Times New Roman"/>
          <w:color w:val="000000"/>
          <w:kern w:val="0"/>
          <w:sz w:val="32"/>
          <w:szCs w:val="32"/>
        </w:rPr>
        <w:t>1</w:t>
      </w:r>
    </w:p>
    <w:p w:rsidR="004A33B7" w:rsidRPr="004A33B7" w:rsidRDefault="004A33B7" w:rsidP="004A33B7">
      <w:pPr>
        <w:widowControl/>
        <w:spacing w:line="560" w:lineRule="atLeast"/>
        <w:ind w:firstLine="660"/>
        <w:jc w:val="center"/>
        <w:rPr>
          <w:rFonts w:ascii="Times New Roman" w:eastAsia="宋体" w:hAnsi="Times New Roman" w:cs="Times New Roman"/>
          <w:color w:val="000000"/>
          <w:kern w:val="0"/>
          <w:szCs w:val="21"/>
        </w:rPr>
      </w:pPr>
      <w:r w:rsidRPr="004A33B7">
        <w:rPr>
          <w:rFonts w:ascii="方正小标宋简体" w:eastAsia="方正小标宋简体" w:hAnsi="Times New Roman" w:cs="Times New Roman" w:hint="eastAsia"/>
          <w:color w:val="000000"/>
          <w:kern w:val="0"/>
          <w:sz w:val="44"/>
          <w:szCs w:val="44"/>
        </w:rPr>
        <w:t>职业</w:t>
      </w:r>
      <w:proofErr w:type="gramStart"/>
      <w:r w:rsidRPr="004A33B7">
        <w:rPr>
          <w:rFonts w:ascii="方正小标宋简体" w:eastAsia="方正小标宋简体" w:hAnsi="Times New Roman" w:cs="Times New Roman" w:hint="eastAsia"/>
          <w:color w:val="000000"/>
          <w:kern w:val="0"/>
          <w:sz w:val="44"/>
          <w:szCs w:val="44"/>
        </w:rPr>
        <w:t>卫生危害</w:t>
      </w:r>
      <w:proofErr w:type="gramEnd"/>
      <w:r w:rsidRPr="004A33B7">
        <w:rPr>
          <w:rFonts w:ascii="方正小标宋简体" w:eastAsia="方正小标宋简体" w:hAnsi="Times New Roman" w:cs="Times New Roman" w:hint="eastAsia"/>
          <w:color w:val="000000"/>
          <w:kern w:val="0"/>
          <w:sz w:val="44"/>
          <w:szCs w:val="44"/>
        </w:rPr>
        <w:t>企业信息登记表</w:t>
      </w:r>
    </w:p>
    <w:p w:rsidR="004A33B7" w:rsidRPr="004A33B7" w:rsidRDefault="004A33B7" w:rsidP="004A33B7">
      <w:pPr>
        <w:widowControl/>
        <w:spacing w:line="400" w:lineRule="atLeast"/>
        <w:jc w:val="left"/>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镇 日期：</w:t>
      </w:r>
    </w:p>
    <w:tbl>
      <w:tblPr>
        <w:tblpPr w:leftFromText="180" w:rightFromText="180" w:bottomFromText="150" w:vertAnchor="text"/>
        <w:tblW w:w="0" w:type="auto"/>
        <w:tblCellMar>
          <w:top w:w="75" w:type="dxa"/>
          <w:left w:w="150" w:type="dxa"/>
          <w:bottom w:w="75" w:type="dxa"/>
          <w:right w:w="150" w:type="dxa"/>
        </w:tblCellMar>
        <w:tblLook w:val="04A0"/>
      </w:tblPr>
      <w:tblGrid>
        <w:gridCol w:w="835"/>
        <w:gridCol w:w="867"/>
        <w:gridCol w:w="1025"/>
        <w:gridCol w:w="771"/>
        <w:gridCol w:w="740"/>
        <w:gridCol w:w="759"/>
        <w:gridCol w:w="721"/>
        <w:gridCol w:w="1459"/>
        <w:gridCol w:w="676"/>
        <w:gridCol w:w="669"/>
      </w:tblGrid>
      <w:tr w:rsidR="004A33B7" w:rsidRPr="004A33B7" w:rsidTr="004A33B7">
        <w:trPr>
          <w:trHeight w:val="1161"/>
        </w:trPr>
        <w:tc>
          <w:tcPr>
            <w:tcW w:w="1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Cs w:val="21"/>
              </w:rPr>
              <w:t>序号</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Cs w:val="21"/>
              </w:rPr>
              <w:t>企业名称</w:t>
            </w:r>
          </w:p>
        </w:tc>
        <w:tc>
          <w:tcPr>
            <w:tcW w:w="2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Cs w:val="21"/>
              </w:rPr>
              <w:t>地址</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Cs w:val="21"/>
              </w:rPr>
              <w:t>法定代表人</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Cs w:val="21"/>
              </w:rPr>
              <w:t>电话号码</w:t>
            </w:r>
          </w:p>
        </w:tc>
        <w:tc>
          <w:tcPr>
            <w:tcW w:w="13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Cs w:val="21"/>
              </w:rPr>
              <w:t>主要负责人</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Cs w:val="21"/>
              </w:rPr>
              <w:t>电话号码</w:t>
            </w:r>
          </w:p>
        </w:tc>
        <w:tc>
          <w:tcPr>
            <w:tcW w:w="2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Cs w:val="21"/>
              </w:rPr>
              <w:t>危害因素</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Cs w:val="21"/>
              </w:rPr>
              <w:t>接触危害因素人数</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Cs w:val="21"/>
              </w:rPr>
              <w:t>备注</w:t>
            </w:r>
          </w:p>
        </w:tc>
      </w:tr>
      <w:tr w:rsidR="004A33B7" w:rsidRPr="004A33B7" w:rsidTr="004A33B7">
        <w:trPr>
          <w:trHeight w:val="378"/>
        </w:trPr>
        <w:tc>
          <w:tcPr>
            <w:tcW w:w="10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Times New Roman" w:eastAsia="宋体" w:hAnsi="Times New Roman" w:cs="Times New Roman"/>
                <w:color w:val="000000"/>
                <w:kern w:val="0"/>
                <w:sz w:val="28"/>
                <w:szCs w:val="28"/>
              </w:rPr>
              <w:t>1</w:t>
            </w:r>
          </w:p>
        </w:tc>
        <w:tc>
          <w:tcPr>
            <w:tcW w:w="15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rPr>
                <w:rFonts w:ascii="Times New Roman" w:eastAsia="宋体" w:hAnsi="Times New Roman" w:cs="Times New Roman"/>
                <w:color w:val="000000"/>
                <w:kern w:val="0"/>
                <w:szCs w:val="21"/>
              </w:rPr>
            </w:pPr>
            <w:r w:rsidRPr="004A33B7">
              <w:rPr>
                <w:rFonts w:ascii="Times New Roman" w:eastAsia="宋体" w:hAnsi="Times New Roman" w:cs="Times New Roman"/>
                <w:color w:val="000000"/>
                <w:kern w:val="0"/>
                <w:sz w:val="28"/>
                <w:szCs w:val="28"/>
              </w:rPr>
              <w:t>1</w:t>
            </w:r>
            <w:r w:rsidRPr="004A33B7">
              <w:rPr>
                <w:rFonts w:ascii="黑体" w:eastAsia="黑体" w:hAnsi="黑体" w:cs="Times New Roman" w:hint="eastAsia"/>
                <w:color w:val="000000"/>
                <w:kern w:val="0"/>
                <w:sz w:val="28"/>
                <w:szCs w:val="28"/>
              </w:rPr>
              <w:t>、</w:t>
            </w:r>
            <w:r w:rsidRPr="004A33B7">
              <w:rPr>
                <w:rFonts w:ascii="Times New Roman" w:eastAsia="宋体" w:hAnsi="Times New Roman" w:cs="Times New Roman"/>
                <w:color w:val="000000"/>
                <w:kern w:val="0"/>
                <w:sz w:val="28"/>
                <w:szCs w:val="28"/>
              </w:rPr>
              <w:t>.....</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0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r>
      <w:tr w:rsidR="004A33B7" w:rsidRPr="004A33B7" w:rsidTr="004A33B7">
        <w:trPr>
          <w:trHeight w:val="333"/>
        </w:trPr>
        <w:tc>
          <w:tcPr>
            <w:tcW w:w="0" w:type="auto"/>
            <w:vMerge/>
            <w:tcBorders>
              <w:top w:val="nil"/>
              <w:left w:val="single" w:sz="8" w:space="0" w:color="auto"/>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rPr>
                <w:rFonts w:ascii="Times New Roman" w:eastAsia="宋体" w:hAnsi="Times New Roman" w:cs="Times New Roman"/>
                <w:color w:val="000000"/>
                <w:kern w:val="0"/>
                <w:szCs w:val="21"/>
              </w:rPr>
            </w:pPr>
            <w:r w:rsidRPr="004A33B7">
              <w:rPr>
                <w:rFonts w:ascii="Times New Roman" w:eastAsia="宋体" w:hAnsi="Times New Roman" w:cs="Times New Roman"/>
                <w:color w:val="000000"/>
                <w:kern w:val="0"/>
                <w:sz w:val="28"/>
                <w:szCs w:val="28"/>
              </w:rPr>
              <w:t>2</w:t>
            </w:r>
            <w:r w:rsidRPr="004A33B7">
              <w:rPr>
                <w:rFonts w:ascii="黑体" w:eastAsia="黑体" w:hAnsi="黑体" w:cs="Times New Roman" w:hint="eastAsia"/>
                <w:color w:val="000000"/>
                <w:kern w:val="0"/>
                <w:sz w:val="28"/>
                <w:szCs w:val="28"/>
              </w:rPr>
              <w:t>、</w:t>
            </w:r>
            <w:r w:rsidRPr="004A33B7">
              <w:rPr>
                <w:rFonts w:ascii="Times New Roman" w:eastAsia="宋体" w:hAnsi="Times New Roman" w:cs="Times New Roman"/>
                <w:color w:val="000000"/>
                <w:kern w:val="0"/>
                <w:sz w:val="28"/>
                <w:szCs w:val="28"/>
              </w:rPr>
              <w:t>......</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r>
      <w:tr w:rsidR="004A33B7" w:rsidRPr="004A33B7" w:rsidTr="004A33B7">
        <w:trPr>
          <w:trHeight w:val="476"/>
        </w:trPr>
        <w:tc>
          <w:tcPr>
            <w:tcW w:w="0" w:type="auto"/>
            <w:vMerge/>
            <w:tcBorders>
              <w:top w:val="nil"/>
              <w:left w:val="single" w:sz="8" w:space="0" w:color="auto"/>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rPr>
                <w:rFonts w:ascii="Times New Roman" w:eastAsia="宋体" w:hAnsi="Times New Roman" w:cs="Times New Roman"/>
                <w:color w:val="000000"/>
                <w:kern w:val="0"/>
                <w:szCs w:val="21"/>
              </w:rPr>
            </w:pPr>
            <w:r w:rsidRPr="004A33B7">
              <w:rPr>
                <w:rFonts w:ascii="Times New Roman" w:eastAsia="宋体" w:hAnsi="Times New Roman" w:cs="Times New Roman"/>
                <w:color w:val="000000"/>
                <w:kern w:val="0"/>
                <w:sz w:val="28"/>
                <w:szCs w:val="28"/>
              </w:rPr>
              <w:t>3</w:t>
            </w:r>
            <w:r w:rsidRPr="004A33B7">
              <w:rPr>
                <w:rFonts w:ascii="黑体" w:eastAsia="黑体" w:hAnsi="黑体" w:cs="Times New Roman" w:hint="eastAsia"/>
                <w:color w:val="000000"/>
                <w:kern w:val="0"/>
                <w:sz w:val="28"/>
                <w:szCs w:val="28"/>
              </w:rPr>
              <w:t>、</w:t>
            </w:r>
            <w:r w:rsidRPr="004A33B7">
              <w:rPr>
                <w:rFonts w:ascii="Times New Roman" w:eastAsia="宋体" w:hAnsi="Times New Roman" w:cs="Times New Roman"/>
                <w:color w:val="000000"/>
                <w:kern w:val="0"/>
                <w:sz w:val="28"/>
                <w:szCs w:val="28"/>
              </w:rPr>
              <w:t>.......</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r>
      <w:tr w:rsidR="004A33B7" w:rsidRPr="004A33B7" w:rsidTr="004A33B7">
        <w:trPr>
          <w:trHeight w:val="431"/>
        </w:trPr>
        <w:tc>
          <w:tcPr>
            <w:tcW w:w="0" w:type="auto"/>
            <w:vMerge/>
            <w:tcBorders>
              <w:top w:val="nil"/>
              <w:left w:val="single" w:sz="8" w:space="0" w:color="auto"/>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rPr>
                <w:rFonts w:ascii="Times New Roman" w:eastAsia="宋体" w:hAnsi="Times New Roman" w:cs="Times New Roman"/>
                <w:color w:val="000000"/>
                <w:kern w:val="0"/>
                <w:szCs w:val="21"/>
              </w:rPr>
            </w:pPr>
            <w:r w:rsidRPr="004A33B7">
              <w:rPr>
                <w:rFonts w:ascii="Times New Roman" w:eastAsia="宋体" w:hAnsi="Times New Roman" w:cs="Times New Roman"/>
                <w:color w:val="000000"/>
                <w:kern w:val="0"/>
                <w:sz w:val="28"/>
                <w:szCs w:val="28"/>
              </w:rPr>
              <w:t>........</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0" w:type="auto"/>
            <w:vMerge/>
            <w:tcBorders>
              <w:top w:val="nil"/>
              <w:left w:val="nil"/>
              <w:bottom w:val="single" w:sz="8" w:space="0" w:color="auto"/>
              <w:right w:val="single" w:sz="8" w:space="0" w:color="auto"/>
            </w:tcBorders>
            <w:vAlign w:val="center"/>
            <w:hideMark/>
          </w:tcPr>
          <w:p w:rsidR="004A33B7" w:rsidRPr="004A33B7" w:rsidRDefault="004A33B7" w:rsidP="004A33B7">
            <w:pPr>
              <w:widowControl/>
              <w:jc w:val="left"/>
              <w:rPr>
                <w:rFonts w:ascii="Times New Roman" w:eastAsia="宋体" w:hAnsi="Times New Roman" w:cs="Times New Roman"/>
                <w:color w:val="000000"/>
                <w:kern w:val="0"/>
                <w:szCs w:val="21"/>
              </w:rPr>
            </w:pPr>
          </w:p>
        </w:tc>
      </w:tr>
      <w:tr w:rsidR="004A33B7" w:rsidRPr="004A33B7" w:rsidTr="004A33B7">
        <w:trPr>
          <w:trHeight w:val="606"/>
        </w:trPr>
        <w:tc>
          <w:tcPr>
            <w:tcW w:w="1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Times New Roman" w:eastAsia="宋体" w:hAnsi="Times New Roman" w:cs="Times New Roman"/>
                <w:color w:val="000000"/>
                <w:kern w:val="0"/>
                <w:sz w:val="28"/>
                <w:szCs w:val="28"/>
              </w:rPr>
              <w:t>2</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r>
      <w:tr w:rsidR="004A33B7" w:rsidRPr="004A33B7" w:rsidTr="004A33B7">
        <w:trPr>
          <w:trHeight w:val="606"/>
        </w:trPr>
        <w:tc>
          <w:tcPr>
            <w:tcW w:w="1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Times New Roman" w:eastAsia="宋体" w:hAnsi="Times New Roman" w:cs="Times New Roman"/>
                <w:color w:val="000000"/>
                <w:kern w:val="0"/>
                <w:sz w:val="28"/>
                <w:szCs w:val="28"/>
              </w:rPr>
              <w:t>3</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r>
      <w:tr w:rsidR="004A33B7" w:rsidRPr="004A33B7" w:rsidTr="004A33B7">
        <w:trPr>
          <w:trHeight w:val="606"/>
        </w:trPr>
        <w:tc>
          <w:tcPr>
            <w:tcW w:w="1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Times New Roman" w:eastAsia="宋体" w:hAnsi="Times New Roman" w:cs="Times New Roman"/>
                <w:color w:val="000000"/>
                <w:kern w:val="0"/>
                <w:sz w:val="28"/>
                <w:szCs w:val="28"/>
              </w:rPr>
              <w:t>4</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r>
      <w:tr w:rsidR="004A33B7" w:rsidRPr="004A33B7" w:rsidTr="004A33B7">
        <w:trPr>
          <w:trHeight w:val="606"/>
        </w:trPr>
        <w:tc>
          <w:tcPr>
            <w:tcW w:w="1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r w:rsidRPr="004A33B7">
              <w:rPr>
                <w:rFonts w:ascii="Times New Roman" w:eastAsia="宋体" w:hAnsi="Times New Roman" w:cs="Times New Roman"/>
                <w:color w:val="000000"/>
                <w:kern w:val="0"/>
                <w:sz w:val="28"/>
                <w:szCs w:val="28"/>
              </w:rPr>
              <w:t>.......</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r>
      <w:tr w:rsidR="004A33B7" w:rsidRPr="004A33B7" w:rsidTr="004A33B7">
        <w:trPr>
          <w:trHeight w:val="656"/>
        </w:trPr>
        <w:tc>
          <w:tcPr>
            <w:tcW w:w="1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240" w:lineRule="atLeast"/>
              <w:jc w:val="center"/>
              <w:rPr>
                <w:rFonts w:ascii="Times New Roman" w:eastAsia="宋体" w:hAnsi="Times New Roman" w:cs="Times New Roman"/>
                <w:color w:val="000000"/>
                <w:kern w:val="0"/>
                <w:szCs w:val="21"/>
              </w:rPr>
            </w:pPr>
          </w:p>
        </w:tc>
      </w:tr>
    </w:tbl>
    <w:p w:rsidR="004A33B7" w:rsidRPr="004A33B7" w:rsidRDefault="004A33B7" w:rsidP="004A33B7">
      <w:pPr>
        <w:widowControl/>
        <w:spacing w:line="360" w:lineRule="atLeast"/>
        <w:ind w:firstLine="480"/>
        <w:jc w:val="left"/>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 w:val="32"/>
          <w:szCs w:val="32"/>
        </w:rPr>
        <w:t>填报人：</w:t>
      </w:r>
      <w:r w:rsidRPr="004A33B7">
        <w:rPr>
          <w:rFonts w:ascii="Times New Roman" w:eastAsia="宋体" w:hAnsi="Times New Roman" w:cs="Times New Roman"/>
          <w:color w:val="000000"/>
          <w:kern w:val="0"/>
          <w:sz w:val="32"/>
          <w:szCs w:val="32"/>
        </w:rPr>
        <w:t> </w:t>
      </w:r>
      <w:r w:rsidRPr="004A33B7">
        <w:rPr>
          <w:rFonts w:ascii="黑体" w:eastAsia="黑体" w:hAnsi="黑体" w:cs="Times New Roman" w:hint="eastAsia"/>
          <w:color w:val="000000"/>
          <w:kern w:val="0"/>
          <w:sz w:val="32"/>
          <w:szCs w:val="32"/>
        </w:rPr>
        <w:t>联系电话：</w:t>
      </w:r>
    </w:p>
    <w:p w:rsidR="004A33B7" w:rsidRDefault="004A33B7" w:rsidP="004A33B7">
      <w:pPr>
        <w:widowControl/>
        <w:spacing w:before="100" w:beforeAutospacing="1" w:after="100" w:afterAutospacing="1" w:line="360" w:lineRule="atLeast"/>
        <w:ind w:firstLine="480"/>
        <w:jc w:val="left"/>
        <w:rPr>
          <w:rFonts w:ascii="Times New Roman" w:eastAsia="宋体" w:hAnsi="Times New Roman" w:cs="Times New Roman" w:hint="eastAsia"/>
          <w:color w:val="000000"/>
          <w:kern w:val="0"/>
          <w:sz w:val="32"/>
          <w:szCs w:val="32"/>
        </w:rPr>
      </w:pPr>
    </w:p>
    <w:p w:rsidR="004A33B7" w:rsidRDefault="004A33B7" w:rsidP="004A33B7">
      <w:pPr>
        <w:widowControl/>
        <w:spacing w:before="100" w:beforeAutospacing="1" w:after="100" w:afterAutospacing="1" w:line="360" w:lineRule="atLeast"/>
        <w:ind w:firstLine="480"/>
        <w:jc w:val="left"/>
        <w:rPr>
          <w:rFonts w:ascii="Times New Roman" w:eastAsia="宋体" w:hAnsi="Times New Roman" w:cs="Times New Roman" w:hint="eastAsia"/>
          <w:color w:val="000000"/>
          <w:kern w:val="0"/>
          <w:sz w:val="32"/>
          <w:szCs w:val="32"/>
        </w:rPr>
      </w:pPr>
    </w:p>
    <w:p w:rsidR="004A33B7" w:rsidRPr="004A33B7" w:rsidRDefault="004A33B7" w:rsidP="004A33B7">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4A33B7">
        <w:rPr>
          <w:rFonts w:ascii="Times New Roman" w:eastAsia="宋体" w:hAnsi="Times New Roman" w:cs="Times New Roman"/>
          <w:color w:val="000000"/>
          <w:kern w:val="0"/>
          <w:sz w:val="32"/>
          <w:szCs w:val="32"/>
        </w:rPr>
        <w:br/>
      </w:r>
      <w:r w:rsidRPr="004A33B7">
        <w:rPr>
          <w:rFonts w:ascii="Arial" w:eastAsia="宋体" w:hAnsi="Arial" w:cs="Arial"/>
          <w:color w:val="000000"/>
          <w:kern w:val="0"/>
          <w:sz w:val="27"/>
          <w:szCs w:val="27"/>
        </w:rPr>
        <w:t> </w:t>
      </w:r>
      <w:r w:rsidRPr="004A33B7">
        <w:rPr>
          <w:rFonts w:ascii="Arial" w:eastAsia="宋体" w:hAnsi="Arial" w:cs="Arial"/>
          <w:color w:val="000000"/>
          <w:kern w:val="0"/>
          <w:sz w:val="27"/>
          <w:szCs w:val="27"/>
        </w:rPr>
        <w:t> </w:t>
      </w:r>
    </w:p>
    <w:p w:rsidR="004A33B7" w:rsidRPr="004A33B7" w:rsidRDefault="004A33B7" w:rsidP="004A33B7">
      <w:pPr>
        <w:widowControl/>
        <w:spacing w:line="360" w:lineRule="atLeast"/>
        <w:ind w:firstLine="480"/>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 w:val="32"/>
          <w:szCs w:val="32"/>
        </w:rPr>
        <w:lastRenderedPageBreak/>
        <w:t>附件</w:t>
      </w:r>
      <w:r w:rsidRPr="004A33B7">
        <w:rPr>
          <w:rFonts w:ascii="Times New Roman" w:eastAsia="宋体" w:hAnsi="Times New Roman" w:cs="Times New Roman"/>
          <w:color w:val="000000"/>
          <w:kern w:val="0"/>
          <w:sz w:val="32"/>
          <w:szCs w:val="32"/>
        </w:rPr>
        <w:t>2</w:t>
      </w:r>
    </w:p>
    <w:p w:rsidR="004A33B7" w:rsidRPr="004A33B7" w:rsidRDefault="004A33B7" w:rsidP="004A33B7">
      <w:pPr>
        <w:widowControl/>
        <w:spacing w:line="360" w:lineRule="atLeast"/>
        <w:ind w:firstLine="660"/>
        <w:jc w:val="center"/>
        <w:rPr>
          <w:rFonts w:ascii="Times New Roman" w:eastAsia="宋体" w:hAnsi="Times New Roman" w:cs="Times New Roman"/>
          <w:color w:val="000000"/>
          <w:kern w:val="0"/>
          <w:szCs w:val="21"/>
        </w:rPr>
      </w:pPr>
      <w:r w:rsidRPr="004A33B7">
        <w:rPr>
          <w:rFonts w:ascii="方正小标宋简体" w:eastAsia="方正小标宋简体" w:hAnsi="Times New Roman" w:cs="Times New Roman" w:hint="eastAsia"/>
          <w:color w:val="000000"/>
          <w:kern w:val="0"/>
          <w:sz w:val="44"/>
          <w:szCs w:val="44"/>
        </w:rPr>
        <w:t>职业卫生监督协管巡查个案信息表</w:t>
      </w:r>
    </w:p>
    <w:p w:rsidR="004A33B7" w:rsidRPr="004A33B7" w:rsidRDefault="004A33B7" w:rsidP="004A33B7">
      <w:pPr>
        <w:widowControl/>
        <w:spacing w:line="360" w:lineRule="atLeast"/>
        <w:jc w:val="left"/>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镇</w:t>
      </w:r>
    </w:p>
    <w:tbl>
      <w:tblPr>
        <w:tblW w:w="9090" w:type="dxa"/>
        <w:tblCellMar>
          <w:top w:w="75" w:type="dxa"/>
          <w:left w:w="150" w:type="dxa"/>
          <w:bottom w:w="75" w:type="dxa"/>
          <w:right w:w="150" w:type="dxa"/>
        </w:tblCellMar>
        <w:tblLook w:val="04A0"/>
      </w:tblPr>
      <w:tblGrid>
        <w:gridCol w:w="1511"/>
        <w:gridCol w:w="465"/>
        <w:gridCol w:w="2574"/>
        <w:gridCol w:w="2055"/>
        <w:gridCol w:w="973"/>
        <w:gridCol w:w="1512"/>
      </w:tblGrid>
      <w:tr w:rsidR="004A33B7" w:rsidRPr="004A33B7" w:rsidTr="004A33B7">
        <w:trPr>
          <w:trHeight w:val="463"/>
        </w:trPr>
        <w:tc>
          <w:tcPr>
            <w:tcW w:w="19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用人单位</w:t>
            </w:r>
          </w:p>
        </w:tc>
        <w:tc>
          <w:tcPr>
            <w:tcW w:w="2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地址</w:t>
            </w:r>
          </w:p>
        </w:tc>
        <w:tc>
          <w:tcPr>
            <w:tcW w:w="248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463"/>
        </w:trPr>
        <w:tc>
          <w:tcPr>
            <w:tcW w:w="197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法定代表人</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联系电话</w:t>
            </w:r>
          </w:p>
        </w:tc>
        <w:tc>
          <w:tcPr>
            <w:tcW w:w="24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463"/>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序号</w:t>
            </w:r>
          </w:p>
        </w:tc>
        <w:tc>
          <w:tcPr>
            <w:tcW w:w="60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巡查内容</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有/无</w:t>
            </w:r>
          </w:p>
        </w:tc>
      </w:tr>
      <w:tr w:rsidR="004A33B7" w:rsidRPr="004A33B7" w:rsidTr="004A33B7">
        <w:trPr>
          <w:trHeight w:val="529"/>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1</w:t>
            </w:r>
          </w:p>
        </w:tc>
        <w:tc>
          <w:tcPr>
            <w:tcW w:w="606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400" w:lineRule="atLeast"/>
              <w:ind w:firstLine="42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职业病危害项目申报情况</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1587"/>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2</w:t>
            </w:r>
          </w:p>
        </w:tc>
        <w:tc>
          <w:tcPr>
            <w:tcW w:w="606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400" w:lineRule="atLeast"/>
              <w:ind w:firstLine="42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建设项目的职业病危害预评价报告、职业病防护设施设计、职业病危害控制效果评价报告完成情况</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507"/>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3</w:t>
            </w:r>
          </w:p>
        </w:tc>
        <w:tc>
          <w:tcPr>
            <w:tcW w:w="606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400" w:lineRule="atLeast"/>
              <w:ind w:firstLine="42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工作场所职业病危害因素检测与评价情况</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529"/>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4</w:t>
            </w:r>
          </w:p>
        </w:tc>
        <w:tc>
          <w:tcPr>
            <w:tcW w:w="606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400" w:lineRule="atLeast"/>
              <w:ind w:firstLine="42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劳动者职业健康监护档案情况</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529"/>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5</w:t>
            </w:r>
          </w:p>
        </w:tc>
        <w:tc>
          <w:tcPr>
            <w:tcW w:w="606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400" w:lineRule="atLeast"/>
              <w:ind w:firstLine="42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工作场所异常情况</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529"/>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6</w:t>
            </w:r>
          </w:p>
        </w:tc>
        <w:tc>
          <w:tcPr>
            <w:tcW w:w="606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400" w:lineRule="atLeast"/>
              <w:ind w:firstLine="42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群众投诉举报情况</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c>
          <w:tcPr>
            <w:tcW w:w="1515" w:type="dxa"/>
            <w:tcBorders>
              <w:top w:val="nil"/>
              <w:left w:val="nil"/>
              <w:bottom w:val="nil"/>
              <w:right w:val="nil"/>
            </w:tcBorders>
            <w:vAlign w:val="center"/>
            <w:hideMark/>
          </w:tcPr>
          <w:p w:rsidR="004A33B7" w:rsidRPr="004A33B7" w:rsidRDefault="004A33B7" w:rsidP="004A33B7">
            <w:pPr>
              <w:widowControl/>
              <w:wordWrap w:val="0"/>
              <w:ind w:firstLine="420"/>
              <w:jc w:val="left"/>
              <w:rPr>
                <w:rFonts w:ascii="Arial" w:eastAsia="宋体" w:hAnsi="Arial" w:cs="Arial"/>
                <w:color w:val="000000"/>
                <w:kern w:val="0"/>
                <w:sz w:val="27"/>
                <w:szCs w:val="27"/>
              </w:rPr>
            </w:pPr>
          </w:p>
        </w:tc>
        <w:tc>
          <w:tcPr>
            <w:tcW w:w="465" w:type="dxa"/>
            <w:tcBorders>
              <w:top w:val="nil"/>
              <w:left w:val="nil"/>
              <w:bottom w:val="nil"/>
              <w:right w:val="nil"/>
            </w:tcBorders>
            <w:vAlign w:val="center"/>
            <w:hideMark/>
          </w:tcPr>
          <w:p w:rsidR="004A33B7" w:rsidRPr="004A33B7" w:rsidRDefault="004A33B7" w:rsidP="004A33B7">
            <w:pPr>
              <w:widowControl/>
              <w:wordWrap w:val="0"/>
              <w:ind w:firstLine="420"/>
              <w:jc w:val="left"/>
              <w:rPr>
                <w:rFonts w:ascii="Arial" w:eastAsia="宋体" w:hAnsi="Arial" w:cs="Arial"/>
                <w:color w:val="000000"/>
                <w:kern w:val="0"/>
                <w:sz w:val="27"/>
                <w:szCs w:val="27"/>
              </w:rPr>
            </w:pPr>
          </w:p>
        </w:tc>
        <w:tc>
          <w:tcPr>
            <w:tcW w:w="2580" w:type="dxa"/>
            <w:tcBorders>
              <w:top w:val="nil"/>
              <w:left w:val="nil"/>
              <w:bottom w:val="nil"/>
              <w:right w:val="nil"/>
            </w:tcBorders>
            <w:vAlign w:val="center"/>
            <w:hideMark/>
          </w:tcPr>
          <w:p w:rsidR="004A33B7" w:rsidRPr="004A33B7" w:rsidRDefault="004A33B7" w:rsidP="004A33B7">
            <w:pPr>
              <w:widowControl/>
              <w:wordWrap w:val="0"/>
              <w:ind w:firstLine="420"/>
              <w:jc w:val="left"/>
              <w:rPr>
                <w:rFonts w:ascii="Arial" w:eastAsia="宋体" w:hAnsi="Arial" w:cs="Arial"/>
                <w:color w:val="000000"/>
                <w:kern w:val="0"/>
                <w:sz w:val="27"/>
                <w:szCs w:val="27"/>
              </w:rPr>
            </w:pPr>
          </w:p>
        </w:tc>
        <w:tc>
          <w:tcPr>
            <w:tcW w:w="2055" w:type="dxa"/>
            <w:tcBorders>
              <w:top w:val="nil"/>
              <w:left w:val="nil"/>
              <w:bottom w:val="nil"/>
              <w:right w:val="nil"/>
            </w:tcBorders>
            <w:vAlign w:val="center"/>
            <w:hideMark/>
          </w:tcPr>
          <w:p w:rsidR="004A33B7" w:rsidRPr="004A33B7" w:rsidRDefault="004A33B7" w:rsidP="004A33B7">
            <w:pPr>
              <w:widowControl/>
              <w:wordWrap w:val="0"/>
              <w:ind w:firstLine="420"/>
              <w:jc w:val="left"/>
              <w:rPr>
                <w:rFonts w:ascii="Arial" w:eastAsia="宋体" w:hAnsi="Arial" w:cs="Arial"/>
                <w:color w:val="000000"/>
                <w:kern w:val="0"/>
                <w:sz w:val="27"/>
                <w:szCs w:val="27"/>
              </w:rPr>
            </w:pPr>
          </w:p>
        </w:tc>
        <w:tc>
          <w:tcPr>
            <w:tcW w:w="975" w:type="dxa"/>
            <w:tcBorders>
              <w:top w:val="nil"/>
              <w:left w:val="nil"/>
              <w:bottom w:val="nil"/>
              <w:right w:val="nil"/>
            </w:tcBorders>
            <w:vAlign w:val="center"/>
            <w:hideMark/>
          </w:tcPr>
          <w:p w:rsidR="004A33B7" w:rsidRPr="004A33B7" w:rsidRDefault="004A33B7" w:rsidP="004A33B7">
            <w:pPr>
              <w:widowControl/>
              <w:wordWrap w:val="0"/>
              <w:ind w:firstLine="420"/>
              <w:jc w:val="left"/>
              <w:rPr>
                <w:rFonts w:ascii="Arial" w:eastAsia="宋体" w:hAnsi="Arial" w:cs="Arial"/>
                <w:color w:val="000000"/>
                <w:kern w:val="0"/>
                <w:sz w:val="27"/>
                <w:szCs w:val="27"/>
              </w:rPr>
            </w:pPr>
          </w:p>
        </w:tc>
        <w:tc>
          <w:tcPr>
            <w:tcW w:w="1515" w:type="dxa"/>
            <w:tcBorders>
              <w:top w:val="nil"/>
              <w:left w:val="nil"/>
              <w:bottom w:val="nil"/>
              <w:right w:val="nil"/>
            </w:tcBorders>
            <w:vAlign w:val="center"/>
            <w:hideMark/>
          </w:tcPr>
          <w:p w:rsidR="004A33B7" w:rsidRPr="004A33B7" w:rsidRDefault="004A33B7" w:rsidP="004A33B7">
            <w:pPr>
              <w:widowControl/>
              <w:wordWrap w:val="0"/>
              <w:ind w:firstLine="420"/>
              <w:jc w:val="left"/>
              <w:rPr>
                <w:rFonts w:ascii="Arial" w:eastAsia="宋体" w:hAnsi="Arial" w:cs="Arial"/>
                <w:color w:val="000000"/>
                <w:kern w:val="0"/>
                <w:sz w:val="27"/>
                <w:szCs w:val="27"/>
              </w:rPr>
            </w:pPr>
          </w:p>
        </w:tc>
      </w:tr>
    </w:tbl>
    <w:p w:rsidR="004A33B7" w:rsidRPr="004A33B7" w:rsidRDefault="004A33B7" w:rsidP="004A33B7">
      <w:pPr>
        <w:widowControl/>
        <w:spacing w:line="360" w:lineRule="atLeast"/>
        <w:ind w:firstLine="480"/>
        <w:rPr>
          <w:rFonts w:ascii="Times New Roman" w:eastAsia="宋体" w:hAnsi="Times New Roman" w:cs="Times New Roman"/>
          <w:color w:val="000000"/>
          <w:kern w:val="0"/>
          <w:szCs w:val="21"/>
        </w:rPr>
      </w:pPr>
    </w:p>
    <w:p w:rsidR="004A33B7" w:rsidRPr="004A33B7" w:rsidRDefault="004A33B7" w:rsidP="004A33B7">
      <w:pPr>
        <w:widowControl/>
        <w:spacing w:line="360" w:lineRule="atLeast"/>
        <w:ind w:firstLine="480"/>
        <w:rPr>
          <w:rFonts w:ascii="Times New Roman" w:eastAsia="宋体" w:hAnsi="Times New Roman" w:cs="Times New Roman"/>
          <w:color w:val="000000"/>
          <w:kern w:val="0"/>
          <w:szCs w:val="21"/>
        </w:rPr>
      </w:pPr>
    </w:p>
    <w:p w:rsidR="004A33B7" w:rsidRPr="004A33B7" w:rsidRDefault="004A33B7" w:rsidP="004A33B7">
      <w:pPr>
        <w:widowControl/>
        <w:spacing w:line="360" w:lineRule="atLeast"/>
        <w:ind w:firstLine="48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用 人 单 位 协管员签字：</w:t>
      </w:r>
    </w:p>
    <w:p w:rsidR="004A33B7" w:rsidRPr="004A33B7" w:rsidRDefault="004A33B7" w:rsidP="004A33B7">
      <w:pPr>
        <w:widowControl/>
        <w:spacing w:line="360" w:lineRule="atLeast"/>
        <w:ind w:firstLine="48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陪同人员签字：</w:t>
      </w:r>
    </w:p>
    <w:p w:rsidR="004A33B7" w:rsidRPr="004A33B7" w:rsidRDefault="004A33B7" w:rsidP="004A33B7">
      <w:pPr>
        <w:widowControl/>
        <w:spacing w:line="360" w:lineRule="atLeast"/>
        <w:ind w:firstLine="480"/>
        <w:jc w:val="left"/>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32"/>
          <w:szCs w:val="32"/>
        </w:rPr>
        <w:t>巡查时间：</w:t>
      </w:r>
    </w:p>
    <w:p w:rsidR="004A33B7" w:rsidRPr="004A33B7" w:rsidRDefault="004A33B7" w:rsidP="004A33B7">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4A33B7">
        <w:rPr>
          <w:rFonts w:ascii="仿宋_GB2312" w:eastAsia="仿宋_GB2312" w:hAnsi="Arial" w:cs="Arial" w:hint="eastAsia"/>
          <w:color w:val="000000"/>
          <w:kern w:val="0"/>
          <w:sz w:val="32"/>
          <w:szCs w:val="32"/>
        </w:rPr>
        <w:br/>
      </w:r>
      <w:r w:rsidRPr="004A33B7">
        <w:rPr>
          <w:rFonts w:ascii="Arial" w:eastAsia="宋体" w:hAnsi="Arial" w:cs="Arial"/>
          <w:color w:val="000000"/>
          <w:kern w:val="0"/>
          <w:sz w:val="27"/>
          <w:szCs w:val="27"/>
        </w:rPr>
        <w:t> </w:t>
      </w:r>
      <w:r w:rsidRPr="004A33B7">
        <w:rPr>
          <w:rFonts w:ascii="Arial" w:eastAsia="宋体" w:hAnsi="Arial" w:cs="Arial"/>
          <w:color w:val="000000"/>
          <w:kern w:val="0"/>
          <w:sz w:val="27"/>
          <w:szCs w:val="27"/>
        </w:rPr>
        <w:t> </w:t>
      </w:r>
    </w:p>
    <w:p w:rsidR="004A33B7" w:rsidRPr="004A33B7" w:rsidRDefault="004A33B7" w:rsidP="004A33B7">
      <w:pPr>
        <w:widowControl/>
        <w:spacing w:line="360" w:lineRule="atLeast"/>
        <w:ind w:firstLine="480"/>
        <w:rPr>
          <w:rFonts w:ascii="Times New Roman" w:eastAsia="宋体" w:hAnsi="Times New Roman" w:cs="Times New Roman"/>
          <w:color w:val="000000"/>
          <w:kern w:val="0"/>
          <w:szCs w:val="21"/>
        </w:rPr>
      </w:pPr>
      <w:r w:rsidRPr="004A33B7">
        <w:rPr>
          <w:rFonts w:ascii="黑体" w:eastAsia="黑体" w:hAnsi="黑体" w:cs="Times New Roman" w:hint="eastAsia"/>
          <w:color w:val="000000"/>
          <w:kern w:val="0"/>
          <w:sz w:val="32"/>
          <w:szCs w:val="32"/>
        </w:rPr>
        <w:lastRenderedPageBreak/>
        <w:t>附件</w:t>
      </w:r>
      <w:r w:rsidRPr="004A33B7">
        <w:rPr>
          <w:rFonts w:ascii="Times New Roman" w:eastAsia="宋体" w:hAnsi="Times New Roman" w:cs="Times New Roman"/>
          <w:color w:val="000000"/>
          <w:kern w:val="0"/>
          <w:sz w:val="32"/>
          <w:szCs w:val="32"/>
        </w:rPr>
        <w:t>3</w:t>
      </w:r>
    </w:p>
    <w:p w:rsidR="004A33B7" w:rsidRPr="004A33B7" w:rsidRDefault="004A33B7" w:rsidP="004A33B7">
      <w:pPr>
        <w:widowControl/>
        <w:spacing w:line="360" w:lineRule="atLeast"/>
        <w:ind w:firstLine="660"/>
        <w:jc w:val="center"/>
        <w:rPr>
          <w:rFonts w:ascii="Times New Roman" w:eastAsia="宋体" w:hAnsi="Times New Roman" w:cs="Times New Roman"/>
          <w:color w:val="000000"/>
          <w:kern w:val="0"/>
          <w:szCs w:val="21"/>
        </w:rPr>
      </w:pPr>
      <w:r w:rsidRPr="004A33B7">
        <w:rPr>
          <w:rFonts w:ascii="方正小标宋简体" w:eastAsia="方正小标宋简体" w:hAnsi="Times New Roman" w:cs="Times New Roman" w:hint="eastAsia"/>
          <w:color w:val="000000"/>
          <w:kern w:val="0"/>
          <w:sz w:val="44"/>
          <w:szCs w:val="44"/>
        </w:rPr>
        <w:t>职业卫生监督协管巡查工作</w:t>
      </w:r>
      <w:proofErr w:type="gramStart"/>
      <w:r w:rsidRPr="004A33B7">
        <w:rPr>
          <w:rFonts w:ascii="方正小标宋简体" w:eastAsia="方正小标宋简体" w:hAnsi="Times New Roman" w:cs="Times New Roman" w:hint="eastAsia"/>
          <w:color w:val="000000"/>
          <w:kern w:val="0"/>
          <w:sz w:val="44"/>
          <w:szCs w:val="44"/>
        </w:rPr>
        <w:t>等记表</w:t>
      </w:r>
      <w:proofErr w:type="gramEnd"/>
    </w:p>
    <w:p w:rsidR="004A33B7" w:rsidRPr="004A33B7" w:rsidRDefault="004A33B7" w:rsidP="004A33B7">
      <w:pPr>
        <w:widowControl/>
        <w:spacing w:line="360" w:lineRule="atLeast"/>
        <w:jc w:val="left"/>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镇</w:t>
      </w:r>
      <w:r w:rsidRPr="004A33B7">
        <w:rPr>
          <w:rFonts w:ascii="仿宋_GB2312" w:eastAsia="仿宋_GB2312" w:hAnsi="Times New Roman" w:cs="Times New Roman" w:hint="eastAsia"/>
          <w:color w:val="000000"/>
          <w:kern w:val="0"/>
          <w:sz w:val="28"/>
          <w:szCs w:val="28"/>
        </w:rPr>
        <w:t> </w:t>
      </w:r>
      <w:r w:rsidRPr="004A33B7">
        <w:rPr>
          <w:rFonts w:ascii="仿宋_GB2312" w:eastAsia="仿宋_GB2312" w:hAnsi="Times New Roman" w:cs="Times New Roman" w:hint="eastAsia"/>
          <w:color w:val="000000"/>
          <w:kern w:val="0"/>
          <w:sz w:val="28"/>
          <w:szCs w:val="28"/>
        </w:rPr>
        <w:t>年度</w:t>
      </w:r>
    </w:p>
    <w:tbl>
      <w:tblPr>
        <w:tblpPr w:leftFromText="180" w:rightFromText="180" w:bottomFromText="150" w:vertAnchor="text"/>
        <w:tblW w:w="0" w:type="auto"/>
        <w:tblCellMar>
          <w:top w:w="75" w:type="dxa"/>
          <w:left w:w="150" w:type="dxa"/>
          <w:bottom w:w="75" w:type="dxa"/>
          <w:right w:w="150" w:type="dxa"/>
        </w:tblCellMar>
        <w:tblLook w:val="04A0"/>
      </w:tblPr>
      <w:tblGrid>
        <w:gridCol w:w="883"/>
        <w:gridCol w:w="1957"/>
        <w:gridCol w:w="1845"/>
        <w:gridCol w:w="1361"/>
        <w:gridCol w:w="1361"/>
        <w:gridCol w:w="1115"/>
      </w:tblGrid>
      <w:tr w:rsidR="004A33B7" w:rsidRPr="004A33B7" w:rsidTr="004A33B7">
        <w:trPr>
          <w:trHeight w:val="1164"/>
        </w:trPr>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序号</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巡查地点与内容</w:t>
            </w:r>
          </w:p>
        </w:tc>
        <w:tc>
          <w:tcPr>
            <w:tcW w:w="2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发现的主要问题</w:t>
            </w:r>
          </w:p>
        </w:tc>
        <w:tc>
          <w:tcPr>
            <w:tcW w:w="1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巡查日期</w:t>
            </w:r>
          </w:p>
        </w:tc>
        <w:tc>
          <w:tcPr>
            <w:tcW w:w="1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巡查人</w:t>
            </w:r>
          </w:p>
        </w:tc>
        <w:tc>
          <w:tcPr>
            <w:tcW w:w="1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备注</w:t>
            </w:r>
          </w:p>
        </w:tc>
      </w:tr>
      <w:tr w:rsidR="004A33B7" w:rsidRPr="004A33B7" w:rsidTr="004A33B7">
        <w:trPr>
          <w:trHeight w:val="587"/>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587"/>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587"/>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587"/>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587"/>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r w:rsidR="004A33B7" w:rsidRPr="004A33B7" w:rsidTr="004A33B7">
        <w:trPr>
          <w:trHeight w:val="597"/>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c>
          <w:tcPr>
            <w:tcW w:w="1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3B7" w:rsidRPr="004A33B7" w:rsidRDefault="004A33B7" w:rsidP="004A33B7">
            <w:pPr>
              <w:widowControl/>
              <w:wordWrap w:val="0"/>
              <w:spacing w:line="360" w:lineRule="atLeast"/>
              <w:ind w:firstLine="420"/>
              <w:jc w:val="center"/>
              <w:rPr>
                <w:rFonts w:ascii="Times New Roman" w:eastAsia="宋体" w:hAnsi="Times New Roman" w:cs="Times New Roman"/>
                <w:color w:val="000000"/>
                <w:kern w:val="0"/>
                <w:szCs w:val="21"/>
              </w:rPr>
            </w:pPr>
          </w:p>
        </w:tc>
      </w:tr>
    </w:tbl>
    <w:p w:rsidR="004A33B7" w:rsidRPr="004A33B7" w:rsidRDefault="004A33B7" w:rsidP="004A33B7">
      <w:pPr>
        <w:widowControl/>
        <w:spacing w:line="360" w:lineRule="atLeast"/>
        <w:ind w:firstLine="420"/>
        <w:rPr>
          <w:rFonts w:ascii="Times New Roman" w:eastAsia="宋体" w:hAnsi="Times New Roman" w:cs="Times New Roman"/>
          <w:color w:val="000000"/>
          <w:kern w:val="0"/>
          <w:szCs w:val="21"/>
        </w:rPr>
      </w:pPr>
      <w:r w:rsidRPr="004A33B7">
        <w:rPr>
          <w:rFonts w:ascii="仿宋_GB2312" w:eastAsia="仿宋_GB2312" w:hAnsi="Times New Roman" w:cs="Times New Roman" w:hint="eastAsia"/>
          <w:color w:val="000000"/>
          <w:kern w:val="0"/>
          <w:sz w:val="28"/>
          <w:szCs w:val="28"/>
        </w:rPr>
        <w:t>注：此表为协管巡查工作登记表，根据个案信息表汇总形成。备注栏填写发现问题后的处置方式（如：报告卫生监督执法机构或协助查处违法行为等内容）。</w:t>
      </w:r>
    </w:p>
    <w:p w:rsidR="00B326EA" w:rsidRPr="004A33B7" w:rsidRDefault="00B326EA"/>
    <w:sectPr w:rsidR="00B326EA" w:rsidRPr="004A33B7" w:rsidSect="00B326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33B7"/>
    <w:rsid w:val="004A33B7"/>
    <w:rsid w:val="00B326EA"/>
    <w:rsid w:val="00B461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33B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A33B7"/>
    <w:rPr>
      <w:color w:val="0000FF"/>
      <w:u w:val="single"/>
    </w:rPr>
  </w:style>
</w:styles>
</file>

<file path=word/webSettings.xml><?xml version="1.0" encoding="utf-8"?>
<w:webSettings xmlns:r="http://schemas.openxmlformats.org/officeDocument/2006/relationships" xmlns:w="http://schemas.openxmlformats.org/wordprocessingml/2006/main">
  <w:divs>
    <w:div w:id="156783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9%82%AE%E7%AE%B1jdjck82877800@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607</Words>
  <Characters>626</Characters>
  <Application>Microsoft Office Word</Application>
  <DocSecurity>0</DocSecurity>
  <Lines>69</Lines>
  <Paragraphs>61</Paragraphs>
  <ScaleCrop>false</ScaleCrop>
  <Company>Microsoft</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1</cp:revision>
  <dcterms:created xsi:type="dcterms:W3CDTF">2021-10-09T07:35:00Z</dcterms:created>
  <dcterms:modified xsi:type="dcterms:W3CDTF">2021-10-09T07:37:00Z</dcterms:modified>
</cp:coreProperties>
</file>