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AA442" w14:textId="77777777" w:rsidR="008848F8" w:rsidRDefault="008848F8"/>
    <w:p w14:paraId="0052A441" w14:textId="48862C3D" w:rsidR="001832FE" w:rsidRDefault="001832FE" w:rsidP="0034778B">
      <w:pPr>
        <w:spacing w:line="640" w:lineRule="exact"/>
        <w:rPr>
          <w:rFonts w:eastAsia="方正小标宋简体"/>
          <w:sz w:val="44"/>
          <w:szCs w:val="44"/>
        </w:rPr>
      </w:pPr>
    </w:p>
    <w:p w14:paraId="5E5C04F0" w14:textId="0B3650CB" w:rsidR="00043439" w:rsidRDefault="00043439" w:rsidP="0034778B">
      <w:pPr>
        <w:spacing w:line="640" w:lineRule="exact"/>
        <w:rPr>
          <w:rFonts w:eastAsia="方正小标宋简体"/>
          <w:sz w:val="44"/>
          <w:szCs w:val="44"/>
        </w:rPr>
      </w:pPr>
    </w:p>
    <w:p w14:paraId="3DC63AE9" w14:textId="77777777" w:rsidR="00043439" w:rsidRPr="001832FE" w:rsidRDefault="00043439" w:rsidP="0034778B">
      <w:pPr>
        <w:spacing w:line="640" w:lineRule="exact"/>
        <w:rPr>
          <w:rFonts w:eastAsia="方正小标宋简体" w:hint="eastAsia"/>
          <w:sz w:val="44"/>
          <w:szCs w:val="44"/>
        </w:rPr>
      </w:pPr>
    </w:p>
    <w:p w14:paraId="7D73F4AD" w14:textId="77777777" w:rsidR="001832FE" w:rsidRPr="001832FE" w:rsidRDefault="00585B3B" w:rsidP="001832FE">
      <w:pPr>
        <w:spacing w:line="640" w:lineRule="exact"/>
        <w:jc w:val="center"/>
        <w:rPr>
          <w:rFonts w:eastAsia="方正小标宋简体"/>
          <w:sz w:val="44"/>
          <w:szCs w:val="44"/>
        </w:rPr>
      </w:pPr>
      <w:r>
        <w:rPr>
          <w:rFonts w:eastAsia="方正小标宋简体" w:hint="eastAsia"/>
          <w:sz w:val="44"/>
          <w:szCs w:val="44"/>
        </w:rPr>
        <w:t>区</w:t>
      </w:r>
      <w:r w:rsidR="001832FE" w:rsidRPr="001832FE">
        <w:rPr>
          <w:rFonts w:eastAsia="方正小标宋简体"/>
          <w:sz w:val="44"/>
          <w:szCs w:val="44"/>
        </w:rPr>
        <w:t>卫生健康委等</w:t>
      </w:r>
      <w:r w:rsidR="001832FE" w:rsidRPr="001832FE">
        <w:rPr>
          <w:rFonts w:eastAsia="方正小标宋简体"/>
          <w:sz w:val="44"/>
          <w:szCs w:val="44"/>
        </w:rPr>
        <w:t>4</w:t>
      </w:r>
      <w:r w:rsidR="001832FE" w:rsidRPr="001832FE">
        <w:rPr>
          <w:rFonts w:eastAsia="方正小标宋简体"/>
          <w:sz w:val="44"/>
          <w:szCs w:val="44"/>
        </w:rPr>
        <w:t>部门关于印发天津市</w:t>
      </w:r>
      <w:proofErr w:type="gramStart"/>
      <w:r>
        <w:rPr>
          <w:rFonts w:eastAsia="方正小标宋简体" w:hint="eastAsia"/>
          <w:sz w:val="44"/>
          <w:szCs w:val="44"/>
        </w:rPr>
        <w:t>蓟</w:t>
      </w:r>
      <w:proofErr w:type="gramEnd"/>
      <w:r>
        <w:rPr>
          <w:rFonts w:eastAsia="方正小标宋简体" w:hint="eastAsia"/>
          <w:sz w:val="44"/>
          <w:szCs w:val="44"/>
        </w:rPr>
        <w:t>州区</w:t>
      </w:r>
    </w:p>
    <w:p w14:paraId="647E9CD9" w14:textId="77777777" w:rsidR="001832FE" w:rsidRDefault="001832FE" w:rsidP="001832FE">
      <w:pPr>
        <w:spacing w:line="640" w:lineRule="exact"/>
        <w:jc w:val="center"/>
        <w:rPr>
          <w:rFonts w:eastAsia="方正小标宋简体" w:hint="eastAsia"/>
          <w:sz w:val="44"/>
          <w:szCs w:val="44"/>
        </w:rPr>
      </w:pPr>
      <w:r w:rsidRPr="001832FE">
        <w:rPr>
          <w:rFonts w:eastAsia="方正小标宋简体"/>
          <w:sz w:val="44"/>
          <w:szCs w:val="44"/>
        </w:rPr>
        <w:t>心理服务平台建设指导意见的通知</w:t>
      </w:r>
    </w:p>
    <w:p w14:paraId="685418E8" w14:textId="77777777" w:rsidR="001832FE" w:rsidRPr="001832FE" w:rsidRDefault="001832FE" w:rsidP="001832FE">
      <w:pPr>
        <w:spacing w:line="640" w:lineRule="exact"/>
        <w:jc w:val="center"/>
        <w:rPr>
          <w:rFonts w:eastAsia="方正小标宋简体"/>
          <w:sz w:val="44"/>
          <w:szCs w:val="44"/>
        </w:rPr>
      </w:pPr>
    </w:p>
    <w:p w14:paraId="7D4C6195" w14:textId="77777777" w:rsidR="001832FE" w:rsidRPr="00585B3B" w:rsidRDefault="006A2933" w:rsidP="001832FE">
      <w:pPr>
        <w:spacing w:line="640" w:lineRule="exact"/>
        <w:jc w:val="left"/>
        <w:rPr>
          <w:rFonts w:ascii="仿宋_GB2312" w:eastAsia="仿宋_GB2312" w:hint="eastAsia"/>
          <w:sz w:val="32"/>
          <w:szCs w:val="32"/>
        </w:rPr>
      </w:pPr>
      <w:r>
        <w:rPr>
          <w:rFonts w:ascii="仿宋_GB2312" w:eastAsia="仿宋_GB2312" w:hint="eastAsia"/>
          <w:sz w:val="32"/>
          <w:szCs w:val="32"/>
        </w:rPr>
        <w:t>区</w:t>
      </w:r>
      <w:r w:rsidR="00FF7A38">
        <w:rPr>
          <w:rFonts w:ascii="仿宋_GB2312" w:eastAsia="仿宋_GB2312" w:hint="eastAsia"/>
          <w:sz w:val="32"/>
          <w:szCs w:val="32"/>
        </w:rPr>
        <w:t>委</w:t>
      </w:r>
      <w:r w:rsidR="001832FE" w:rsidRPr="00585B3B">
        <w:rPr>
          <w:rFonts w:ascii="仿宋_GB2312" w:eastAsia="仿宋_GB2312" w:hint="eastAsia"/>
          <w:sz w:val="32"/>
          <w:szCs w:val="32"/>
        </w:rPr>
        <w:t>政法委、</w:t>
      </w:r>
      <w:r>
        <w:rPr>
          <w:rFonts w:ascii="仿宋_GB2312" w:eastAsia="仿宋_GB2312" w:hint="eastAsia"/>
          <w:sz w:val="32"/>
          <w:szCs w:val="32"/>
        </w:rPr>
        <w:t>区</w:t>
      </w:r>
      <w:r w:rsidR="001832FE" w:rsidRPr="00585B3B">
        <w:rPr>
          <w:rFonts w:ascii="仿宋_GB2312" w:eastAsia="仿宋_GB2312" w:hint="eastAsia"/>
          <w:sz w:val="32"/>
          <w:szCs w:val="32"/>
        </w:rPr>
        <w:t>民政局、</w:t>
      </w:r>
      <w:r>
        <w:rPr>
          <w:rFonts w:ascii="仿宋_GB2312" w:eastAsia="仿宋_GB2312" w:hint="eastAsia"/>
          <w:sz w:val="32"/>
          <w:szCs w:val="32"/>
        </w:rPr>
        <w:t>区</w:t>
      </w:r>
      <w:r w:rsidR="001832FE" w:rsidRPr="00585B3B">
        <w:rPr>
          <w:rFonts w:ascii="仿宋_GB2312" w:eastAsia="仿宋_GB2312" w:hint="eastAsia"/>
          <w:sz w:val="32"/>
          <w:szCs w:val="32"/>
        </w:rPr>
        <w:t>财政局，各有关单位：</w:t>
      </w:r>
    </w:p>
    <w:p w14:paraId="76488125" w14:textId="77777777" w:rsidR="001832FE" w:rsidRPr="001832FE" w:rsidRDefault="001832FE" w:rsidP="001832FE">
      <w:pPr>
        <w:spacing w:line="640" w:lineRule="exact"/>
        <w:ind w:firstLineChars="200" w:firstLine="640"/>
        <w:jc w:val="left"/>
        <w:rPr>
          <w:rFonts w:eastAsia="仿宋_GB2312"/>
          <w:sz w:val="32"/>
          <w:szCs w:val="32"/>
        </w:rPr>
      </w:pPr>
      <w:r w:rsidRPr="00585B3B">
        <w:rPr>
          <w:rFonts w:ascii="仿宋_GB2312" w:eastAsia="仿宋_GB2312" w:hint="eastAsia"/>
          <w:sz w:val="32"/>
          <w:szCs w:val="32"/>
        </w:rPr>
        <w:t>为贯彻落实国家卫生健康委等部门《关于印发天津市社会心理服务体系建设试点工作方案的通知》（国卫疾控发〔2018〕44号）</w:t>
      </w:r>
      <w:r w:rsidR="00E1244C">
        <w:rPr>
          <w:rFonts w:ascii="仿宋_GB2312" w:eastAsia="仿宋_GB2312" w:hint="eastAsia"/>
          <w:sz w:val="32"/>
          <w:szCs w:val="32"/>
        </w:rPr>
        <w:t>、</w:t>
      </w:r>
      <w:r w:rsidRPr="00585B3B">
        <w:rPr>
          <w:rFonts w:ascii="仿宋_GB2312" w:eastAsia="仿宋_GB2312" w:hint="eastAsia"/>
          <w:sz w:val="32"/>
          <w:szCs w:val="32"/>
        </w:rPr>
        <w:t>原市卫生计生委等部门《关于加强天津市心理健康服务的指导意见（2017-2030年）的通知》（</w:t>
      </w:r>
      <w:proofErr w:type="gramStart"/>
      <w:r w:rsidRPr="00585B3B">
        <w:rPr>
          <w:rFonts w:ascii="仿宋_GB2312" w:eastAsia="仿宋_GB2312" w:hint="eastAsia"/>
          <w:sz w:val="32"/>
          <w:szCs w:val="32"/>
        </w:rPr>
        <w:t>津卫疾控</w:t>
      </w:r>
      <w:proofErr w:type="gramEnd"/>
      <w:r w:rsidRPr="00585B3B">
        <w:rPr>
          <w:rFonts w:ascii="仿宋_GB2312" w:eastAsia="仿宋_GB2312" w:hint="eastAsia"/>
          <w:sz w:val="32"/>
          <w:szCs w:val="32"/>
        </w:rPr>
        <w:t>〔2017〕448号）</w:t>
      </w:r>
      <w:r w:rsidR="00E1244C">
        <w:rPr>
          <w:rFonts w:ascii="仿宋_GB2312" w:eastAsia="仿宋_GB2312" w:hint="eastAsia"/>
          <w:sz w:val="32"/>
          <w:szCs w:val="32"/>
        </w:rPr>
        <w:t>和</w:t>
      </w:r>
      <w:r w:rsidR="006A2933">
        <w:rPr>
          <w:rFonts w:ascii="仿宋_GB2312" w:eastAsia="仿宋_GB2312" w:hint="eastAsia"/>
          <w:sz w:val="32"/>
          <w:szCs w:val="32"/>
        </w:rPr>
        <w:t>《市卫生健康委等4部门关于印发天津市基层心理服务平台建设指导意见的通知》</w:t>
      </w:r>
      <w:r w:rsidR="006A2933" w:rsidRPr="00585B3B">
        <w:rPr>
          <w:rFonts w:ascii="仿宋_GB2312" w:eastAsia="仿宋_GB2312" w:hint="eastAsia"/>
          <w:sz w:val="32"/>
          <w:szCs w:val="32"/>
        </w:rPr>
        <w:t>（</w:t>
      </w:r>
      <w:proofErr w:type="gramStart"/>
      <w:r w:rsidR="006A2933" w:rsidRPr="00585B3B">
        <w:rPr>
          <w:rFonts w:ascii="仿宋_GB2312" w:eastAsia="仿宋_GB2312" w:hint="eastAsia"/>
          <w:sz w:val="32"/>
          <w:szCs w:val="32"/>
        </w:rPr>
        <w:t>津卫疾控</w:t>
      </w:r>
      <w:proofErr w:type="gramEnd"/>
      <w:r w:rsidR="006A2933" w:rsidRPr="00585B3B">
        <w:rPr>
          <w:rFonts w:ascii="仿宋_GB2312" w:eastAsia="仿宋_GB2312" w:hint="eastAsia"/>
          <w:sz w:val="32"/>
          <w:szCs w:val="32"/>
        </w:rPr>
        <w:t>〔201</w:t>
      </w:r>
      <w:r w:rsidR="006A2933">
        <w:rPr>
          <w:rFonts w:ascii="仿宋_GB2312" w:eastAsia="仿宋_GB2312" w:hint="eastAsia"/>
          <w:sz w:val="32"/>
          <w:szCs w:val="32"/>
        </w:rPr>
        <w:t>9</w:t>
      </w:r>
      <w:r w:rsidR="006A2933" w:rsidRPr="00585B3B">
        <w:rPr>
          <w:rFonts w:ascii="仿宋_GB2312" w:eastAsia="仿宋_GB2312" w:hint="eastAsia"/>
          <w:sz w:val="32"/>
          <w:szCs w:val="32"/>
        </w:rPr>
        <w:t>〕</w:t>
      </w:r>
      <w:r w:rsidR="006A2933">
        <w:rPr>
          <w:rFonts w:ascii="仿宋_GB2312" w:eastAsia="仿宋_GB2312" w:hint="eastAsia"/>
          <w:sz w:val="32"/>
          <w:szCs w:val="32"/>
        </w:rPr>
        <w:t>129</w:t>
      </w:r>
      <w:r w:rsidR="006A2933" w:rsidRPr="00585B3B">
        <w:rPr>
          <w:rFonts w:ascii="仿宋_GB2312" w:eastAsia="仿宋_GB2312" w:hint="eastAsia"/>
          <w:sz w:val="32"/>
          <w:szCs w:val="32"/>
        </w:rPr>
        <w:t>号）</w:t>
      </w:r>
      <w:r w:rsidRPr="00585B3B">
        <w:rPr>
          <w:rFonts w:ascii="仿宋_GB2312" w:eastAsia="仿宋_GB2312" w:hint="eastAsia"/>
          <w:sz w:val="32"/>
          <w:szCs w:val="32"/>
        </w:rPr>
        <w:t>要求，加强我</w:t>
      </w:r>
      <w:r w:rsidR="006A2933">
        <w:rPr>
          <w:rFonts w:ascii="仿宋_GB2312" w:eastAsia="仿宋_GB2312" w:hint="eastAsia"/>
          <w:sz w:val="32"/>
          <w:szCs w:val="32"/>
        </w:rPr>
        <w:t>区</w:t>
      </w:r>
      <w:r w:rsidRPr="00585B3B">
        <w:rPr>
          <w:rFonts w:ascii="仿宋_GB2312" w:eastAsia="仿宋_GB2312" w:hint="eastAsia"/>
          <w:sz w:val="32"/>
          <w:szCs w:val="32"/>
        </w:rPr>
        <w:t>社会心理服务体系建设，</w:t>
      </w:r>
      <w:r w:rsidRPr="00BC1B70">
        <w:rPr>
          <w:rFonts w:ascii="仿宋_GB2312" w:eastAsia="仿宋_GB2312" w:hint="eastAsia"/>
          <w:sz w:val="32"/>
          <w:szCs w:val="32"/>
        </w:rPr>
        <w:t>规范各级综治中心心理服务</w:t>
      </w:r>
      <w:r w:rsidRPr="00585B3B">
        <w:rPr>
          <w:rFonts w:ascii="仿宋_GB2312" w:eastAsia="仿宋_GB2312" w:hint="eastAsia"/>
          <w:sz w:val="32"/>
          <w:szCs w:val="32"/>
        </w:rPr>
        <w:t>平台建设，</w:t>
      </w:r>
      <w:r w:rsidR="006A2933">
        <w:rPr>
          <w:rFonts w:ascii="仿宋_GB2312" w:eastAsia="仿宋_GB2312" w:hint="eastAsia"/>
          <w:sz w:val="32"/>
          <w:szCs w:val="32"/>
        </w:rPr>
        <w:t>区卫生健康委、区委政法委、区民政局、区</w:t>
      </w:r>
      <w:r w:rsidRPr="00585B3B">
        <w:rPr>
          <w:rFonts w:ascii="仿宋_GB2312" w:eastAsia="仿宋_GB2312" w:hint="eastAsia"/>
          <w:sz w:val="32"/>
          <w:szCs w:val="32"/>
        </w:rPr>
        <w:t>财政局联合制定了《天津市</w:t>
      </w:r>
      <w:r w:rsidR="006A2933">
        <w:rPr>
          <w:rFonts w:ascii="仿宋_GB2312" w:eastAsia="仿宋_GB2312" w:hint="eastAsia"/>
          <w:sz w:val="32"/>
          <w:szCs w:val="32"/>
        </w:rPr>
        <w:t>蓟州区</w:t>
      </w:r>
      <w:r w:rsidRPr="00585B3B">
        <w:rPr>
          <w:rFonts w:ascii="仿宋_GB2312" w:eastAsia="仿宋_GB2312" w:hint="eastAsia"/>
          <w:sz w:val="32"/>
          <w:szCs w:val="32"/>
        </w:rPr>
        <w:t>心理服务平台建设指导意见》。现印</w:t>
      </w:r>
      <w:r w:rsidRPr="001832FE">
        <w:rPr>
          <w:rFonts w:eastAsia="仿宋_GB2312"/>
          <w:sz w:val="32"/>
          <w:szCs w:val="32"/>
        </w:rPr>
        <w:t>发给你们，请照此执行。</w:t>
      </w:r>
    </w:p>
    <w:p w14:paraId="568F578F" w14:textId="77777777" w:rsidR="001832FE" w:rsidRPr="001832FE" w:rsidRDefault="001832FE" w:rsidP="001832FE">
      <w:pPr>
        <w:spacing w:line="600" w:lineRule="exact"/>
        <w:ind w:firstLine="645"/>
        <w:jc w:val="left"/>
        <w:rPr>
          <w:rFonts w:eastAsia="仿宋_GB2312"/>
          <w:sz w:val="32"/>
          <w:szCs w:val="32"/>
        </w:rPr>
      </w:pPr>
    </w:p>
    <w:p w14:paraId="541EF12C" w14:textId="77777777" w:rsidR="001832FE" w:rsidRPr="001832FE" w:rsidRDefault="001832FE" w:rsidP="001832FE">
      <w:pPr>
        <w:spacing w:line="600" w:lineRule="exact"/>
        <w:ind w:firstLine="645"/>
        <w:jc w:val="left"/>
        <w:rPr>
          <w:rFonts w:eastAsia="仿宋_GB2312"/>
          <w:sz w:val="32"/>
          <w:szCs w:val="32"/>
        </w:rPr>
      </w:pPr>
    </w:p>
    <w:p w14:paraId="42171839" w14:textId="77777777" w:rsidR="001832FE" w:rsidRPr="001832FE" w:rsidRDefault="001832FE" w:rsidP="001832FE">
      <w:pPr>
        <w:spacing w:line="600" w:lineRule="exact"/>
        <w:ind w:firstLine="645"/>
        <w:jc w:val="left"/>
        <w:rPr>
          <w:rFonts w:eastAsia="仿宋_GB2312"/>
          <w:sz w:val="32"/>
          <w:szCs w:val="32"/>
        </w:rPr>
      </w:pPr>
    </w:p>
    <w:p w14:paraId="0B092A7C" w14:textId="77777777" w:rsidR="001832FE" w:rsidRPr="00585B3B" w:rsidRDefault="00585B3B" w:rsidP="001832FE">
      <w:pPr>
        <w:spacing w:line="600" w:lineRule="exact"/>
        <w:ind w:firstLine="645"/>
        <w:jc w:val="left"/>
        <w:rPr>
          <w:rFonts w:eastAsia="仿宋_GB2312"/>
          <w:color w:val="FF0000"/>
          <w:sz w:val="32"/>
          <w:szCs w:val="32"/>
        </w:rPr>
      </w:pPr>
      <w:r>
        <w:rPr>
          <w:rFonts w:eastAsia="仿宋_GB2312" w:hint="eastAsia"/>
          <w:sz w:val="32"/>
          <w:szCs w:val="32"/>
        </w:rPr>
        <w:lastRenderedPageBreak/>
        <w:t>区</w:t>
      </w:r>
      <w:r w:rsidR="001832FE" w:rsidRPr="001832FE">
        <w:rPr>
          <w:rFonts w:eastAsia="仿宋_GB2312"/>
          <w:sz w:val="32"/>
          <w:szCs w:val="32"/>
        </w:rPr>
        <w:t>卫生健康委</w:t>
      </w:r>
      <w:r w:rsidR="001832FE" w:rsidRPr="001832FE">
        <w:rPr>
          <w:rFonts w:eastAsia="仿宋_GB2312"/>
          <w:sz w:val="32"/>
          <w:szCs w:val="32"/>
        </w:rPr>
        <w:t xml:space="preserve">                     </w:t>
      </w:r>
      <w:r w:rsidR="008848F8">
        <w:rPr>
          <w:rFonts w:eastAsia="仿宋_GB2312" w:hint="eastAsia"/>
          <w:sz w:val="32"/>
          <w:szCs w:val="32"/>
        </w:rPr>
        <w:t xml:space="preserve">  </w:t>
      </w:r>
      <w:r w:rsidR="00E1244C">
        <w:rPr>
          <w:rFonts w:eastAsia="仿宋_GB2312" w:hint="eastAsia"/>
          <w:sz w:val="32"/>
          <w:szCs w:val="32"/>
        </w:rPr>
        <w:t>区</w:t>
      </w:r>
      <w:r w:rsidR="00FF7A38">
        <w:rPr>
          <w:rFonts w:eastAsia="仿宋_GB2312" w:hint="eastAsia"/>
          <w:sz w:val="32"/>
          <w:szCs w:val="32"/>
        </w:rPr>
        <w:t>委</w:t>
      </w:r>
      <w:r w:rsidR="001832FE" w:rsidRPr="00E1244C">
        <w:rPr>
          <w:rFonts w:eastAsia="仿宋_GB2312"/>
          <w:sz w:val="32"/>
          <w:szCs w:val="32"/>
        </w:rPr>
        <w:t>政法委</w:t>
      </w:r>
    </w:p>
    <w:p w14:paraId="79AFA079" w14:textId="77777777" w:rsidR="001832FE" w:rsidRPr="001832FE" w:rsidRDefault="001832FE" w:rsidP="001832FE">
      <w:pPr>
        <w:spacing w:line="600" w:lineRule="exact"/>
        <w:ind w:firstLine="645"/>
        <w:jc w:val="left"/>
        <w:rPr>
          <w:rFonts w:eastAsia="仿宋_GB2312"/>
          <w:sz w:val="32"/>
          <w:szCs w:val="32"/>
        </w:rPr>
      </w:pPr>
    </w:p>
    <w:p w14:paraId="61AC4275" w14:textId="77777777" w:rsidR="001832FE" w:rsidRPr="001832FE" w:rsidRDefault="001832FE" w:rsidP="001832FE">
      <w:pPr>
        <w:spacing w:line="600" w:lineRule="exact"/>
        <w:ind w:firstLine="645"/>
        <w:jc w:val="left"/>
        <w:rPr>
          <w:rFonts w:eastAsia="仿宋_GB2312"/>
          <w:sz w:val="32"/>
          <w:szCs w:val="32"/>
        </w:rPr>
      </w:pPr>
    </w:p>
    <w:p w14:paraId="287E7020" w14:textId="77777777" w:rsidR="001832FE" w:rsidRPr="001832FE" w:rsidRDefault="001832FE" w:rsidP="001832FE">
      <w:pPr>
        <w:spacing w:line="600" w:lineRule="exact"/>
        <w:ind w:firstLine="645"/>
        <w:jc w:val="left"/>
        <w:rPr>
          <w:rFonts w:eastAsia="仿宋_GB2312"/>
          <w:sz w:val="32"/>
          <w:szCs w:val="32"/>
        </w:rPr>
      </w:pPr>
    </w:p>
    <w:p w14:paraId="15A04B80" w14:textId="77777777" w:rsidR="001832FE" w:rsidRPr="001832FE" w:rsidRDefault="00585B3B" w:rsidP="001832FE">
      <w:pPr>
        <w:spacing w:line="600" w:lineRule="exact"/>
        <w:ind w:firstLine="645"/>
        <w:jc w:val="left"/>
        <w:rPr>
          <w:rFonts w:eastAsia="仿宋_GB2312"/>
          <w:sz w:val="32"/>
          <w:szCs w:val="32"/>
        </w:rPr>
      </w:pPr>
      <w:r>
        <w:rPr>
          <w:rFonts w:eastAsia="仿宋_GB2312" w:hint="eastAsia"/>
          <w:sz w:val="32"/>
          <w:szCs w:val="32"/>
        </w:rPr>
        <w:t>区</w:t>
      </w:r>
      <w:r w:rsidR="001832FE" w:rsidRPr="001832FE">
        <w:rPr>
          <w:rFonts w:eastAsia="仿宋_GB2312"/>
          <w:sz w:val="32"/>
          <w:szCs w:val="32"/>
        </w:rPr>
        <w:t>民政局</w:t>
      </w:r>
      <w:r w:rsidR="001832FE" w:rsidRPr="001832FE">
        <w:rPr>
          <w:rFonts w:eastAsia="仿宋_GB2312"/>
          <w:sz w:val="32"/>
          <w:szCs w:val="32"/>
        </w:rPr>
        <w:t xml:space="preserve">                           </w:t>
      </w:r>
      <w:r w:rsidR="00E1244C">
        <w:rPr>
          <w:rFonts w:eastAsia="仿宋_GB2312" w:hint="eastAsia"/>
          <w:sz w:val="32"/>
          <w:szCs w:val="32"/>
        </w:rPr>
        <w:t>区</w:t>
      </w:r>
      <w:r w:rsidR="001832FE" w:rsidRPr="001832FE">
        <w:rPr>
          <w:rFonts w:eastAsia="仿宋_GB2312"/>
          <w:sz w:val="32"/>
          <w:szCs w:val="32"/>
        </w:rPr>
        <w:t>财政局</w:t>
      </w:r>
    </w:p>
    <w:p w14:paraId="417D391A" w14:textId="77777777" w:rsidR="001832FE" w:rsidRPr="00585B3B" w:rsidRDefault="001832FE" w:rsidP="001832FE">
      <w:pPr>
        <w:spacing w:line="600" w:lineRule="exact"/>
        <w:jc w:val="left"/>
        <w:rPr>
          <w:rFonts w:ascii="仿宋_GB2312" w:eastAsia="仿宋_GB2312" w:hint="eastAsia"/>
          <w:sz w:val="32"/>
          <w:szCs w:val="32"/>
        </w:rPr>
      </w:pPr>
      <w:r w:rsidRPr="001832FE">
        <w:rPr>
          <w:rFonts w:eastAsia="仿宋_GB2312"/>
          <w:sz w:val="32"/>
          <w:szCs w:val="32"/>
        </w:rPr>
        <w:t xml:space="preserve">                                </w:t>
      </w:r>
      <w:r w:rsidR="008848F8">
        <w:rPr>
          <w:rFonts w:eastAsia="仿宋_GB2312" w:hint="eastAsia"/>
          <w:sz w:val="32"/>
          <w:szCs w:val="32"/>
        </w:rPr>
        <w:t xml:space="preserve">    </w:t>
      </w:r>
      <w:r w:rsidRPr="00585B3B">
        <w:rPr>
          <w:rFonts w:ascii="仿宋_GB2312" w:eastAsia="仿宋_GB2312" w:hint="eastAsia"/>
          <w:sz w:val="32"/>
          <w:szCs w:val="32"/>
        </w:rPr>
        <w:t>2019年</w:t>
      </w:r>
      <w:r w:rsidR="00E1244C">
        <w:rPr>
          <w:rFonts w:ascii="仿宋_GB2312" w:eastAsia="仿宋_GB2312" w:hint="eastAsia"/>
          <w:sz w:val="32"/>
          <w:szCs w:val="32"/>
        </w:rPr>
        <w:t>6</w:t>
      </w:r>
      <w:r w:rsidRPr="00585B3B">
        <w:rPr>
          <w:rFonts w:ascii="仿宋_GB2312" w:eastAsia="仿宋_GB2312" w:hint="eastAsia"/>
          <w:sz w:val="32"/>
          <w:szCs w:val="32"/>
        </w:rPr>
        <w:t>月</w:t>
      </w:r>
      <w:r w:rsidR="00C6773E">
        <w:rPr>
          <w:rFonts w:ascii="仿宋_GB2312" w:eastAsia="仿宋_GB2312" w:hint="eastAsia"/>
          <w:sz w:val="32"/>
          <w:szCs w:val="32"/>
        </w:rPr>
        <w:t>25</w:t>
      </w:r>
      <w:r w:rsidRPr="00585B3B">
        <w:rPr>
          <w:rFonts w:ascii="仿宋_GB2312" w:eastAsia="仿宋_GB2312" w:hint="eastAsia"/>
          <w:sz w:val="32"/>
          <w:szCs w:val="32"/>
        </w:rPr>
        <w:t>日</w:t>
      </w:r>
    </w:p>
    <w:p w14:paraId="7C047ED9" w14:textId="77777777" w:rsidR="001832FE" w:rsidRPr="001832FE" w:rsidRDefault="001832FE" w:rsidP="001832FE">
      <w:pPr>
        <w:spacing w:line="600" w:lineRule="exact"/>
        <w:ind w:firstLineChars="150" w:firstLine="480"/>
        <w:jc w:val="left"/>
        <w:rPr>
          <w:rFonts w:eastAsia="仿宋_GB2312"/>
          <w:sz w:val="32"/>
          <w:szCs w:val="32"/>
        </w:rPr>
      </w:pPr>
      <w:r w:rsidRPr="001832FE">
        <w:rPr>
          <w:rFonts w:eastAsia="仿宋_GB2312"/>
          <w:sz w:val="32"/>
          <w:szCs w:val="32"/>
        </w:rPr>
        <w:t>（此件主动公开）</w:t>
      </w:r>
    </w:p>
    <w:p w14:paraId="538333F5" w14:textId="77777777" w:rsidR="001832FE" w:rsidRPr="001832FE" w:rsidRDefault="001832FE" w:rsidP="001832FE">
      <w:pPr>
        <w:spacing w:line="600" w:lineRule="exact"/>
        <w:jc w:val="left"/>
        <w:rPr>
          <w:rFonts w:eastAsia="黑体"/>
          <w:sz w:val="32"/>
          <w:szCs w:val="32"/>
        </w:rPr>
      </w:pPr>
    </w:p>
    <w:p w14:paraId="6B6D11D9" w14:textId="77777777" w:rsidR="001832FE" w:rsidRPr="00125AE4" w:rsidRDefault="001832FE" w:rsidP="001832FE">
      <w:pPr>
        <w:spacing w:line="600" w:lineRule="exact"/>
        <w:jc w:val="left"/>
        <w:rPr>
          <w:rFonts w:eastAsia="黑体"/>
          <w:sz w:val="32"/>
          <w:szCs w:val="32"/>
        </w:rPr>
      </w:pPr>
    </w:p>
    <w:p w14:paraId="5252957C" w14:textId="77777777" w:rsidR="001832FE" w:rsidRPr="001832FE" w:rsidRDefault="001832FE" w:rsidP="001832FE">
      <w:pPr>
        <w:spacing w:line="600" w:lineRule="exact"/>
        <w:jc w:val="left"/>
        <w:rPr>
          <w:rFonts w:eastAsia="黑体"/>
          <w:sz w:val="32"/>
          <w:szCs w:val="32"/>
        </w:rPr>
      </w:pPr>
    </w:p>
    <w:p w14:paraId="453DA65D" w14:textId="77777777" w:rsidR="001832FE" w:rsidRPr="001832FE" w:rsidRDefault="001832FE" w:rsidP="001832FE">
      <w:pPr>
        <w:spacing w:line="600" w:lineRule="exact"/>
        <w:jc w:val="left"/>
        <w:rPr>
          <w:rFonts w:eastAsia="黑体"/>
          <w:sz w:val="32"/>
          <w:szCs w:val="32"/>
        </w:rPr>
      </w:pPr>
    </w:p>
    <w:p w14:paraId="69242256" w14:textId="77777777" w:rsidR="001832FE" w:rsidRPr="001832FE" w:rsidRDefault="001832FE" w:rsidP="001832FE">
      <w:pPr>
        <w:spacing w:line="600" w:lineRule="exact"/>
        <w:jc w:val="left"/>
        <w:rPr>
          <w:rFonts w:eastAsia="黑体"/>
          <w:sz w:val="32"/>
          <w:szCs w:val="32"/>
        </w:rPr>
      </w:pPr>
    </w:p>
    <w:p w14:paraId="74254616" w14:textId="77777777" w:rsidR="001832FE" w:rsidRPr="001832FE" w:rsidRDefault="00C6773E" w:rsidP="001832FE">
      <w:pPr>
        <w:spacing w:line="640" w:lineRule="exact"/>
        <w:jc w:val="center"/>
        <w:rPr>
          <w:rFonts w:eastAsia="方正小标宋简体"/>
          <w:sz w:val="44"/>
          <w:szCs w:val="44"/>
        </w:rPr>
      </w:pPr>
      <w:r>
        <w:rPr>
          <w:rFonts w:eastAsia="方正小标宋简体"/>
          <w:sz w:val="44"/>
          <w:szCs w:val="44"/>
        </w:rPr>
        <w:br w:type="page"/>
      </w:r>
      <w:r w:rsidR="001832FE" w:rsidRPr="001832FE">
        <w:rPr>
          <w:rFonts w:eastAsia="方正小标宋简体"/>
          <w:sz w:val="44"/>
          <w:szCs w:val="44"/>
        </w:rPr>
        <w:lastRenderedPageBreak/>
        <w:t>天津市</w:t>
      </w:r>
      <w:proofErr w:type="gramStart"/>
      <w:r w:rsidR="00585B3B">
        <w:rPr>
          <w:rFonts w:eastAsia="方正小标宋简体" w:hint="eastAsia"/>
          <w:sz w:val="44"/>
          <w:szCs w:val="44"/>
        </w:rPr>
        <w:t>蓟</w:t>
      </w:r>
      <w:proofErr w:type="gramEnd"/>
      <w:r w:rsidR="00585B3B">
        <w:rPr>
          <w:rFonts w:eastAsia="方正小标宋简体" w:hint="eastAsia"/>
          <w:sz w:val="44"/>
          <w:szCs w:val="44"/>
        </w:rPr>
        <w:t>州区</w:t>
      </w:r>
      <w:r w:rsidR="001832FE" w:rsidRPr="001832FE">
        <w:rPr>
          <w:rFonts w:eastAsia="方正小标宋简体"/>
          <w:sz w:val="44"/>
          <w:szCs w:val="44"/>
        </w:rPr>
        <w:t>心理服务平台建设指导意见</w:t>
      </w:r>
    </w:p>
    <w:p w14:paraId="54FEB3C0" w14:textId="77777777" w:rsidR="001832FE" w:rsidRPr="00585B3B" w:rsidRDefault="001832FE" w:rsidP="001832FE">
      <w:pPr>
        <w:ind w:firstLineChars="200" w:firstLine="640"/>
        <w:rPr>
          <w:rFonts w:eastAsia="仿宋_GB2312"/>
          <w:sz w:val="32"/>
          <w:szCs w:val="32"/>
        </w:rPr>
      </w:pPr>
    </w:p>
    <w:p w14:paraId="4A42AD08" w14:textId="77777777" w:rsidR="001832FE" w:rsidRPr="001832FE" w:rsidRDefault="001832FE" w:rsidP="001832FE">
      <w:pPr>
        <w:spacing w:line="560" w:lineRule="exact"/>
        <w:ind w:firstLineChars="200" w:firstLine="640"/>
        <w:jc w:val="left"/>
        <w:rPr>
          <w:rFonts w:eastAsia="仿宋_GB2312"/>
          <w:sz w:val="32"/>
          <w:szCs w:val="32"/>
        </w:rPr>
      </w:pPr>
      <w:r w:rsidRPr="001832FE">
        <w:rPr>
          <w:rFonts w:eastAsia="仿宋_GB2312"/>
          <w:sz w:val="32"/>
          <w:szCs w:val="32"/>
        </w:rPr>
        <w:t>为扎实推进我</w:t>
      </w:r>
      <w:r w:rsidR="00585B3B">
        <w:rPr>
          <w:rFonts w:eastAsia="仿宋_GB2312" w:hint="eastAsia"/>
          <w:sz w:val="32"/>
          <w:szCs w:val="32"/>
        </w:rPr>
        <w:t>区</w:t>
      </w:r>
      <w:r w:rsidRPr="001832FE">
        <w:rPr>
          <w:rFonts w:eastAsia="仿宋_GB2312"/>
          <w:sz w:val="32"/>
          <w:szCs w:val="32"/>
        </w:rPr>
        <w:t>社会心理服务体系建设，进一步健全社会心理服务网络，提升我</w:t>
      </w:r>
      <w:r w:rsidR="00585B3B">
        <w:rPr>
          <w:rFonts w:eastAsia="仿宋_GB2312" w:hint="eastAsia"/>
          <w:sz w:val="32"/>
          <w:szCs w:val="32"/>
        </w:rPr>
        <w:t>区</w:t>
      </w:r>
      <w:r w:rsidRPr="001832FE">
        <w:rPr>
          <w:rFonts w:eastAsia="仿宋_GB2312"/>
          <w:sz w:val="32"/>
          <w:szCs w:val="32"/>
        </w:rPr>
        <w:t>心理健康服务水平，做好区、乡镇（街道）、村（社区）社会心理服务三级平台建设工作，特制定本指导意见。</w:t>
      </w:r>
    </w:p>
    <w:p w14:paraId="7AF4F567" w14:textId="77777777" w:rsidR="001832FE" w:rsidRPr="001832FE" w:rsidRDefault="001832FE" w:rsidP="001832FE">
      <w:pPr>
        <w:spacing w:line="560" w:lineRule="exact"/>
        <w:ind w:left="640"/>
        <w:jc w:val="left"/>
        <w:rPr>
          <w:rFonts w:eastAsia="黑体"/>
          <w:sz w:val="32"/>
          <w:szCs w:val="32"/>
        </w:rPr>
      </w:pPr>
      <w:r w:rsidRPr="001832FE">
        <w:rPr>
          <w:rFonts w:eastAsia="黑体"/>
          <w:sz w:val="32"/>
          <w:szCs w:val="32"/>
        </w:rPr>
        <w:t>一、总体目标</w:t>
      </w:r>
    </w:p>
    <w:p w14:paraId="22776708" w14:textId="77777777" w:rsidR="001832FE" w:rsidRPr="001832FE" w:rsidRDefault="001832FE" w:rsidP="001832FE">
      <w:pPr>
        <w:spacing w:line="560" w:lineRule="exact"/>
        <w:ind w:firstLine="640"/>
        <w:jc w:val="left"/>
        <w:rPr>
          <w:rFonts w:eastAsia="仿宋_GB2312"/>
          <w:sz w:val="32"/>
          <w:szCs w:val="32"/>
        </w:rPr>
      </w:pPr>
      <w:r w:rsidRPr="001832FE">
        <w:rPr>
          <w:rFonts w:eastAsia="仿宋_GB2312"/>
          <w:sz w:val="32"/>
          <w:szCs w:val="32"/>
        </w:rPr>
        <w:t>健全我</w:t>
      </w:r>
      <w:r w:rsidR="00585B3B">
        <w:rPr>
          <w:rFonts w:eastAsia="仿宋_GB2312" w:hint="eastAsia"/>
          <w:sz w:val="32"/>
          <w:szCs w:val="32"/>
        </w:rPr>
        <w:t>区</w:t>
      </w:r>
      <w:r w:rsidRPr="001832FE">
        <w:rPr>
          <w:rFonts w:eastAsia="仿宋_GB2312"/>
          <w:sz w:val="32"/>
          <w:szCs w:val="32"/>
        </w:rPr>
        <w:t>社会心理服务体系，普遍提升</w:t>
      </w:r>
      <w:r w:rsidR="00E57A26">
        <w:rPr>
          <w:rFonts w:eastAsia="仿宋_GB2312" w:hint="eastAsia"/>
          <w:sz w:val="32"/>
          <w:szCs w:val="32"/>
        </w:rPr>
        <w:t>居民</w:t>
      </w:r>
      <w:r w:rsidRPr="001832FE">
        <w:rPr>
          <w:rFonts w:eastAsia="仿宋_GB2312"/>
          <w:sz w:val="32"/>
          <w:szCs w:val="32"/>
        </w:rPr>
        <w:t>心理健康素养水平，建立覆盖区、乡镇（街道）、村（社区）三级的心理服务平台，组织以专家团队、专业队伍、基层骨干及志愿者队伍为服务骨干的人才队伍，开展以心理咨询、心理治疗、精神障碍诊断治疗为主的心理健康服务，培育形成自尊自信、理性平和、积极向上的社会心态。</w:t>
      </w:r>
    </w:p>
    <w:p w14:paraId="59B86610" w14:textId="77777777" w:rsidR="001832FE" w:rsidRPr="001832FE" w:rsidRDefault="001832FE" w:rsidP="001832FE">
      <w:pPr>
        <w:spacing w:line="560" w:lineRule="exact"/>
        <w:ind w:firstLine="640"/>
        <w:jc w:val="left"/>
        <w:rPr>
          <w:rFonts w:eastAsia="黑体"/>
          <w:sz w:val="32"/>
          <w:szCs w:val="32"/>
        </w:rPr>
      </w:pPr>
      <w:r w:rsidRPr="001832FE">
        <w:rPr>
          <w:rFonts w:eastAsia="黑体"/>
          <w:sz w:val="32"/>
          <w:szCs w:val="32"/>
        </w:rPr>
        <w:t>二、服务对象</w:t>
      </w:r>
    </w:p>
    <w:p w14:paraId="12304A95" w14:textId="77777777" w:rsidR="001832FE" w:rsidRPr="001832FE" w:rsidRDefault="001832FE" w:rsidP="001832FE">
      <w:pPr>
        <w:spacing w:line="560" w:lineRule="exact"/>
        <w:ind w:firstLineChars="200" w:firstLine="640"/>
        <w:jc w:val="left"/>
        <w:rPr>
          <w:rFonts w:eastAsia="仿宋_GB2312"/>
          <w:sz w:val="32"/>
          <w:szCs w:val="32"/>
        </w:rPr>
      </w:pPr>
      <w:r w:rsidRPr="00585B3B">
        <w:rPr>
          <w:rFonts w:ascii="仿宋_GB2312" w:eastAsia="仿宋_GB2312" w:hint="eastAsia"/>
          <w:sz w:val="32"/>
          <w:szCs w:val="32"/>
        </w:rPr>
        <w:t>心理服务“三级平台”面向辖区公众开展心理健康服务。重点对辖区内矛盾突出、生活失意、心态失衡、行为失常及性格偏执等5类人群，开展</w:t>
      </w:r>
      <w:r w:rsidRPr="001832FE">
        <w:rPr>
          <w:rFonts w:eastAsia="仿宋_GB2312"/>
          <w:sz w:val="32"/>
          <w:szCs w:val="32"/>
        </w:rPr>
        <w:t>有针对性的心理健康服务工作。</w:t>
      </w:r>
    </w:p>
    <w:p w14:paraId="61A9F6A4" w14:textId="77777777" w:rsidR="001832FE" w:rsidRPr="001832FE" w:rsidRDefault="001832FE" w:rsidP="001832FE">
      <w:pPr>
        <w:spacing w:line="560" w:lineRule="exact"/>
        <w:ind w:firstLineChars="200" w:firstLine="640"/>
        <w:jc w:val="left"/>
        <w:rPr>
          <w:rFonts w:eastAsia="黑体"/>
          <w:sz w:val="32"/>
          <w:szCs w:val="32"/>
        </w:rPr>
      </w:pPr>
      <w:r w:rsidRPr="001832FE">
        <w:rPr>
          <w:rFonts w:eastAsia="黑体"/>
          <w:sz w:val="32"/>
          <w:szCs w:val="32"/>
        </w:rPr>
        <w:t>三、主要内容</w:t>
      </w:r>
    </w:p>
    <w:p w14:paraId="5067DA7A" w14:textId="77777777" w:rsidR="001832FE" w:rsidRPr="001832FE" w:rsidRDefault="001832FE" w:rsidP="001832FE">
      <w:pPr>
        <w:spacing w:line="560" w:lineRule="exact"/>
        <w:ind w:firstLineChars="200" w:firstLine="640"/>
        <w:jc w:val="left"/>
        <w:rPr>
          <w:rFonts w:eastAsia="楷体_GB2312"/>
          <w:sz w:val="32"/>
          <w:szCs w:val="32"/>
        </w:rPr>
      </w:pPr>
      <w:r w:rsidRPr="001832FE">
        <w:rPr>
          <w:rFonts w:eastAsia="楷体_GB2312"/>
          <w:sz w:val="32"/>
          <w:szCs w:val="32"/>
        </w:rPr>
        <w:t>（一）区级心理健康指导中心</w:t>
      </w:r>
    </w:p>
    <w:p w14:paraId="3B355F8D"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1.机构设置及专家团队组建。区卫生健康委在区精神卫生中心设置区级心理健康指导中心，由</w:t>
      </w:r>
      <w:r w:rsidR="00FF7A38" w:rsidRPr="00E13B23">
        <w:rPr>
          <w:rFonts w:ascii="仿宋_GB2312" w:eastAsia="仿宋_GB2312" w:hint="eastAsia"/>
          <w:sz w:val="32"/>
          <w:szCs w:val="32"/>
        </w:rPr>
        <w:t>区</w:t>
      </w:r>
      <w:r w:rsidRPr="00E13B23">
        <w:rPr>
          <w:rFonts w:ascii="仿宋_GB2312" w:eastAsia="仿宋_GB2312" w:hint="eastAsia"/>
          <w:sz w:val="32"/>
          <w:szCs w:val="32"/>
        </w:rPr>
        <w:t>卫生健康</w:t>
      </w:r>
      <w:r w:rsidR="00FF7A38" w:rsidRPr="00E13B23">
        <w:rPr>
          <w:rFonts w:ascii="仿宋_GB2312" w:eastAsia="仿宋_GB2312" w:hint="eastAsia"/>
          <w:sz w:val="32"/>
          <w:szCs w:val="32"/>
        </w:rPr>
        <w:t>委</w:t>
      </w:r>
      <w:r w:rsidRPr="00E13B23">
        <w:rPr>
          <w:rFonts w:ascii="仿宋_GB2312" w:eastAsia="仿宋_GB2312" w:hint="eastAsia"/>
          <w:sz w:val="32"/>
          <w:szCs w:val="32"/>
        </w:rPr>
        <w:t>、</w:t>
      </w:r>
      <w:r w:rsidR="00FF7A38" w:rsidRPr="00E13B23">
        <w:rPr>
          <w:rFonts w:ascii="仿宋_GB2312" w:eastAsia="仿宋_GB2312" w:hint="eastAsia"/>
          <w:sz w:val="32"/>
          <w:szCs w:val="32"/>
        </w:rPr>
        <w:t>区委</w:t>
      </w:r>
      <w:r w:rsidRPr="00E13B23">
        <w:rPr>
          <w:rFonts w:ascii="仿宋_GB2312" w:eastAsia="仿宋_GB2312" w:hint="eastAsia"/>
          <w:sz w:val="32"/>
          <w:szCs w:val="32"/>
        </w:rPr>
        <w:t>政法</w:t>
      </w:r>
      <w:r w:rsidR="00585B3B" w:rsidRPr="00E13B23">
        <w:rPr>
          <w:rFonts w:ascii="仿宋_GB2312" w:eastAsia="仿宋_GB2312" w:hint="eastAsia"/>
          <w:sz w:val="32"/>
          <w:szCs w:val="32"/>
        </w:rPr>
        <w:t>委</w:t>
      </w:r>
      <w:r w:rsidRPr="00E13B23">
        <w:rPr>
          <w:rFonts w:ascii="仿宋_GB2312" w:eastAsia="仿宋_GB2312" w:hint="eastAsia"/>
          <w:sz w:val="32"/>
          <w:szCs w:val="32"/>
        </w:rPr>
        <w:t>牵头，会同辖区教育、民政、残联、团委、妇联等部门，组建由精神科医生、心理治疗师、高校心理老师等专业人员组成的区级心理健康服务指导专家团队。区心理健康指导中心负责专家团队的</w:t>
      </w:r>
      <w:r w:rsidRPr="00E13B23">
        <w:rPr>
          <w:rFonts w:ascii="仿宋_GB2312" w:eastAsia="仿宋_GB2312" w:hint="eastAsia"/>
          <w:sz w:val="32"/>
          <w:szCs w:val="32"/>
        </w:rPr>
        <w:lastRenderedPageBreak/>
        <w:t>日常管理等工作。</w:t>
      </w:r>
    </w:p>
    <w:p w14:paraId="099F66EA"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 xml:space="preserve"> 2.工作职责。负责制定辖区心理服务平台管理制度，组织开展专业培训，对乡镇（街道）、村（社区）两级服务平台工作进行技术指导、质量控制、信息收集等日常管理工作。组织开展辖区大众心理健康知识普及工作。对具有严重心理问题的人员开展心理干预或转介工作</w:t>
      </w:r>
      <w:r w:rsidR="00585B3B" w:rsidRPr="00E13B23">
        <w:rPr>
          <w:rFonts w:ascii="仿宋_GB2312" w:eastAsia="仿宋_GB2312" w:hint="eastAsia"/>
          <w:sz w:val="32"/>
          <w:szCs w:val="32"/>
        </w:rPr>
        <w:t>。</w:t>
      </w:r>
    </w:p>
    <w:p w14:paraId="433BC572"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3.区级心理健康体验中心。</w:t>
      </w:r>
      <w:r w:rsidR="007B7419" w:rsidRPr="00E13B23">
        <w:rPr>
          <w:rFonts w:ascii="仿宋_GB2312" w:eastAsia="仿宋_GB2312" w:hint="eastAsia"/>
          <w:sz w:val="32"/>
          <w:szCs w:val="32"/>
        </w:rPr>
        <w:t>鼓励区精神卫生中心</w:t>
      </w:r>
      <w:r w:rsidRPr="00E13B23">
        <w:rPr>
          <w:rFonts w:ascii="仿宋_GB2312" w:eastAsia="仿宋_GB2312" w:hint="eastAsia"/>
          <w:sz w:val="32"/>
          <w:szCs w:val="32"/>
        </w:rPr>
        <w:t>成立区级心理健康体验中心，要求有三间房，总面积不少于40平方米，有独立的出入口，配备1名以上专（兼）职心理咨询师、2名以上专（兼）</w:t>
      </w:r>
      <w:proofErr w:type="gramStart"/>
      <w:r w:rsidRPr="00E13B23">
        <w:rPr>
          <w:rFonts w:ascii="仿宋_GB2312" w:eastAsia="仿宋_GB2312" w:hint="eastAsia"/>
          <w:sz w:val="32"/>
          <w:szCs w:val="32"/>
        </w:rPr>
        <w:t>职管理</w:t>
      </w:r>
      <w:proofErr w:type="gramEnd"/>
      <w:r w:rsidRPr="00E13B23">
        <w:rPr>
          <w:rFonts w:ascii="仿宋_GB2312" w:eastAsia="仿宋_GB2312" w:hint="eastAsia"/>
          <w:sz w:val="32"/>
          <w:szCs w:val="32"/>
        </w:rPr>
        <w:t>人员和</w:t>
      </w:r>
      <w:proofErr w:type="gramStart"/>
      <w:r w:rsidRPr="00E13B23">
        <w:rPr>
          <w:rFonts w:ascii="仿宋_GB2312" w:eastAsia="仿宋_GB2312" w:hint="eastAsia"/>
          <w:sz w:val="32"/>
          <w:szCs w:val="32"/>
        </w:rPr>
        <w:t>若干社</w:t>
      </w:r>
      <w:proofErr w:type="gramEnd"/>
      <w:r w:rsidRPr="00E13B23">
        <w:rPr>
          <w:rFonts w:ascii="仿宋_GB2312" w:eastAsia="仿宋_GB2312" w:hint="eastAsia"/>
          <w:sz w:val="32"/>
          <w:szCs w:val="32"/>
        </w:rPr>
        <w:t>工或志愿者，配备心理测评系统、生物反馈、音乐治疗仪等心理干预设备，为辖区居民提供心理健康体验场所，普及心理健康知识。</w:t>
      </w:r>
    </w:p>
    <w:p w14:paraId="67128738" w14:textId="77777777" w:rsidR="001832FE" w:rsidRPr="001832FE" w:rsidRDefault="001832FE" w:rsidP="001832FE">
      <w:pPr>
        <w:spacing w:line="560" w:lineRule="exact"/>
        <w:ind w:firstLineChars="200" w:firstLine="640"/>
        <w:jc w:val="left"/>
        <w:rPr>
          <w:rFonts w:eastAsia="楷体_GB2312"/>
          <w:sz w:val="32"/>
          <w:szCs w:val="32"/>
        </w:rPr>
      </w:pPr>
      <w:r w:rsidRPr="001832FE">
        <w:rPr>
          <w:rFonts w:eastAsia="楷体_GB2312"/>
          <w:sz w:val="32"/>
          <w:szCs w:val="32"/>
        </w:rPr>
        <w:t>（二）乡镇（街道）心灵驿站</w:t>
      </w:r>
    </w:p>
    <w:p w14:paraId="4CDA6342"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1.场地设施。依托乡镇（街道）综治中心或城乡社区综合服务设施设立“心灵驿站”。要求两间房间，总面积不小于25平方米，有独立的出入口，包括开展接待、咨询及相关活动的功能区域。各心灵驿站需配备电话、电脑、桌椅、资料柜等设备，在房间明显位置张挂“心灵驿站”标识、相关工作制度、职责、流程等，设置心理健康知识宣传栏。有条件的地方可配备心理测评系统等专业测评工具。</w:t>
      </w:r>
    </w:p>
    <w:p w14:paraId="711EB4BD"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2.心理服务团队。区卫生健康委会同乡镇（街道）组织具备心理服务资质的专业人员或社会组织开展相关工作，由乡镇（街道）以购买服务的形式保障日常工作经费。要求工作人员应掌握</w:t>
      </w:r>
      <w:r w:rsidRPr="00E13B23">
        <w:rPr>
          <w:rFonts w:ascii="仿宋_GB2312" w:eastAsia="仿宋_GB2312" w:hint="eastAsia"/>
          <w:sz w:val="32"/>
          <w:szCs w:val="32"/>
        </w:rPr>
        <w:lastRenderedPageBreak/>
        <w:t>社会心理服务相关政策、法规，定期接受专业培训。各心灵驿站保证每周至</w:t>
      </w:r>
      <w:proofErr w:type="gramStart"/>
      <w:r w:rsidRPr="00E13B23">
        <w:rPr>
          <w:rFonts w:ascii="仿宋_GB2312" w:eastAsia="仿宋_GB2312" w:hint="eastAsia"/>
          <w:sz w:val="32"/>
          <w:szCs w:val="32"/>
        </w:rPr>
        <w:t>少提供</w:t>
      </w:r>
      <w:proofErr w:type="gramEnd"/>
      <w:r w:rsidRPr="00E13B23">
        <w:rPr>
          <w:rFonts w:ascii="仿宋_GB2312" w:eastAsia="仿宋_GB2312" w:hint="eastAsia"/>
          <w:sz w:val="32"/>
          <w:szCs w:val="32"/>
        </w:rPr>
        <w:t>5天心理健康服务。</w:t>
      </w:r>
    </w:p>
    <w:p w14:paraId="4208A7BA" w14:textId="77777777" w:rsidR="001832FE" w:rsidRPr="00E13B23" w:rsidRDefault="001832FE" w:rsidP="001832FE">
      <w:pPr>
        <w:shd w:val="clear" w:color="auto" w:fill="FFFFFF"/>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3.工作内容。</w:t>
      </w:r>
    </w:p>
    <w:p w14:paraId="61176827" w14:textId="77777777" w:rsidR="001832FE" w:rsidRPr="00E13B23" w:rsidRDefault="001832FE" w:rsidP="001832FE">
      <w:pPr>
        <w:shd w:val="clear" w:color="auto" w:fill="FFFFFF"/>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1）心理疏导咨询。“心灵驿站”为辖区居民提供心理疏导服务，排除居民的心理困扰、疏导居民紧张情绪，提高大众的心理健康素质，培养积极乐观、健康向上的心理品质。对村（社区）心理服务平台转介的存在心理问题的人员开展心理评估、监测预警、心理干预等，对严重心理问题人员向区级心理健康指导中心转介。</w:t>
      </w:r>
    </w:p>
    <w:p w14:paraId="5A039B59"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（2）建立</w:t>
      </w:r>
      <w:proofErr w:type="gramStart"/>
      <w:r w:rsidRPr="00E13B23">
        <w:rPr>
          <w:rFonts w:ascii="仿宋_GB2312" w:eastAsia="仿宋_GB2312" w:hint="eastAsia"/>
          <w:sz w:val="32"/>
          <w:szCs w:val="32"/>
        </w:rPr>
        <w:t>个案台</w:t>
      </w:r>
      <w:proofErr w:type="gramEnd"/>
      <w:r w:rsidRPr="00E13B23">
        <w:rPr>
          <w:rFonts w:ascii="仿宋_GB2312" w:eastAsia="仿宋_GB2312" w:hint="eastAsia"/>
          <w:sz w:val="32"/>
          <w:szCs w:val="32"/>
        </w:rPr>
        <w:t>账。“心灵驿站”工作人员要为来访者建立《心理辅导个案记录表》（附件1），记录要点包括基本情况、自我评价、导致心理挫折的生活事件、心理辅导建议等。</w:t>
      </w:r>
    </w:p>
    <w:p w14:paraId="576B96D9"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3）开展心理健康教育。各“心灵驿站”每年根据区级心理健康指导中心计划完成辖区心理健康知识宣传活动，形式以主题宣传活动、心理健康知识讲座、义诊咨询活动为主，也可根据辖区特点组织形式多样的宣传活动。以村（社区）为单位每年至少开展一轮健康知识宣讲活动。区卫生健康</w:t>
      </w:r>
      <w:r w:rsidR="00E1244C" w:rsidRPr="00E13B23">
        <w:rPr>
          <w:rFonts w:ascii="仿宋_GB2312" w:eastAsia="仿宋_GB2312" w:hint="eastAsia"/>
          <w:sz w:val="32"/>
          <w:szCs w:val="32"/>
        </w:rPr>
        <w:t>委</w:t>
      </w:r>
      <w:r w:rsidRPr="00E13B23">
        <w:rPr>
          <w:rFonts w:ascii="仿宋_GB2312" w:eastAsia="仿宋_GB2312" w:hint="eastAsia"/>
          <w:sz w:val="32"/>
          <w:szCs w:val="32"/>
        </w:rPr>
        <w:t>要组织精神专科医生或</w:t>
      </w:r>
      <w:proofErr w:type="gramStart"/>
      <w:r w:rsidRPr="00E13B23">
        <w:rPr>
          <w:rFonts w:ascii="仿宋_GB2312" w:eastAsia="仿宋_GB2312" w:hint="eastAsia"/>
          <w:sz w:val="32"/>
          <w:szCs w:val="32"/>
        </w:rPr>
        <w:t>社区精防医生</w:t>
      </w:r>
      <w:proofErr w:type="gramEnd"/>
      <w:r w:rsidRPr="00E13B23">
        <w:rPr>
          <w:rFonts w:ascii="仿宋_GB2312" w:eastAsia="仿宋_GB2312" w:hint="eastAsia"/>
          <w:sz w:val="32"/>
          <w:szCs w:val="32"/>
        </w:rPr>
        <w:t>，定期指导或配合辖区“心灵驿站”开展多种形式的科普宣传和健康教育活动。</w:t>
      </w:r>
    </w:p>
    <w:p w14:paraId="5586E3CA"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（4）开展业务培训。每年对所辖村（社区）心理服务平台工作人员开展常见心理健康问题识别、心理健康知识普及等培训不少于2次，要求做到全覆盖。</w:t>
      </w:r>
    </w:p>
    <w:p w14:paraId="32DD97DF" w14:textId="77777777" w:rsidR="001832FE" w:rsidRPr="00E13B23" w:rsidRDefault="001832FE" w:rsidP="001832FE">
      <w:pPr>
        <w:spacing w:line="560" w:lineRule="exact"/>
        <w:ind w:firstLineChars="200" w:firstLine="640"/>
        <w:jc w:val="left"/>
        <w:rPr>
          <w:rFonts w:ascii="仿宋_GB2312" w:eastAsia="仿宋_GB2312" w:hint="eastAsia"/>
          <w:color w:val="000000"/>
          <w:kern w:val="0"/>
          <w:sz w:val="32"/>
          <w:szCs w:val="32"/>
        </w:rPr>
      </w:pPr>
      <w:r w:rsidRPr="00E13B23">
        <w:rPr>
          <w:rFonts w:ascii="仿宋_GB2312" w:eastAsia="仿宋_GB2312" w:hint="eastAsia"/>
          <w:sz w:val="32"/>
          <w:szCs w:val="32"/>
        </w:rPr>
        <w:t>（5）信息收集报送。各</w:t>
      </w:r>
      <w:r w:rsidRPr="00E13B23">
        <w:rPr>
          <w:rFonts w:ascii="仿宋_GB2312" w:eastAsia="仿宋_GB2312" w:hint="eastAsia"/>
          <w:color w:val="000000"/>
          <w:kern w:val="0"/>
          <w:sz w:val="32"/>
          <w:szCs w:val="32"/>
        </w:rPr>
        <w:t>“心灵驿站”每月填写《心理健康</w:t>
      </w:r>
      <w:r w:rsidRPr="00E13B23">
        <w:rPr>
          <w:rFonts w:ascii="仿宋_GB2312" w:eastAsia="仿宋_GB2312" w:hint="eastAsia"/>
          <w:color w:val="000000"/>
          <w:kern w:val="0"/>
          <w:sz w:val="32"/>
          <w:szCs w:val="32"/>
        </w:rPr>
        <w:lastRenderedPageBreak/>
        <w:t>服务情况月统计表》（附件2），并将其报送至区级心理健康服务指导中心</w:t>
      </w:r>
      <w:r w:rsidR="00B95E0C" w:rsidRPr="00E13B23">
        <w:rPr>
          <w:rFonts w:ascii="仿宋_GB2312" w:eastAsia="仿宋_GB2312" w:hint="eastAsia"/>
          <w:color w:val="000000"/>
          <w:kern w:val="0"/>
          <w:sz w:val="32"/>
          <w:szCs w:val="32"/>
        </w:rPr>
        <w:t>（区精神卫生防治中心）</w:t>
      </w:r>
      <w:r w:rsidRPr="00E13B23">
        <w:rPr>
          <w:rFonts w:ascii="仿宋_GB2312" w:eastAsia="仿宋_GB2312" w:hint="eastAsia"/>
          <w:color w:val="000000"/>
          <w:kern w:val="0"/>
          <w:sz w:val="32"/>
          <w:szCs w:val="32"/>
        </w:rPr>
        <w:t>。各“心灵驿站”工作中如</w:t>
      </w:r>
      <w:proofErr w:type="gramStart"/>
      <w:r w:rsidRPr="00E13B23">
        <w:rPr>
          <w:rFonts w:ascii="仿宋_GB2312" w:eastAsia="仿宋_GB2312" w:hint="eastAsia"/>
          <w:color w:val="000000"/>
          <w:kern w:val="0"/>
          <w:sz w:val="32"/>
          <w:szCs w:val="32"/>
        </w:rPr>
        <w:t>遇典型</w:t>
      </w:r>
      <w:proofErr w:type="gramEnd"/>
      <w:r w:rsidRPr="00E13B23">
        <w:rPr>
          <w:rFonts w:ascii="仿宋_GB2312" w:eastAsia="仿宋_GB2312" w:hint="eastAsia"/>
          <w:color w:val="000000"/>
          <w:kern w:val="0"/>
          <w:sz w:val="32"/>
          <w:szCs w:val="32"/>
        </w:rPr>
        <w:t>案例、先进工作经验等，应及时整理相关素材一并上报。</w:t>
      </w:r>
    </w:p>
    <w:p w14:paraId="7A181788" w14:textId="77777777" w:rsidR="001832FE" w:rsidRPr="00E13B23" w:rsidRDefault="001832FE" w:rsidP="001832FE">
      <w:pPr>
        <w:spacing w:line="560" w:lineRule="exact"/>
        <w:ind w:firstLineChars="200" w:firstLine="640"/>
        <w:jc w:val="left"/>
        <w:rPr>
          <w:rFonts w:eastAsia="楷体_GB2312" w:hint="eastAsia"/>
          <w:sz w:val="32"/>
          <w:szCs w:val="32"/>
        </w:rPr>
      </w:pPr>
      <w:r w:rsidRPr="00E13B23">
        <w:rPr>
          <w:rFonts w:eastAsia="楷体_GB2312" w:hint="eastAsia"/>
          <w:sz w:val="32"/>
          <w:szCs w:val="32"/>
        </w:rPr>
        <w:t>（三）村（社区）心理咨询室或社会工作室</w:t>
      </w:r>
    </w:p>
    <w:p w14:paraId="094BAE3A" w14:textId="77777777" w:rsidR="001832FE" w:rsidRPr="00E13B23" w:rsidRDefault="001832FE" w:rsidP="001832FE">
      <w:pPr>
        <w:spacing w:line="560" w:lineRule="exact"/>
        <w:ind w:firstLineChars="200" w:firstLine="640"/>
        <w:jc w:val="left"/>
        <w:rPr>
          <w:rFonts w:ascii="仿宋_GB2312" w:eastAsia="仿宋_GB2312" w:hint="eastAsia"/>
          <w:color w:val="000000"/>
          <w:kern w:val="0"/>
          <w:sz w:val="32"/>
          <w:szCs w:val="32"/>
        </w:rPr>
      </w:pPr>
      <w:r w:rsidRPr="00E13B23">
        <w:rPr>
          <w:rFonts w:ascii="仿宋_GB2312" w:eastAsia="仿宋_GB2312" w:hint="eastAsia"/>
          <w:color w:val="000000"/>
          <w:kern w:val="0"/>
          <w:sz w:val="32"/>
          <w:szCs w:val="32"/>
        </w:rPr>
        <w:t>1.场地设施。在村（社区）综治中心或其相关场所建立心理咨询室或社会工作室，要求面积不少于12平方米，用于开展心理辅导、宣传等活动。要配备必要的电话、桌椅、资料柜等设备。要在明显位置</w:t>
      </w:r>
      <w:r w:rsidRPr="00E13B23">
        <w:rPr>
          <w:rFonts w:ascii="仿宋_GB2312" w:eastAsia="仿宋_GB2312" w:hint="eastAsia"/>
          <w:sz w:val="32"/>
          <w:szCs w:val="32"/>
        </w:rPr>
        <w:t>张挂“心理咨询室”牌子。心理咨询室应公布预约电话、电话接听时间等信息，保证每周服务时间不少于2天。</w:t>
      </w:r>
    </w:p>
    <w:p w14:paraId="37679740"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color w:val="000000"/>
          <w:kern w:val="0"/>
          <w:sz w:val="32"/>
          <w:szCs w:val="32"/>
        </w:rPr>
        <w:t>2.工作人员。</w:t>
      </w:r>
      <w:r w:rsidRPr="00E13B23">
        <w:rPr>
          <w:rFonts w:ascii="仿宋_GB2312" w:eastAsia="仿宋_GB2312" w:hint="eastAsia"/>
          <w:sz w:val="32"/>
          <w:szCs w:val="32"/>
        </w:rPr>
        <w:t>心理咨询室工作人员由村（社区）</w:t>
      </w:r>
      <w:proofErr w:type="gramStart"/>
      <w:r w:rsidRPr="00E13B23">
        <w:rPr>
          <w:rFonts w:ascii="仿宋_GB2312" w:eastAsia="仿宋_GB2312" w:hint="eastAsia"/>
          <w:sz w:val="32"/>
          <w:szCs w:val="32"/>
        </w:rPr>
        <w:t>网格员</w:t>
      </w:r>
      <w:proofErr w:type="gramEnd"/>
      <w:r w:rsidRPr="00E13B23">
        <w:rPr>
          <w:rFonts w:ascii="仿宋_GB2312" w:eastAsia="仿宋_GB2312" w:hint="eastAsia"/>
          <w:sz w:val="32"/>
          <w:szCs w:val="32"/>
        </w:rPr>
        <w:t>兼任，负责开展村（社区）社会心理服务管理工作。要大力引导志愿者团队参与辖区社会心理服务。有条件的</w:t>
      </w:r>
      <w:r w:rsidR="0057449E" w:rsidRPr="00E13B23">
        <w:rPr>
          <w:rFonts w:ascii="仿宋_GB2312" w:eastAsia="仿宋_GB2312" w:hint="eastAsia"/>
          <w:sz w:val="32"/>
          <w:szCs w:val="32"/>
        </w:rPr>
        <w:t>村（居）</w:t>
      </w:r>
      <w:r w:rsidRPr="00E13B23">
        <w:rPr>
          <w:rFonts w:ascii="仿宋_GB2312" w:eastAsia="仿宋_GB2312" w:hint="eastAsia"/>
          <w:sz w:val="32"/>
          <w:szCs w:val="32"/>
        </w:rPr>
        <w:t>可设置1名专职社工，接受区级心理健康指导中心培训后，开展心理健康服务工作，并定期接受上级心理团队的培训。</w:t>
      </w:r>
    </w:p>
    <w:p w14:paraId="1C224439"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3.工作内容</w:t>
      </w:r>
    </w:p>
    <w:p w14:paraId="69A00D9B"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（1）开展心理健康教育。村（社区）</w:t>
      </w:r>
      <w:proofErr w:type="gramStart"/>
      <w:r w:rsidRPr="00E13B23">
        <w:rPr>
          <w:rFonts w:ascii="仿宋_GB2312" w:eastAsia="仿宋_GB2312" w:hint="eastAsia"/>
          <w:sz w:val="32"/>
          <w:szCs w:val="32"/>
        </w:rPr>
        <w:t>网格员结合</w:t>
      </w:r>
      <w:proofErr w:type="gramEnd"/>
      <w:r w:rsidRPr="00E13B23">
        <w:rPr>
          <w:rFonts w:ascii="仿宋_GB2312" w:eastAsia="仿宋_GB2312" w:hint="eastAsia"/>
          <w:sz w:val="32"/>
          <w:szCs w:val="32"/>
        </w:rPr>
        <w:t>日常工作开展居民心理健康素养宣传、心理健康教育宣传资料发放等工作，组织辖区居民参加心灵驿站开展的各项心理健康活动，切实提高居民心理健康素养。</w:t>
      </w:r>
    </w:p>
    <w:p w14:paraId="3C36D76A"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2）一般问题心理辅导。对邻里矛盾等一般常见问题进行心理辅导，做好化解纠纷矛盾等工作，经常了解辖区中不安定因素排查及纠纷动态信息，发现苗头及早干预并汇报。重点对辖区内矛盾突出、生活失意、心态失衡、行为失常及行为偏执等人群，</w:t>
      </w:r>
      <w:r w:rsidRPr="00E13B23">
        <w:rPr>
          <w:rFonts w:ascii="仿宋_GB2312" w:eastAsia="仿宋_GB2312" w:hint="eastAsia"/>
          <w:sz w:val="32"/>
          <w:szCs w:val="32"/>
        </w:rPr>
        <w:lastRenderedPageBreak/>
        <w:t>开展针对性宣传。</w:t>
      </w:r>
    </w:p>
    <w:p w14:paraId="1EF2CAC3"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（3）预约登记转介。对发现的疑似心理行为问题人员，做好预约登记工作，引导其到</w:t>
      </w:r>
      <w:r w:rsidR="0057449E" w:rsidRPr="00E13B23">
        <w:rPr>
          <w:rFonts w:ascii="仿宋_GB2312" w:eastAsia="仿宋_GB2312" w:hint="eastAsia"/>
          <w:sz w:val="32"/>
          <w:szCs w:val="32"/>
        </w:rPr>
        <w:t>乡镇（街道）</w:t>
      </w:r>
      <w:r w:rsidRPr="00E13B23">
        <w:rPr>
          <w:rFonts w:ascii="仿宋_GB2312" w:eastAsia="仿宋_GB2312" w:hint="eastAsia"/>
          <w:sz w:val="32"/>
          <w:szCs w:val="32"/>
        </w:rPr>
        <w:t>心灵驿站进行咨询，必要时联系心灵驿站心理服务团队人员到心理咨询室开展咨询服务。</w:t>
      </w:r>
    </w:p>
    <w:p w14:paraId="635958BB"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（4）高危人群信息收集。在开展日常服务中发现的疑似严重精神障碍患者，要将其信息及时报送至所在</w:t>
      </w:r>
      <w:r w:rsidR="00E1244C" w:rsidRPr="00E13B23">
        <w:rPr>
          <w:rFonts w:ascii="仿宋_GB2312" w:eastAsia="仿宋_GB2312" w:hint="eastAsia"/>
          <w:sz w:val="32"/>
          <w:szCs w:val="32"/>
        </w:rPr>
        <w:t>乡镇</w:t>
      </w:r>
      <w:r w:rsidRPr="00E13B23">
        <w:rPr>
          <w:rFonts w:ascii="仿宋_GB2312" w:eastAsia="仿宋_GB2312" w:hint="eastAsia"/>
          <w:sz w:val="32"/>
          <w:szCs w:val="32"/>
        </w:rPr>
        <w:t>（</w:t>
      </w:r>
      <w:r w:rsidR="00E1244C" w:rsidRPr="00E13B23">
        <w:rPr>
          <w:rFonts w:ascii="仿宋_GB2312" w:eastAsia="仿宋_GB2312" w:hint="eastAsia"/>
          <w:sz w:val="32"/>
          <w:szCs w:val="32"/>
        </w:rPr>
        <w:t>街道</w:t>
      </w:r>
      <w:r w:rsidRPr="00E13B23">
        <w:rPr>
          <w:rFonts w:ascii="仿宋_GB2312" w:eastAsia="仿宋_GB2312" w:hint="eastAsia"/>
          <w:sz w:val="32"/>
          <w:szCs w:val="32"/>
        </w:rPr>
        <w:t>）综合管理小组，由</w:t>
      </w:r>
      <w:r w:rsidR="00E1244C" w:rsidRPr="00E13B23">
        <w:rPr>
          <w:rFonts w:ascii="仿宋_GB2312" w:eastAsia="仿宋_GB2312" w:hint="eastAsia"/>
          <w:sz w:val="32"/>
          <w:szCs w:val="32"/>
        </w:rPr>
        <w:t>乡镇</w:t>
      </w:r>
      <w:r w:rsidRPr="00E13B23">
        <w:rPr>
          <w:rFonts w:ascii="仿宋_GB2312" w:eastAsia="仿宋_GB2312" w:hint="eastAsia"/>
          <w:sz w:val="32"/>
          <w:szCs w:val="32"/>
        </w:rPr>
        <w:t>（</w:t>
      </w:r>
      <w:r w:rsidR="00E1244C" w:rsidRPr="00E13B23">
        <w:rPr>
          <w:rFonts w:ascii="仿宋_GB2312" w:eastAsia="仿宋_GB2312" w:hint="eastAsia"/>
          <w:sz w:val="32"/>
          <w:szCs w:val="32"/>
        </w:rPr>
        <w:t>街道</w:t>
      </w:r>
      <w:r w:rsidRPr="00E13B23">
        <w:rPr>
          <w:rFonts w:ascii="仿宋_GB2312" w:eastAsia="仿宋_GB2312" w:hint="eastAsia"/>
          <w:sz w:val="32"/>
          <w:szCs w:val="32"/>
        </w:rPr>
        <w:t>）精神卫生综合管理小组组织精神科医生进行诊断。</w:t>
      </w:r>
    </w:p>
    <w:p w14:paraId="75ADD91E" w14:textId="77777777" w:rsidR="001832FE" w:rsidRPr="001832FE" w:rsidRDefault="001832FE" w:rsidP="001832FE">
      <w:pPr>
        <w:spacing w:line="560" w:lineRule="exact"/>
        <w:ind w:firstLineChars="200" w:firstLine="640"/>
        <w:jc w:val="left"/>
        <w:rPr>
          <w:rFonts w:eastAsia="黑体"/>
          <w:sz w:val="32"/>
          <w:szCs w:val="32"/>
        </w:rPr>
      </w:pPr>
      <w:r w:rsidRPr="001832FE">
        <w:rPr>
          <w:rFonts w:eastAsia="黑体"/>
          <w:sz w:val="32"/>
          <w:szCs w:val="32"/>
        </w:rPr>
        <w:t>四、工作进度安排</w:t>
      </w:r>
    </w:p>
    <w:p w14:paraId="296F5646" w14:textId="77777777" w:rsidR="001832FE" w:rsidRPr="00E13B23" w:rsidRDefault="001832FE" w:rsidP="001832FE">
      <w:pPr>
        <w:spacing w:line="560" w:lineRule="exact"/>
        <w:ind w:firstLineChars="200" w:firstLine="640"/>
        <w:jc w:val="left"/>
        <w:rPr>
          <w:rFonts w:ascii="仿宋_GB2312" w:eastAsia="仿宋_GB2312" w:hint="eastAsia"/>
          <w:color w:val="000000"/>
          <w:kern w:val="0"/>
          <w:sz w:val="32"/>
          <w:szCs w:val="32"/>
        </w:rPr>
      </w:pPr>
      <w:r w:rsidRPr="00E13B23">
        <w:rPr>
          <w:rFonts w:ascii="仿宋_GB2312" w:eastAsia="仿宋_GB2312" w:hint="eastAsia"/>
          <w:sz w:val="32"/>
          <w:szCs w:val="32"/>
        </w:rPr>
        <w:t>（一）到2019年底，完成30%的</w:t>
      </w:r>
      <w:r w:rsidR="00E1244C" w:rsidRPr="00E13B23">
        <w:rPr>
          <w:rFonts w:ascii="仿宋_GB2312" w:eastAsia="仿宋_GB2312" w:hint="eastAsia"/>
          <w:sz w:val="32"/>
          <w:szCs w:val="32"/>
        </w:rPr>
        <w:t>乡镇</w:t>
      </w:r>
      <w:r w:rsidRPr="00E13B23">
        <w:rPr>
          <w:rFonts w:ascii="仿宋_GB2312" w:eastAsia="仿宋_GB2312" w:hint="eastAsia"/>
          <w:sz w:val="32"/>
          <w:szCs w:val="32"/>
        </w:rPr>
        <w:t>（</w:t>
      </w:r>
      <w:r w:rsidR="00E1244C" w:rsidRPr="00E13B23">
        <w:rPr>
          <w:rFonts w:ascii="仿宋_GB2312" w:eastAsia="仿宋_GB2312" w:hint="eastAsia"/>
          <w:sz w:val="32"/>
          <w:szCs w:val="32"/>
        </w:rPr>
        <w:t>街道</w:t>
      </w:r>
      <w:r w:rsidRPr="00E13B23">
        <w:rPr>
          <w:rFonts w:ascii="仿宋_GB2312" w:eastAsia="仿宋_GB2312" w:hint="eastAsia"/>
          <w:sz w:val="32"/>
          <w:szCs w:val="32"/>
        </w:rPr>
        <w:t>）心灵驿站和30%村（社区）</w:t>
      </w:r>
      <w:r w:rsidRPr="00E13B23">
        <w:rPr>
          <w:rFonts w:ascii="仿宋_GB2312" w:eastAsia="仿宋_GB2312" w:hint="eastAsia"/>
          <w:color w:val="000000"/>
          <w:kern w:val="0"/>
          <w:sz w:val="32"/>
          <w:szCs w:val="32"/>
        </w:rPr>
        <w:t>心理咨询室或社会工作室建设；</w:t>
      </w:r>
    </w:p>
    <w:p w14:paraId="2F4D975E" w14:textId="77777777" w:rsidR="001832FE" w:rsidRPr="00E13B23" w:rsidRDefault="001832FE" w:rsidP="001832FE">
      <w:pPr>
        <w:spacing w:line="560" w:lineRule="exact"/>
        <w:ind w:firstLineChars="200" w:firstLine="640"/>
        <w:jc w:val="left"/>
        <w:rPr>
          <w:rFonts w:ascii="仿宋_GB2312" w:eastAsia="仿宋_GB2312" w:hint="eastAsia"/>
          <w:color w:val="000000"/>
          <w:kern w:val="0"/>
          <w:sz w:val="32"/>
          <w:szCs w:val="32"/>
        </w:rPr>
      </w:pPr>
      <w:r w:rsidRPr="00E13B23">
        <w:rPr>
          <w:rFonts w:ascii="仿宋_GB2312" w:eastAsia="仿宋_GB2312" w:hint="eastAsia"/>
          <w:color w:val="000000"/>
          <w:kern w:val="0"/>
          <w:sz w:val="32"/>
          <w:szCs w:val="32"/>
        </w:rPr>
        <w:t>（二）到2020年底，完成60%</w:t>
      </w:r>
      <w:r w:rsidRPr="00E13B23">
        <w:rPr>
          <w:rFonts w:ascii="仿宋_GB2312" w:eastAsia="仿宋_GB2312" w:hint="eastAsia"/>
          <w:sz w:val="32"/>
          <w:szCs w:val="32"/>
        </w:rPr>
        <w:t>的</w:t>
      </w:r>
      <w:r w:rsidR="00E1244C" w:rsidRPr="00E13B23">
        <w:rPr>
          <w:rFonts w:ascii="仿宋_GB2312" w:eastAsia="仿宋_GB2312" w:hint="eastAsia"/>
          <w:sz w:val="32"/>
          <w:szCs w:val="32"/>
        </w:rPr>
        <w:t>乡镇</w:t>
      </w:r>
      <w:r w:rsidRPr="00E13B23">
        <w:rPr>
          <w:rFonts w:ascii="仿宋_GB2312" w:eastAsia="仿宋_GB2312" w:hint="eastAsia"/>
          <w:sz w:val="32"/>
          <w:szCs w:val="32"/>
        </w:rPr>
        <w:t>（</w:t>
      </w:r>
      <w:r w:rsidR="00E1244C" w:rsidRPr="00E13B23">
        <w:rPr>
          <w:rFonts w:ascii="仿宋_GB2312" w:eastAsia="仿宋_GB2312" w:hint="eastAsia"/>
          <w:sz w:val="32"/>
          <w:szCs w:val="32"/>
        </w:rPr>
        <w:t>街道</w:t>
      </w:r>
      <w:r w:rsidRPr="00E13B23">
        <w:rPr>
          <w:rFonts w:ascii="仿宋_GB2312" w:eastAsia="仿宋_GB2312" w:hint="eastAsia"/>
          <w:sz w:val="32"/>
          <w:szCs w:val="32"/>
        </w:rPr>
        <w:t>）心灵驿站和60%村（社区）</w:t>
      </w:r>
      <w:r w:rsidRPr="00E13B23">
        <w:rPr>
          <w:rFonts w:ascii="仿宋_GB2312" w:eastAsia="仿宋_GB2312" w:hint="eastAsia"/>
          <w:color w:val="000000"/>
          <w:kern w:val="0"/>
          <w:sz w:val="32"/>
          <w:szCs w:val="32"/>
        </w:rPr>
        <w:t>心理咨询室或社会工作室建设；</w:t>
      </w:r>
    </w:p>
    <w:p w14:paraId="4EB4C61E" w14:textId="77777777" w:rsidR="001832FE" w:rsidRPr="00E13B23" w:rsidRDefault="001832FE" w:rsidP="001832FE">
      <w:pPr>
        <w:spacing w:line="560" w:lineRule="exact"/>
        <w:ind w:firstLineChars="200" w:firstLine="640"/>
        <w:jc w:val="left"/>
        <w:rPr>
          <w:rFonts w:ascii="仿宋_GB2312" w:eastAsia="仿宋_GB2312" w:hint="eastAsia"/>
          <w:color w:val="000000"/>
          <w:kern w:val="0"/>
          <w:sz w:val="32"/>
          <w:szCs w:val="32"/>
        </w:rPr>
      </w:pPr>
      <w:r w:rsidRPr="00E13B23">
        <w:rPr>
          <w:rFonts w:ascii="仿宋_GB2312" w:eastAsia="仿宋_GB2312" w:hint="eastAsia"/>
          <w:color w:val="000000"/>
          <w:kern w:val="0"/>
          <w:sz w:val="32"/>
          <w:szCs w:val="32"/>
        </w:rPr>
        <w:t>（三）到2021年底，我</w:t>
      </w:r>
      <w:r w:rsidR="00E1244C" w:rsidRPr="00E13B23">
        <w:rPr>
          <w:rFonts w:ascii="仿宋_GB2312" w:eastAsia="仿宋_GB2312" w:hint="eastAsia"/>
          <w:color w:val="000000"/>
          <w:kern w:val="0"/>
          <w:sz w:val="32"/>
          <w:szCs w:val="32"/>
        </w:rPr>
        <w:t>区</w:t>
      </w:r>
      <w:r w:rsidR="00E1244C" w:rsidRPr="00E13B23">
        <w:rPr>
          <w:rFonts w:ascii="仿宋_GB2312" w:eastAsia="仿宋_GB2312" w:hint="eastAsia"/>
          <w:sz w:val="32"/>
          <w:szCs w:val="32"/>
        </w:rPr>
        <w:t>乡镇</w:t>
      </w:r>
      <w:r w:rsidRPr="00E13B23">
        <w:rPr>
          <w:rFonts w:ascii="仿宋_GB2312" w:eastAsia="仿宋_GB2312" w:hint="eastAsia"/>
          <w:sz w:val="32"/>
          <w:szCs w:val="32"/>
        </w:rPr>
        <w:t>（</w:t>
      </w:r>
      <w:r w:rsidR="00E1244C" w:rsidRPr="00E13B23">
        <w:rPr>
          <w:rFonts w:ascii="仿宋_GB2312" w:eastAsia="仿宋_GB2312" w:hint="eastAsia"/>
          <w:color w:val="000000"/>
          <w:kern w:val="0"/>
          <w:sz w:val="32"/>
          <w:szCs w:val="32"/>
        </w:rPr>
        <w:t>街道</w:t>
      </w:r>
      <w:r w:rsidRPr="00E13B23">
        <w:rPr>
          <w:rFonts w:ascii="仿宋_GB2312" w:eastAsia="仿宋_GB2312" w:hint="eastAsia"/>
          <w:sz w:val="32"/>
          <w:szCs w:val="32"/>
        </w:rPr>
        <w:t>）心灵驿站和村（社区）</w:t>
      </w:r>
      <w:r w:rsidRPr="00E13B23">
        <w:rPr>
          <w:rFonts w:ascii="仿宋_GB2312" w:eastAsia="仿宋_GB2312" w:hint="eastAsia"/>
          <w:color w:val="000000"/>
          <w:kern w:val="0"/>
          <w:sz w:val="32"/>
          <w:szCs w:val="32"/>
        </w:rPr>
        <w:t>心理咨询室或社会工作室建成率达100%。</w:t>
      </w:r>
    </w:p>
    <w:p w14:paraId="082145FE" w14:textId="77777777" w:rsidR="001832FE" w:rsidRPr="001832FE" w:rsidRDefault="001832FE" w:rsidP="001832FE">
      <w:pPr>
        <w:spacing w:line="560" w:lineRule="exact"/>
        <w:ind w:firstLineChars="200" w:firstLine="640"/>
        <w:jc w:val="left"/>
        <w:rPr>
          <w:rFonts w:eastAsia="黑体"/>
          <w:sz w:val="32"/>
          <w:szCs w:val="32"/>
        </w:rPr>
      </w:pPr>
      <w:r w:rsidRPr="001832FE">
        <w:rPr>
          <w:rFonts w:eastAsia="黑体"/>
          <w:sz w:val="32"/>
          <w:szCs w:val="32"/>
        </w:rPr>
        <w:t>五、组织实施</w:t>
      </w:r>
    </w:p>
    <w:p w14:paraId="7F86D39F" w14:textId="77777777" w:rsidR="0057449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区卫生健康委、</w:t>
      </w:r>
      <w:r w:rsidR="00FF7A38" w:rsidRPr="00E13B23">
        <w:rPr>
          <w:rFonts w:ascii="仿宋_GB2312" w:eastAsia="仿宋_GB2312" w:hint="eastAsia"/>
          <w:sz w:val="32"/>
          <w:szCs w:val="32"/>
        </w:rPr>
        <w:t>区委</w:t>
      </w:r>
      <w:r w:rsidRPr="00E13B23">
        <w:rPr>
          <w:rFonts w:ascii="仿宋_GB2312" w:eastAsia="仿宋_GB2312" w:hint="eastAsia"/>
          <w:sz w:val="32"/>
          <w:szCs w:val="32"/>
        </w:rPr>
        <w:t>政法委、</w:t>
      </w:r>
      <w:r w:rsidR="00FF7A38" w:rsidRPr="00E13B23">
        <w:rPr>
          <w:rFonts w:ascii="仿宋_GB2312" w:eastAsia="仿宋_GB2312" w:hint="eastAsia"/>
          <w:sz w:val="32"/>
          <w:szCs w:val="32"/>
        </w:rPr>
        <w:t>区</w:t>
      </w:r>
      <w:r w:rsidRPr="00E13B23">
        <w:rPr>
          <w:rFonts w:ascii="仿宋_GB2312" w:eastAsia="仿宋_GB2312" w:hint="eastAsia"/>
          <w:sz w:val="32"/>
          <w:szCs w:val="32"/>
        </w:rPr>
        <w:t>民政局、</w:t>
      </w:r>
      <w:r w:rsidR="00FF7A38" w:rsidRPr="00E13B23">
        <w:rPr>
          <w:rFonts w:ascii="仿宋_GB2312" w:eastAsia="仿宋_GB2312" w:hint="eastAsia"/>
          <w:sz w:val="32"/>
          <w:szCs w:val="32"/>
        </w:rPr>
        <w:t>区</w:t>
      </w:r>
      <w:r w:rsidRPr="00E13B23">
        <w:rPr>
          <w:rFonts w:ascii="仿宋_GB2312" w:eastAsia="仿宋_GB2312" w:hint="eastAsia"/>
          <w:sz w:val="32"/>
          <w:szCs w:val="32"/>
        </w:rPr>
        <w:t>财政局负责统筹辖区心理服务资源，组建专业队伍，推动各级心理健康服务平台落实，切实</w:t>
      </w:r>
      <w:r w:rsidRPr="00E13B23">
        <w:rPr>
          <w:rFonts w:ascii="仿宋_GB2312" w:eastAsia="仿宋_GB2312" w:hint="eastAsia"/>
          <w:color w:val="000000"/>
          <w:kern w:val="0"/>
          <w:sz w:val="32"/>
          <w:szCs w:val="32"/>
        </w:rPr>
        <w:t>改善大众心理健康水平、促进社会心态稳定和人际和谐</w:t>
      </w:r>
      <w:r w:rsidRPr="00E13B23">
        <w:rPr>
          <w:rFonts w:ascii="仿宋_GB2312" w:eastAsia="仿宋_GB2312" w:hint="eastAsia"/>
          <w:sz w:val="32"/>
          <w:szCs w:val="32"/>
        </w:rPr>
        <w:t>。</w:t>
      </w:r>
    </w:p>
    <w:p w14:paraId="72717D5C"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各乡镇（街道）负责做好心灵驿站建设工作</w:t>
      </w:r>
      <w:r w:rsidR="0057449E" w:rsidRPr="00E13B23">
        <w:rPr>
          <w:rFonts w:ascii="仿宋_GB2312" w:eastAsia="仿宋_GB2312" w:hint="eastAsia"/>
          <w:sz w:val="32"/>
          <w:szCs w:val="32"/>
        </w:rPr>
        <w:t>和组织实施</w:t>
      </w:r>
      <w:r w:rsidRPr="00E13B23">
        <w:rPr>
          <w:rFonts w:ascii="仿宋_GB2312" w:eastAsia="仿宋_GB2312" w:hint="eastAsia"/>
          <w:sz w:val="32"/>
          <w:szCs w:val="32"/>
        </w:rPr>
        <w:t>，保障本地区开展心理服务平台建设所需的经费</w:t>
      </w:r>
      <w:r w:rsidR="0057449E" w:rsidRPr="00E13B23">
        <w:rPr>
          <w:rFonts w:ascii="仿宋_GB2312" w:eastAsia="仿宋_GB2312" w:hint="eastAsia"/>
          <w:sz w:val="32"/>
          <w:szCs w:val="32"/>
        </w:rPr>
        <w:t>；</w:t>
      </w:r>
      <w:r w:rsidRPr="00E13B23">
        <w:rPr>
          <w:rFonts w:ascii="仿宋_GB2312" w:eastAsia="仿宋_GB2312" w:hint="eastAsia"/>
          <w:sz w:val="32"/>
          <w:szCs w:val="32"/>
        </w:rPr>
        <w:t>做好村（社区）心</w:t>
      </w:r>
      <w:r w:rsidRPr="00E13B23">
        <w:rPr>
          <w:rFonts w:ascii="仿宋_GB2312" w:eastAsia="仿宋_GB2312" w:hint="eastAsia"/>
          <w:sz w:val="32"/>
          <w:szCs w:val="32"/>
        </w:rPr>
        <w:lastRenderedPageBreak/>
        <w:t>理咨询室或社会工作室人员配备工作</w:t>
      </w:r>
      <w:r w:rsidR="0057449E" w:rsidRPr="00E13B23">
        <w:rPr>
          <w:rFonts w:ascii="仿宋_GB2312" w:eastAsia="仿宋_GB2312" w:hint="eastAsia"/>
          <w:sz w:val="32"/>
          <w:szCs w:val="32"/>
        </w:rPr>
        <w:t>并组织实施</w:t>
      </w:r>
      <w:r w:rsidRPr="00E13B23">
        <w:rPr>
          <w:rFonts w:ascii="仿宋_GB2312" w:eastAsia="仿宋_GB2312" w:hint="eastAsia"/>
          <w:sz w:val="32"/>
          <w:szCs w:val="32"/>
        </w:rPr>
        <w:t>。</w:t>
      </w:r>
    </w:p>
    <w:p w14:paraId="06E32358"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52CF9041"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r w:rsidRPr="00E13B23">
        <w:rPr>
          <w:rFonts w:ascii="仿宋_GB2312" w:eastAsia="仿宋_GB2312" w:hint="eastAsia"/>
          <w:sz w:val="32"/>
          <w:szCs w:val="32"/>
        </w:rPr>
        <w:t>附件：1. 心理辅导个案记录表</w:t>
      </w:r>
    </w:p>
    <w:p w14:paraId="7FDDEAAC" w14:textId="77777777" w:rsidR="001832FE" w:rsidRPr="00E13B23" w:rsidRDefault="001832FE" w:rsidP="001832FE">
      <w:pPr>
        <w:spacing w:line="560" w:lineRule="exact"/>
        <w:ind w:firstLineChars="500" w:firstLine="1600"/>
        <w:jc w:val="left"/>
        <w:rPr>
          <w:rFonts w:ascii="仿宋_GB2312" w:eastAsia="仿宋_GB2312" w:hint="eastAsia"/>
          <w:sz w:val="32"/>
          <w:szCs w:val="32"/>
        </w:rPr>
      </w:pPr>
      <w:r w:rsidRPr="00E13B23">
        <w:rPr>
          <w:rFonts w:ascii="仿宋_GB2312" w:eastAsia="仿宋_GB2312" w:hint="eastAsia"/>
          <w:sz w:val="32"/>
          <w:szCs w:val="32"/>
        </w:rPr>
        <w:t>2.心理健康服务</w:t>
      </w:r>
      <w:proofErr w:type="gramStart"/>
      <w:r w:rsidRPr="00E13B23">
        <w:rPr>
          <w:rFonts w:ascii="仿宋_GB2312" w:eastAsia="仿宋_GB2312" w:hint="eastAsia"/>
          <w:sz w:val="32"/>
          <w:szCs w:val="32"/>
        </w:rPr>
        <w:t>情况月</w:t>
      </w:r>
      <w:proofErr w:type="gramEnd"/>
      <w:r w:rsidRPr="00E13B23">
        <w:rPr>
          <w:rFonts w:ascii="仿宋_GB2312" w:eastAsia="仿宋_GB2312" w:hint="eastAsia"/>
          <w:sz w:val="32"/>
          <w:szCs w:val="32"/>
        </w:rPr>
        <w:t>统计表</w:t>
      </w:r>
    </w:p>
    <w:p w14:paraId="7F80B93F"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084FB454"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74C5B987"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606B6707"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135C6278"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5A3A50C9"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0A3A1BE5"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724CD0BE"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07F0FDD7"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4346DB7A"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105E9DE8"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18DC84CE"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5EDF9D2A"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439D354A" w14:textId="77777777" w:rsidR="001832FE" w:rsidRPr="00E13B23" w:rsidRDefault="001832FE" w:rsidP="001832FE">
      <w:pPr>
        <w:spacing w:line="560" w:lineRule="exact"/>
        <w:ind w:firstLineChars="200" w:firstLine="640"/>
        <w:jc w:val="left"/>
        <w:rPr>
          <w:rFonts w:ascii="仿宋_GB2312" w:eastAsia="仿宋_GB2312" w:hint="eastAsia"/>
          <w:sz w:val="32"/>
          <w:szCs w:val="32"/>
        </w:rPr>
      </w:pPr>
    </w:p>
    <w:p w14:paraId="01123A58" w14:textId="77777777" w:rsidR="001832FE" w:rsidRPr="001832FE" w:rsidRDefault="001832FE" w:rsidP="001832FE">
      <w:pPr>
        <w:spacing w:line="560" w:lineRule="exact"/>
        <w:ind w:firstLineChars="200" w:firstLine="640"/>
        <w:jc w:val="left"/>
        <w:rPr>
          <w:rFonts w:eastAsia="仿宋_GB2312"/>
          <w:sz w:val="32"/>
          <w:szCs w:val="32"/>
        </w:rPr>
      </w:pPr>
    </w:p>
    <w:p w14:paraId="3354E902" w14:textId="77777777" w:rsidR="001832FE" w:rsidRPr="001832FE" w:rsidRDefault="001832FE" w:rsidP="001832FE">
      <w:pPr>
        <w:spacing w:line="560" w:lineRule="exact"/>
        <w:ind w:firstLineChars="200" w:firstLine="640"/>
        <w:jc w:val="left"/>
        <w:rPr>
          <w:rFonts w:eastAsia="仿宋_GB2312"/>
          <w:sz w:val="32"/>
          <w:szCs w:val="32"/>
        </w:rPr>
      </w:pPr>
    </w:p>
    <w:p w14:paraId="5B7BBD8E" w14:textId="77777777" w:rsidR="001832FE" w:rsidRPr="007D4E96" w:rsidRDefault="00E1244C" w:rsidP="001832FE">
      <w:pPr>
        <w:spacing w:line="560" w:lineRule="exact"/>
        <w:rPr>
          <w:rFonts w:ascii="仿宋_GB2312" w:eastAsia="仿宋_GB2312" w:hint="eastAsia"/>
          <w:sz w:val="32"/>
          <w:szCs w:val="32"/>
        </w:rPr>
      </w:pPr>
      <w:r>
        <w:rPr>
          <w:rFonts w:eastAsia="黑体" w:hAnsi="黑体"/>
          <w:sz w:val="32"/>
          <w:szCs w:val="32"/>
        </w:rPr>
        <w:br w:type="page"/>
      </w:r>
      <w:r w:rsidR="001832FE" w:rsidRPr="007D4E96">
        <w:rPr>
          <w:rFonts w:ascii="仿宋_GB2312" w:eastAsia="仿宋_GB2312" w:hAnsi="黑体" w:hint="eastAsia"/>
          <w:sz w:val="32"/>
          <w:szCs w:val="32"/>
        </w:rPr>
        <w:lastRenderedPageBreak/>
        <w:t>附件</w:t>
      </w:r>
      <w:r w:rsidR="001832FE" w:rsidRPr="007D4E96">
        <w:rPr>
          <w:rFonts w:ascii="仿宋_GB2312" w:eastAsia="仿宋_GB2312" w:hint="eastAsia"/>
          <w:sz w:val="32"/>
          <w:szCs w:val="32"/>
        </w:rPr>
        <w:t xml:space="preserve">1 </w:t>
      </w:r>
    </w:p>
    <w:p w14:paraId="3523CF09" w14:textId="77777777" w:rsidR="001832FE" w:rsidRPr="001832FE" w:rsidRDefault="001832FE" w:rsidP="001832FE">
      <w:pPr>
        <w:spacing w:line="560" w:lineRule="exact"/>
        <w:jc w:val="center"/>
        <w:rPr>
          <w:rFonts w:eastAsia="仿宋_GB2312"/>
          <w:color w:val="000000"/>
          <w:kern w:val="0"/>
          <w:sz w:val="32"/>
          <w:szCs w:val="32"/>
        </w:rPr>
      </w:pPr>
      <w:r w:rsidRPr="001832FE">
        <w:rPr>
          <w:rFonts w:eastAsia="方正小标宋简体" w:hAnsi="方正小标宋简体"/>
          <w:color w:val="000000"/>
          <w:kern w:val="0"/>
          <w:sz w:val="44"/>
          <w:szCs w:val="44"/>
        </w:rPr>
        <w:t>心理辅导个案记录表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540"/>
        <w:gridCol w:w="1560"/>
        <w:gridCol w:w="825"/>
        <w:gridCol w:w="60"/>
        <w:gridCol w:w="1518"/>
        <w:gridCol w:w="357"/>
        <w:gridCol w:w="750"/>
        <w:gridCol w:w="1901"/>
      </w:tblGrid>
      <w:tr w:rsidR="001832FE" w:rsidRPr="001832FE" w14:paraId="3BA400CA" w14:textId="77777777">
        <w:tc>
          <w:tcPr>
            <w:tcW w:w="1533" w:type="dxa"/>
            <w:vAlign w:val="center"/>
          </w:tcPr>
          <w:p w14:paraId="39CA515B"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来访者</w:t>
            </w:r>
          </w:p>
          <w:p w14:paraId="219FD5AB"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姓名</w:t>
            </w:r>
          </w:p>
        </w:tc>
        <w:tc>
          <w:tcPr>
            <w:tcW w:w="2100" w:type="dxa"/>
            <w:gridSpan w:val="2"/>
            <w:vAlign w:val="center"/>
          </w:tcPr>
          <w:p w14:paraId="0BD4D126" w14:textId="77777777" w:rsidR="001832FE" w:rsidRPr="001832FE" w:rsidRDefault="001832FE" w:rsidP="00B22554">
            <w:pPr>
              <w:spacing w:line="560" w:lineRule="exact"/>
              <w:jc w:val="center"/>
              <w:rPr>
                <w:rFonts w:eastAsia="仿宋_GB2312"/>
                <w:color w:val="000000"/>
                <w:kern w:val="0"/>
                <w:sz w:val="32"/>
                <w:szCs w:val="32"/>
              </w:rPr>
            </w:pPr>
          </w:p>
        </w:tc>
        <w:tc>
          <w:tcPr>
            <w:tcW w:w="885" w:type="dxa"/>
            <w:gridSpan w:val="2"/>
            <w:vAlign w:val="center"/>
          </w:tcPr>
          <w:p w14:paraId="7E6851FA"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性别</w:t>
            </w:r>
          </w:p>
        </w:tc>
        <w:tc>
          <w:tcPr>
            <w:tcW w:w="1518" w:type="dxa"/>
            <w:vAlign w:val="center"/>
          </w:tcPr>
          <w:p w14:paraId="031DE659" w14:textId="77777777" w:rsidR="001832FE" w:rsidRPr="001832FE" w:rsidRDefault="001832FE" w:rsidP="00B22554">
            <w:pPr>
              <w:spacing w:line="560" w:lineRule="exact"/>
              <w:jc w:val="center"/>
              <w:rPr>
                <w:rFonts w:eastAsia="仿宋_GB2312"/>
                <w:color w:val="000000"/>
                <w:kern w:val="0"/>
                <w:sz w:val="32"/>
                <w:szCs w:val="32"/>
              </w:rPr>
            </w:pPr>
          </w:p>
        </w:tc>
        <w:tc>
          <w:tcPr>
            <w:tcW w:w="1107" w:type="dxa"/>
            <w:gridSpan w:val="2"/>
            <w:vAlign w:val="center"/>
          </w:tcPr>
          <w:p w14:paraId="2D1AA7FE"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年龄</w:t>
            </w:r>
          </w:p>
        </w:tc>
        <w:tc>
          <w:tcPr>
            <w:tcW w:w="1901" w:type="dxa"/>
            <w:vAlign w:val="center"/>
          </w:tcPr>
          <w:p w14:paraId="72AB95F0" w14:textId="77777777" w:rsidR="001832FE" w:rsidRPr="001832FE" w:rsidRDefault="001832FE" w:rsidP="00B22554">
            <w:pPr>
              <w:spacing w:line="560" w:lineRule="exact"/>
              <w:jc w:val="center"/>
              <w:rPr>
                <w:rFonts w:eastAsia="仿宋_GB2312"/>
                <w:color w:val="000000"/>
                <w:kern w:val="0"/>
                <w:sz w:val="32"/>
                <w:szCs w:val="32"/>
              </w:rPr>
            </w:pPr>
          </w:p>
        </w:tc>
      </w:tr>
      <w:tr w:rsidR="001832FE" w:rsidRPr="001832FE" w14:paraId="3C16395C" w14:textId="77777777">
        <w:tc>
          <w:tcPr>
            <w:tcW w:w="1533" w:type="dxa"/>
            <w:vAlign w:val="center"/>
          </w:tcPr>
          <w:p w14:paraId="1DBF0EBD"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联系方式</w:t>
            </w:r>
          </w:p>
        </w:tc>
        <w:tc>
          <w:tcPr>
            <w:tcW w:w="2985" w:type="dxa"/>
            <w:gridSpan w:val="4"/>
            <w:vAlign w:val="center"/>
          </w:tcPr>
          <w:p w14:paraId="45A53BD5" w14:textId="77777777" w:rsidR="001832FE" w:rsidRPr="001832FE" w:rsidRDefault="001832FE" w:rsidP="00B22554">
            <w:pPr>
              <w:spacing w:line="560" w:lineRule="exact"/>
              <w:jc w:val="center"/>
              <w:rPr>
                <w:rFonts w:eastAsia="仿宋_GB2312"/>
                <w:color w:val="000000"/>
                <w:kern w:val="0"/>
                <w:sz w:val="32"/>
                <w:szCs w:val="32"/>
              </w:rPr>
            </w:pPr>
          </w:p>
        </w:tc>
        <w:tc>
          <w:tcPr>
            <w:tcW w:w="1518" w:type="dxa"/>
            <w:vAlign w:val="center"/>
          </w:tcPr>
          <w:p w14:paraId="6EF525AE"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家庭住址</w:t>
            </w:r>
          </w:p>
        </w:tc>
        <w:tc>
          <w:tcPr>
            <w:tcW w:w="3008" w:type="dxa"/>
            <w:gridSpan w:val="3"/>
            <w:vAlign w:val="center"/>
          </w:tcPr>
          <w:p w14:paraId="4DB3731B" w14:textId="77777777" w:rsidR="001832FE" w:rsidRPr="001832FE" w:rsidRDefault="001832FE" w:rsidP="00B22554">
            <w:pPr>
              <w:spacing w:line="560" w:lineRule="exact"/>
              <w:jc w:val="center"/>
              <w:rPr>
                <w:rFonts w:eastAsia="仿宋_GB2312"/>
                <w:color w:val="000000"/>
                <w:kern w:val="0"/>
                <w:sz w:val="32"/>
                <w:szCs w:val="32"/>
              </w:rPr>
            </w:pPr>
          </w:p>
          <w:p w14:paraId="7853A60D" w14:textId="77777777" w:rsidR="001832FE" w:rsidRPr="001832FE" w:rsidRDefault="001832FE" w:rsidP="00B22554">
            <w:pPr>
              <w:spacing w:line="560" w:lineRule="exact"/>
              <w:jc w:val="center"/>
              <w:rPr>
                <w:rFonts w:eastAsia="仿宋_GB2312"/>
                <w:color w:val="000000"/>
                <w:kern w:val="0"/>
                <w:sz w:val="32"/>
                <w:szCs w:val="32"/>
              </w:rPr>
            </w:pPr>
          </w:p>
        </w:tc>
      </w:tr>
      <w:tr w:rsidR="001832FE" w:rsidRPr="001832FE" w14:paraId="0980D914" w14:textId="77777777">
        <w:trPr>
          <w:trHeight w:val="3694"/>
        </w:trPr>
        <w:tc>
          <w:tcPr>
            <w:tcW w:w="1533" w:type="dxa"/>
            <w:vAlign w:val="center"/>
          </w:tcPr>
          <w:p w14:paraId="3BA342FB"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问题表现</w:t>
            </w:r>
          </w:p>
        </w:tc>
        <w:tc>
          <w:tcPr>
            <w:tcW w:w="7511" w:type="dxa"/>
            <w:gridSpan w:val="8"/>
          </w:tcPr>
          <w:p w14:paraId="014D78BF" w14:textId="77777777" w:rsidR="001832FE" w:rsidRPr="001832FE" w:rsidRDefault="001832FE" w:rsidP="00B22554">
            <w:pPr>
              <w:spacing w:line="560" w:lineRule="exact"/>
              <w:rPr>
                <w:rFonts w:eastAsia="仿宋_GB2312"/>
                <w:sz w:val="32"/>
                <w:szCs w:val="32"/>
              </w:rPr>
            </w:pPr>
            <w:r w:rsidRPr="001832FE">
              <w:rPr>
                <w:rFonts w:eastAsia="仿宋_GB2312" w:hAnsi="仿宋_GB2312"/>
                <w:sz w:val="32"/>
                <w:szCs w:val="32"/>
              </w:rPr>
              <w:t>自我评价：</w:t>
            </w:r>
          </w:p>
          <w:p w14:paraId="141DD789" w14:textId="77777777" w:rsidR="001832FE" w:rsidRPr="001832FE" w:rsidRDefault="001832FE" w:rsidP="00B22554">
            <w:pPr>
              <w:spacing w:line="560" w:lineRule="exact"/>
              <w:rPr>
                <w:rFonts w:eastAsia="仿宋_GB2312"/>
                <w:sz w:val="32"/>
                <w:szCs w:val="32"/>
              </w:rPr>
            </w:pPr>
          </w:p>
          <w:p w14:paraId="57E25353" w14:textId="77777777" w:rsidR="001832FE" w:rsidRPr="001832FE" w:rsidRDefault="001832FE" w:rsidP="00B22554">
            <w:pPr>
              <w:spacing w:line="560" w:lineRule="exact"/>
              <w:rPr>
                <w:rFonts w:eastAsia="仿宋_GB2312"/>
                <w:color w:val="000000"/>
                <w:kern w:val="0"/>
                <w:sz w:val="32"/>
                <w:szCs w:val="32"/>
              </w:rPr>
            </w:pPr>
            <w:r w:rsidRPr="001832FE">
              <w:rPr>
                <w:rFonts w:eastAsia="仿宋_GB2312" w:hAnsi="仿宋_GB2312"/>
                <w:sz w:val="32"/>
                <w:szCs w:val="32"/>
              </w:rPr>
              <w:t>导致心理挫折的生活事件：</w:t>
            </w:r>
          </w:p>
          <w:p w14:paraId="20A3711B" w14:textId="77777777" w:rsidR="001832FE" w:rsidRPr="001832FE" w:rsidRDefault="001832FE" w:rsidP="00B22554">
            <w:pPr>
              <w:spacing w:line="560" w:lineRule="exact"/>
              <w:rPr>
                <w:rFonts w:eastAsia="仿宋_GB2312"/>
                <w:color w:val="000000"/>
                <w:kern w:val="0"/>
                <w:sz w:val="32"/>
                <w:szCs w:val="32"/>
              </w:rPr>
            </w:pPr>
          </w:p>
          <w:p w14:paraId="3936E1CA" w14:textId="77777777" w:rsidR="001832FE" w:rsidRPr="001832FE" w:rsidRDefault="001832FE" w:rsidP="00B22554">
            <w:pPr>
              <w:spacing w:line="560" w:lineRule="exact"/>
              <w:rPr>
                <w:rFonts w:eastAsia="仿宋_GB2312"/>
                <w:color w:val="000000"/>
                <w:kern w:val="0"/>
                <w:sz w:val="32"/>
                <w:szCs w:val="32"/>
              </w:rPr>
            </w:pPr>
            <w:r w:rsidRPr="001832FE">
              <w:rPr>
                <w:rFonts w:eastAsia="仿宋_GB2312" w:hAnsi="仿宋_GB2312"/>
                <w:color w:val="000000"/>
                <w:kern w:val="0"/>
                <w:sz w:val="32"/>
                <w:szCs w:val="32"/>
              </w:rPr>
              <w:t>其他问题：</w:t>
            </w:r>
          </w:p>
        </w:tc>
      </w:tr>
      <w:tr w:rsidR="001832FE" w:rsidRPr="001832FE" w14:paraId="205FB2BD" w14:textId="77777777">
        <w:trPr>
          <w:trHeight w:val="3969"/>
        </w:trPr>
        <w:tc>
          <w:tcPr>
            <w:tcW w:w="1533" w:type="dxa"/>
            <w:vAlign w:val="center"/>
          </w:tcPr>
          <w:p w14:paraId="2F148DD0" w14:textId="77777777" w:rsidR="001832FE" w:rsidRPr="001832FE" w:rsidRDefault="001832FE" w:rsidP="00B22554">
            <w:pPr>
              <w:spacing w:line="560" w:lineRule="exact"/>
              <w:jc w:val="center"/>
              <w:rPr>
                <w:rFonts w:eastAsia="仿宋_GB2312"/>
                <w:color w:val="000000"/>
                <w:kern w:val="0"/>
                <w:sz w:val="32"/>
                <w:szCs w:val="32"/>
              </w:rPr>
            </w:pPr>
          </w:p>
          <w:p w14:paraId="42912B38"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辅导过程</w:t>
            </w:r>
          </w:p>
        </w:tc>
        <w:tc>
          <w:tcPr>
            <w:tcW w:w="7511" w:type="dxa"/>
            <w:gridSpan w:val="8"/>
            <w:vAlign w:val="center"/>
          </w:tcPr>
          <w:p w14:paraId="5633E832" w14:textId="77777777" w:rsidR="001832FE" w:rsidRPr="001832FE" w:rsidRDefault="001832FE" w:rsidP="00B22554">
            <w:pPr>
              <w:spacing w:line="560" w:lineRule="exact"/>
              <w:rPr>
                <w:rFonts w:eastAsia="仿宋_GB2312"/>
                <w:color w:val="000000"/>
                <w:kern w:val="0"/>
                <w:sz w:val="32"/>
                <w:szCs w:val="32"/>
              </w:rPr>
            </w:pPr>
            <w:r w:rsidRPr="001832FE">
              <w:rPr>
                <w:rFonts w:eastAsia="仿宋_GB2312" w:hAnsi="仿宋_GB2312"/>
                <w:sz w:val="32"/>
                <w:szCs w:val="32"/>
              </w:rPr>
              <w:t>心理辅导建议：</w:t>
            </w:r>
          </w:p>
        </w:tc>
      </w:tr>
      <w:tr w:rsidR="001832FE" w:rsidRPr="001832FE" w14:paraId="708C5352" w14:textId="77777777">
        <w:tc>
          <w:tcPr>
            <w:tcW w:w="9044" w:type="dxa"/>
            <w:gridSpan w:val="9"/>
            <w:vAlign w:val="center"/>
          </w:tcPr>
          <w:p w14:paraId="1258B7B5" w14:textId="77777777" w:rsidR="001832FE" w:rsidRPr="001832FE" w:rsidRDefault="001832FE" w:rsidP="00B22554">
            <w:pPr>
              <w:spacing w:line="560" w:lineRule="exact"/>
              <w:jc w:val="left"/>
              <w:rPr>
                <w:rFonts w:eastAsia="仿宋_GB2312"/>
                <w:color w:val="000000"/>
                <w:kern w:val="0"/>
                <w:sz w:val="32"/>
                <w:szCs w:val="32"/>
              </w:rPr>
            </w:pPr>
            <w:r w:rsidRPr="001832FE">
              <w:rPr>
                <w:rFonts w:eastAsia="仿宋_GB2312" w:hAnsi="仿宋_GB2312"/>
                <w:color w:val="000000"/>
                <w:kern w:val="0"/>
                <w:sz w:val="32"/>
                <w:szCs w:val="32"/>
              </w:rPr>
              <w:t>是否通报综合管理小组：是</w:t>
            </w:r>
            <w:r w:rsidRPr="001832FE">
              <w:rPr>
                <w:rFonts w:eastAsia="仿宋_GB2312"/>
                <w:color w:val="000000"/>
                <w:kern w:val="0"/>
                <w:sz w:val="32"/>
                <w:szCs w:val="32"/>
              </w:rPr>
              <w:t xml:space="preserve">□    </w:t>
            </w:r>
            <w:r w:rsidRPr="001832FE">
              <w:rPr>
                <w:rFonts w:eastAsia="仿宋_GB2312" w:hAnsi="仿宋_GB2312"/>
                <w:color w:val="000000"/>
                <w:kern w:val="0"/>
                <w:sz w:val="32"/>
                <w:szCs w:val="32"/>
              </w:rPr>
              <w:t>否</w:t>
            </w:r>
            <w:r w:rsidRPr="001832FE">
              <w:rPr>
                <w:rFonts w:eastAsia="仿宋_GB2312"/>
                <w:color w:val="000000"/>
                <w:kern w:val="0"/>
                <w:sz w:val="32"/>
                <w:szCs w:val="32"/>
              </w:rPr>
              <w:t>□</w:t>
            </w:r>
          </w:p>
        </w:tc>
      </w:tr>
      <w:tr w:rsidR="001832FE" w:rsidRPr="001832FE" w14:paraId="01901BAC" w14:textId="77777777">
        <w:tc>
          <w:tcPr>
            <w:tcW w:w="2073" w:type="dxa"/>
            <w:gridSpan w:val="2"/>
            <w:vAlign w:val="center"/>
          </w:tcPr>
          <w:p w14:paraId="5265764F"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心理辅导员</w:t>
            </w:r>
          </w:p>
        </w:tc>
        <w:tc>
          <w:tcPr>
            <w:tcW w:w="2385" w:type="dxa"/>
            <w:gridSpan w:val="2"/>
            <w:vAlign w:val="center"/>
          </w:tcPr>
          <w:p w14:paraId="1978A8EA" w14:textId="77777777" w:rsidR="001832FE" w:rsidRPr="001832FE" w:rsidRDefault="001832FE" w:rsidP="00B22554">
            <w:pPr>
              <w:spacing w:line="560" w:lineRule="exact"/>
              <w:jc w:val="center"/>
              <w:rPr>
                <w:rFonts w:eastAsia="仿宋_GB2312"/>
                <w:color w:val="000000"/>
                <w:kern w:val="0"/>
                <w:sz w:val="32"/>
                <w:szCs w:val="32"/>
              </w:rPr>
            </w:pPr>
          </w:p>
        </w:tc>
        <w:tc>
          <w:tcPr>
            <w:tcW w:w="1935" w:type="dxa"/>
            <w:gridSpan w:val="3"/>
            <w:vAlign w:val="center"/>
          </w:tcPr>
          <w:p w14:paraId="44F4E848" w14:textId="77777777" w:rsidR="001832FE" w:rsidRPr="001832FE" w:rsidRDefault="001832FE" w:rsidP="00B22554">
            <w:pPr>
              <w:spacing w:line="560" w:lineRule="exact"/>
              <w:jc w:val="center"/>
              <w:rPr>
                <w:rFonts w:eastAsia="仿宋_GB2312"/>
                <w:color w:val="000000"/>
                <w:kern w:val="0"/>
                <w:sz w:val="32"/>
                <w:szCs w:val="32"/>
              </w:rPr>
            </w:pPr>
            <w:r w:rsidRPr="001832FE">
              <w:rPr>
                <w:rFonts w:eastAsia="仿宋_GB2312" w:hAnsi="仿宋_GB2312"/>
                <w:color w:val="000000"/>
                <w:kern w:val="0"/>
                <w:sz w:val="32"/>
                <w:szCs w:val="32"/>
              </w:rPr>
              <w:t>辅导时间</w:t>
            </w:r>
          </w:p>
        </w:tc>
        <w:tc>
          <w:tcPr>
            <w:tcW w:w="2651" w:type="dxa"/>
            <w:gridSpan w:val="2"/>
            <w:vAlign w:val="center"/>
          </w:tcPr>
          <w:p w14:paraId="027FF2BE" w14:textId="77777777" w:rsidR="001832FE" w:rsidRPr="001832FE" w:rsidRDefault="001832FE" w:rsidP="00B22554">
            <w:pPr>
              <w:spacing w:line="560" w:lineRule="exact"/>
              <w:jc w:val="center"/>
              <w:rPr>
                <w:rFonts w:eastAsia="仿宋_GB2312"/>
                <w:color w:val="000000"/>
                <w:kern w:val="0"/>
                <w:sz w:val="32"/>
                <w:szCs w:val="32"/>
              </w:rPr>
            </w:pPr>
          </w:p>
        </w:tc>
      </w:tr>
    </w:tbl>
    <w:p w14:paraId="10825541" w14:textId="77777777" w:rsidR="001832FE" w:rsidRPr="001832FE" w:rsidRDefault="001832FE" w:rsidP="001832FE">
      <w:pPr>
        <w:spacing w:line="560" w:lineRule="exact"/>
        <w:rPr>
          <w:rFonts w:eastAsia="黑体"/>
          <w:sz w:val="32"/>
          <w:szCs w:val="32"/>
        </w:rPr>
      </w:pPr>
    </w:p>
    <w:p w14:paraId="730D58D3" w14:textId="77777777" w:rsidR="001832FE" w:rsidRPr="007D4E96" w:rsidRDefault="001832FE" w:rsidP="001832FE">
      <w:pPr>
        <w:spacing w:line="560" w:lineRule="exact"/>
        <w:rPr>
          <w:rFonts w:ascii="仿宋_GB2312" w:eastAsia="仿宋_GB2312" w:hint="eastAsia"/>
          <w:sz w:val="32"/>
          <w:szCs w:val="32"/>
        </w:rPr>
      </w:pPr>
      <w:r w:rsidRPr="007D4E96">
        <w:rPr>
          <w:rFonts w:ascii="仿宋_GB2312" w:eastAsia="仿宋_GB2312" w:hAnsi="黑体" w:hint="eastAsia"/>
          <w:sz w:val="32"/>
          <w:szCs w:val="32"/>
        </w:rPr>
        <w:lastRenderedPageBreak/>
        <w:t>附件</w:t>
      </w:r>
      <w:r w:rsidRPr="007D4E96">
        <w:rPr>
          <w:rFonts w:ascii="仿宋_GB2312" w:eastAsia="仿宋_GB2312" w:hint="eastAsia"/>
          <w:sz w:val="32"/>
          <w:szCs w:val="32"/>
        </w:rPr>
        <w:t xml:space="preserve">2 </w:t>
      </w:r>
    </w:p>
    <w:p w14:paraId="621588E6" w14:textId="77777777" w:rsidR="001832FE" w:rsidRPr="001832FE" w:rsidRDefault="001832FE" w:rsidP="001832FE">
      <w:pPr>
        <w:spacing w:line="560" w:lineRule="exact"/>
        <w:jc w:val="center"/>
        <w:rPr>
          <w:rFonts w:eastAsia="方正小标宋简体"/>
          <w:color w:val="000000"/>
          <w:kern w:val="0"/>
          <w:sz w:val="44"/>
          <w:szCs w:val="44"/>
        </w:rPr>
      </w:pPr>
      <w:r w:rsidRPr="001832FE">
        <w:rPr>
          <w:rFonts w:eastAsia="方正小标宋简体" w:hAnsi="方正小标宋简体"/>
          <w:color w:val="000000"/>
          <w:kern w:val="0"/>
          <w:sz w:val="44"/>
          <w:szCs w:val="44"/>
        </w:rPr>
        <w:t>心理健康服务</w:t>
      </w:r>
      <w:proofErr w:type="gramStart"/>
      <w:r w:rsidRPr="001832FE">
        <w:rPr>
          <w:rFonts w:eastAsia="方正小标宋简体" w:hAnsi="方正小标宋简体"/>
          <w:color w:val="000000"/>
          <w:kern w:val="0"/>
          <w:sz w:val="44"/>
          <w:szCs w:val="44"/>
        </w:rPr>
        <w:t>情况月</w:t>
      </w:r>
      <w:proofErr w:type="gramEnd"/>
      <w:r w:rsidRPr="001832FE">
        <w:rPr>
          <w:rFonts w:eastAsia="方正小标宋简体" w:hAnsi="方正小标宋简体"/>
          <w:color w:val="000000"/>
          <w:kern w:val="0"/>
          <w:sz w:val="44"/>
          <w:szCs w:val="44"/>
        </w:rPr>
        <w:t>统计表</w:t>
      </w:r>
    </w:p>
    <w:p w14:paraId="6F31C155" w14:textId="77777777" w:rsidR="001832FE" w:rsidRPr="001832FE" w:rsidRDefault="001832FE" w:rsidP="001832FE">
      <w:pPr>
        <w:spacing w:line="560" w:lineRule="exact"/>
        <w:rPr>
          <w:rFonts w:eastAsia="方正小标宋简体"/>
          <w:color w:val="000000"/>
          <w:kern w:val="0"/>
          <w:sz w:val="44"/>
          <w:szCs w:val="44"/>
        </w:rPr>
      </w:pPr>
      <w:r w:rsidRPr="001832FE">
        <w:rPr>
          <w:rFonts w:eastAsia="仿宋_GB2312"/>
          <w:color w:val="000000"/>
          <w:kern w:val="0"/>
          <w:sz w:val="32"/>
          <w:szCs w:val="32"/>
          <w:u w:val="single"/>
        </w:rPr>
        <w:t xml:space="preserve">        </w:t>
      </w:r>
      <w:r w:rsidRPr="001832FE">
        <w:rPr>
          <w:rFonts w:eastAsia="仿宋_GB2312" w:hAnsi="仿宋_GB2312"/>
          <w:color w:val="000000"/>
          <w:kern w:val="0"/>
          <w:sz w:val="32"/>
          <w:szCs w:val="32"/>
        </w:rPr>
        <w:t>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215"/>
        <w:gridCol w:w="690"/>
        <w:gridCol w:w="927"/>
        <w:gridCol w:w="663"/>
        <w:gridCol w:w="847"/>
        <w:gridCol w:w="653"/>
        <w:gridCol w:w="857"/>
        <w:gridCol w:w="1510"/>
      </w:tblGrid>
      <w:tr w:rsidR="001832FE" w:rsidRPr="001832FE" w14:paraId="16549B63" w14:textId="77777777">
        <w:tc>
          <w:tcPr>
            <w:tcW w:w="1698" w:type="dxa"/>
            <w:vMerge w:val="restart"/>
            <w:vAlign w:val="center"/>
          </w:tcPr>
          <w:p w14:paraId="62D2DBA7" w14:textId="77777777" w:rsidR="001832FE" w:rsidRPr="001832FE" w:rsidRDefault="001832FE" w:rsidP="00B22554">
            <w:pPr>
              <w:spacing w:line="560" w:lineRule="exact"/>
              <w:jc w:val="center"/>
              <w:rPr>
                <w:rFonts w:eastAsia="黑体"/>
                <w:color w:val="000000"/>
                <w:kern w:val="0"/>
                <w:sz w:val="28"/>
                <w:szCs w:val="28"/>
              </w:rPr>
            </w:pPr>
            <w:r w:rsidRPr="001832FE">
              <w:rPr>
                <w:rFonts w:eastAsia="黑体" w:hAnsi="黑体"/>
                <w:color w:val="000000"/>
                <w:kern w:val="0"/>
                <w:sz w:val="28"/>
                <w:szCs w:val="28"/>
              </w:rPr>
              <w:t>街道</w:t>
            </w:r>
          </w:p>
          <w:p w14:paraId="4E418696" w14:textId="77777777" w:rsidR="001832FE" w:rsidRPr="001832FE" w:rsidRDefault="001832FE" w:rsidP="00B22554">
            <w:pPr>
              <w:spacing w:line="560" w:lineRule="exact"/>
              <w:jc w:val="center"/>
              <w:rPr>
                <w:rFonts w:eastAsia="黑体"/>
                <w:color w:val="000000"/>
                <w:kern w:val="0"/>
                <w:sz w:val="28"/>
                <w:szCs w:val="28"/>
              </w:rPr>
            </w:pPr>
            <w:r w:rsidRPr="001832FE">
              <w:rPr>
                <w:rFonts w:eastAsia="黑体" w:hAnsi="黑体"/>
                <w:color w:val="000000"/>
                <w:kern w:val="0"/>
                <w:sz w:val="28"/>
                <w:szCs w:val="28"/>
              </w:rPr>
              <w:t>（乡镇）</w:t>
            </w:r>
          </w:p>
        </w:tc>
        <w:tc>
          <w:tcPr>
            <w:tcW w:w="1215" w:type="dxa"/>
            <w:vMerge w:val="restart"/>
            <w:vAlign w:val="center"/>
          </w:tcPr>
          <w:p w14:paraId="42D4F811" w14:textId="77777777" w:rsidR="001832FE" w:rsidRPr="001832FE" w:rsidRDefault="001832FE" w:rsidP="00B22554">
            <w:pPr>
              <w:spacing w:line="560" w:lineRule="exact"/>
              <w:jc w:val="center"/>
              <w:rPr>
                <w:rFonts w:eastAsia="黑体"/>
                <w:color w:val="000000"/>
                <w:kern w:val="0"/>
                <w:sz w:val="28"/>
                <w:szCs w:val="28"/>
              </w:rPr>
            </w:pPr>
            <w:r w:rsidRPr="001832FE">
              <w:rPr>
                <w:rFonts w:eastAsia="黑体" w:hAnsi="黑体"/>
                <w:color w:val="000000"/>
                <w:kern w:val="0"/>
                <w:sz w:val="28"/>
                <w:szCs w:val="28"/>
              </w:rPr>
              <w:t>辅导人次数</w:t>
            </w:r>
          </w:p>
        </w:tc>
        <w:tc>
          <w:tcPr>
            <w:tcW w:w="1617" w:type="dxa"/>
            <w:gridSpan w:val="2"/>
            <w:vAlign w:val="center"/>
          </w:tcPr>
          <w:p w14:paraId="7F3D7A44" w14:textId="77777777" w:rsidR="001832FE" w:rsidRPr="001832FE" w:rsidRDefault="001832FE" w:rsidP="00B22554">
            <w:pPr>
              <w:spacing w:line="560" w:lineRule="exact"/>
              <w:jc w:val="center"/>
              <w:rPr>
                <w:rFonts w:eastAsia="黑体"/>
                <w:color w:val="000000"/>
                <w:kern w:val="0"/>
                <w:sz w:val="28"/>
                <w:szCs w:val="28"/>
              </w:rPr>
            </w:pPr>
            <w:r w:rsidRPr="001832FE">
              <w:rPr>
                <w:rFonts w:eastAsia="黑体" w:hAnsi="黑体"/>
                <w:color w:val="000000"/>
                <w:kern w:val="0"/>
                <w:sz w:val="28"/>
                <w:szCs w:val="28"/>
              </w:rPr>
              <w:t>心理健康知识宣传</w:t>
            </w:r>
          </w:p>
        </w:tc>
        <w:tc>
          <w:tcPr>
            <w:tcW w:w="1510" w:type="dxa"/>
            <w:gridSpan w:val="2"/>
            <w:vAlign w:val="center"/>
          </w:tcPr>
          <w:p w14:paraId="74887797" w14:textId="77777777" w:rsidR="001832FE" w:rsidRPr="001832FE" w:rsidRDefault="001832FE" w:rsidP="00B22554">
            <w:pPr>
              <w:spacing w:line="560" w:lineRule="exact"/>
              <w:jc w:val="center"/>
              <w:rPr>
                <w:rFonts w:eastAsia="黑体"/>
                <w:color w:val="000000"/>
                <w:kern w:val="0"/>
                <w:sz w:val="28"/>
                <w:szCs w:val="28"/>
              </w:rPr>
            </w:pPr>
            <w:r w:rsidRPr="001832FE">
              <w:rPr>
                <w:rFonts w:eastAsia="黑体" w:hAnsi="黑体"/>
                <w:color w:val="000000"/>
                <w:kern w:val="0"/>
                <w:sz w:val="28"/>
                <w:szCs w:val="28"/>
              </w:rPr>
              <w:t>心理健康知识讲座</w:t>
            </w:r>
          </w:p>
        </w:tc>
        <w:tc>
          <w:tcPr>
            <w:tcW w:w="1510" w:type="dxa"/>
            <w:gridSpan w:val="2"/>
            <w:vAlign w:val="center"/>
          </w:tcPr>
          <w:p w14:paraId="3260C37C" w14:textId="77777777" w:rsidR="001832FE" w:rsidRPr="001832FE" w:rsidRDefault="001832FE" w:rsidP="00B22554">
            <w:pPr>
              <w:spacing w:line="560" w:lineRule="exact"/>
              <w:jc w:val="center"/>
              <w:rPr>
                <w:rFonts w:eastAsia="黑体"/>
                <w:color w:val="000000"/>
                <w:kern w:val="0"/>
                <w:sz w:val="28"/>
                <w:szCs w:val="28"/>
              </w:rPr>
            </w:pPr>
            <w:r w:rsidRPr="001832FE">
              <w:rPr>
                <w:rFonts w:eastAsia="黑体" w:hAnsi="黑体"/>
                <w:color w:val="000000"/>
                <w:kern w:val="0"/>
                <w:sz w:val="28"/>
                <w:szCs w:val="28"/>
              </w:rPr>
              <w:t>健康义诊</w:t>
            </w:r>
          </w:p>
        </w:tc>
        <w:tc>
          <w:tcPr>
            <w:tcW w:w="1510" w:type="dxa"/>
            <w:vMerge w:val="restart"/>
            <w:vAlign w:val="center"/>
          </w:tcPr>
          <w:p w14:paraId="4538279D" w14:textId="77777777" w:rsidR="001832FE" w:rsidRPr="001832FE" w:rsidRDefault="001832FE" w:rsidP="00B22554">
            <w:pPr>
              <w:spacing w:line="560" w:lineRule="exact"/>
              <w:jc w:val="center"/>
              <w:rPr>
                <w:rFonts w:eastAsia="黑体"/>
                <w:color w:val="000000"/>
                <w:kern w:val="0"/>
                <w:sz w:val="28"/>
                <w:szCs w:val="28"/>
              </w:rPr>
            </w:pPr>
            <w:r w:rsidRPr="001832FE">
              <w:rPr>
                <w:rFonts w:eastAsia="黑体" w:hAnsi="黑体"/>
                <w:color w:val="000000"/>
                <w:kern w:val="0"/>
                <w:sz w:val="28"/>
                <w:szCs w:val="28"/>
              </w:rPr>
              <w:t>发放宣传材料数（份）</w:t>
            </w:r>
          </w:p>
        </w:tc>
      </w:tr>
      <w:tr w:rsidR="001832FE" w:rsidRPr="001832FE" w14:paraId="259B41FC" w14:textId="77777777">
        <w:tc>
          <w:tcPr>
            <w:tcW w:w="1698" w:type="dxa"/>
            <w:vMerge/>
          </w:tcPr>
          <w:p w14:paraId="46D9E747"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vMerge/>
          </w:tcPr>
          <w:p w14:paraId="308A5F1E"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476FD0F3" w14:textId="77777777" w:rsidR="001832FE" w:rsidRPr="001832FE" w:rsidRDefault="001832FE" w:rsidP="00B22554">
            <w:pPr>
              <w:spacing w:line="560" w:lineRule="exact"/>
              <w:jc w:val="center"/>
              <w:rPr>
                <w:rFonts w:eastAsia="黑体"/>
                <w:color w:val="000000"/>
                <w:kern w:val="0"/>
                <w:szCs w:val="21"/>
              </w:rPr>
            </w:pPr>
            <w:r w:rsidRPr="001832FE">
              <w:rPr>
                <w:rFonts w:eastAsia="黑体" w:hAnsi="黑体"/>
                <w:color w:val="000000"/>
                <w:kern w:val="0"/>
                <w:szCs w:val="21"/>
              </w:rPr>
              <w:t>次数</w:t>
            </w:r>
          </w:p>
        </w:tc>
        <w:tc>
          <w:tcPr>
            <w:tcW w:w="927" w:type="dxa"/>
          </w:tcPr>
          <w:p w14:paraId="27AFC5F5" w14:textId="77777777" w:rsidR="001832FE" w:rsidRPr="001832FE" w:rsidRDefault="001832FE" w:rsidP="00B22554">
            <w:pPr>
              <w:spacing w:line="560" w:lineRule="exact"/>
              <w:jc w:val="center"/>
              <w:rPr>
                <w:rFonts w:eastAsia="黑体"/>
                <w:color w:val="000000"/>
                <w:kern w:val="0"/>
                <w:szCs w:val="21"/>
              </w:rPr>
            </w:pPr>
            <w:r w:rsidRPr="001832FE">
              <w:rPr>
                <w:rFonts w:eastAsia="黑体" w:hAnsi="黑体"/>
                <w:color w:val="000000"/>
                <w:kern w:val="0"/>
                <w:szCs w:val="21"/>
              </w:rPr>
              <w:t>人次数</w:t>
            </w:r>
          </w:p>
        </w:tc>
        <w:tc>
          <w:tcPr>
            <w:tcW w:w="663" w:type="dxa"/>
          </w:tcPr>
          <w:p w14:paraId="1D4A0D04" w14:textId="77777777" w:rsidR="001832FE" w:rsidRPr="001832FE" w:rsidRDefault="001832FE" w:rsidP="00B22554">
            <w:pPr>
              <w:spacing w:line="560" w:lineRule="exact"/>
              <w:jc w:val="center"/>
              <w:rPr>
                <w:rFonts w:eastAsia="黑体"/>
                <w:color w:val="000000"/>
                <w:kern w:val="0"/>
                <w:szCs w:val="21"/>
              </w:rPr>
            </w:pPr>
            <w:r w:rsidRPr="001832FE">
              <w:rPr>
                <w:rFonts w:eastAsia="黑体" w:hAnsi="黑体"/>
                <w:color w:val="000000"/>
                <w:kern w:val="0"/>
                <w:szCs w:val="21"/>
              </w:rPr>
              <w:t>次数</w:t>
            </w:r>
          </w:p>
        </w:tc>
        <w:tc>
          <w:tcPr>
            <w:tcW w:w="847" w:type="dxa"/>
          </w:tcPr>
          <w:p w14:paraId="3CE21118" w14:textId="77777777" w:rsidR="001832FE" w:rsidRPr="001832FE" w:rsidRDefault="001832FE" w:rsidP="00B22554">
            <w:pPr>
              <w:spacing w:line="560" w:lineRule="exact"/>
              <w:jc w:val="center"/>
              <w:rPr>
                <w:rFonts w:eastAsia="黑体"/>
                <w:color w:val="000000"/>
                <w:kern w:val="0"/>
                <w:szCs w:val="21"/>
              </w:rPr>
            </w:pPr>
            <w:r w:rsidRPr="001832FE">
              <w:rPr>
                <w:rFonts w:eastAsia="黑体" w:hAnsi="黑体"/>
                <w:color w:val="000000"/>
                <w:kern w:val="0"/>
                <w:szCs w:val="21"/>
              </w:rPr>
              <w:t>人次数</w:t>
            </w:r>
          </w:p>
        </w:tc>
        <w:tc>
          <w:tcPr>
            <w:tcW w:w="653" w:type="dxa"/>
          </w:tcPr>
          <w:p w14:paraId="47B699DD" w14:textId="77777777" w:rsidR="001832FE" w:rsidRPr="001832FE" w:rsidRDefault="001832FE" w:rsidP="00B22554">
            <w:pPr>
              <w:spacing w:line="560" w:lineRule="exact"/>
              <w:jc w:val="center"/>
              <w:rPr>
                <w:rFonts w:eastAsia="黑体"/>
                <w:color w:val="000000"/>
                <w:kern w:val="0"/>
                <w:szCs w:val="21"/>
              </w:rPr>
            </w:pPr>
            <w:r w:rsidRPr="001832FE">
              <w:rPr>
                <w:rFonts w:eastAsia="黑体" w:hAnsi="黑体"/>
                <w:color w:val="000000"/>
                <w:kern w:val="0"/>
                <w:szCs w:val="21"/>
              </w:rPr>
              <w:t>次数</w:t>
            </w:r>
          </w:p>
        </w:tc>
        <w:tc>
          <w:tcPr>
            <w:tcW w:w="857" w:type="dxa"/>
          </w:tcPr>
          <w:p w14:paraId="43398C73" w14:textId="77777777" w:rsidR="001832FE" w:rsidRPr="001832FE" w:rsidRDefault="001832FE" w:rsidP="00B22554">
            <w:pPr>
              <w:spacing w:line="560" w:lineRule="exact"/>
              <w:jc w:val="center"/>
              <w:rPr>
                <w:rFonts w:eastAsia="黑体"/>
                <w:color w:val="000000"/>
                <w:kern w:val="0"/>
                <w:szCs w:val="21"/>
              </w:rPr>
            </w:pPr>
            <w:r w:rsidRPr="001832FE">
              <w:rPr>
                <w:rFonts w:eastAsia="黑体" w:hAnsi="黑体"/>
                <w:color w:val="000000"/>
                <w:kern w:val="0"/>
                <w:szCs w:val="21"/>
              </w:rPr>
              <w:t>人次数</w:t>
            </w:r>
          </w:p>
        </w:tc>
        <w:tc>
          <w:tcPr>
            <w:tcW w:w="1510" w:type="dxa"/>
            <w:vMerge/>
          </w:tcPr>
          <w:p w14:paraId="11CDF777" w14:textId="77777777" w:rsidR="001832FE" w:rsidRPr="001832FE" w:rsidRDefault="001832FE" w:rsidP="00B22554">
            <w:pPr>
              <w:spacing w:line="560" w:lineRule="exact"/>
              <w:jc w:val="center"/>
              <w:rPr>
                <w:rFonts w:eastAsia="黑体"/>
                <w:color w:val="000000"/>
                <w:kern w:val="0"/>
                <w:sz w:val="28"/>
                <w:szCs w:val="28"/>
              </w:rPr>
            </w:pPr>
          </w:p>
        </w:tc>
      </w:tr>
      <w:tr w:rsidR="001832FE" w:rsidRPr="001832FE" w14:paraId="4215972C" w14:textId="77777777">
        <w:tc>
          <w:tcPr>
            <w:tcW w:w="1698" w:type="dxa"/>
          </w:tcPr>
          <w:p w14:paraId="503F2B66"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2270D381"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5D6EC178"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7D010EFA"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2CA88CB9"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592B7171"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72ABECE4"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48ABD5CC"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0335CD67"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179D8A38" w14:textId="77777777">
        <w:tc>
          <w:tcPr>
            <w:tcW w:w="1698" w:type="dxa"/>
          </w:tcPr>
          <w:p w14:paraId="51555A03"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526B0C91"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6FCDEA98"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49ADB3D7"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27D92B3B"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515C2E08"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585EBA34"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451A39CD"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1A28504E"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3D9F2FFC" w14:textId="77777777">
        <w:tc>
          <w:tcPr>
            <w:tcW w:w="1698" w:type="dxa"/>
          </w:tcPr>
          <w:p w14:paraId="11CC3D92"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6362B87E"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5D4CAB4A"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615416D7"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71FD1197"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1498C5BE"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43E6D57A"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09987FCB"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3A6B3363"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1C1A6BED" w14:textId="77777777">
        <w:tc>
          <w:tcPr>
            <w:tcW w:w="1698" w:type="dxa"/>
          </w:tcPr>
          <w:p w14:paraId="1F00BA47"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79F70690"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14C3BB2D"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33F06060"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27AE111A"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5BD2DE32"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43A31681"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62A333BE"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2A04FAE8"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24181C15" w14:textId="77777777">
        <w:tc>
          <w:tcPr>
            <w:tcW w:w="1698" w:type="dxa"/>
          </w:tcPr>
          <w:p w14:paraId="3CAB2E2D"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0E174E57"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2F2518DA"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3D373458"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09DFE2F2"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6D12229F"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6BC71D41"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50BA2B3E"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1119C145"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01F201A7" w14:textId="77777777">
        <w:tc>
          <w:tcPr>
            <w:tcW w:w="1698" w:type="dxa"/>
          </w:tcPr>
          <w:p w14:paraId="4BFA04F4"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519CEEBD"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0C7FAA4C"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18B4CCBA"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6B1EA800"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121FFD31"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7040F792"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076693C7"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053FF6F6"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79F9ED5D" w14:textId="77777777">
        <w:tc>
          <w:tcPr>
            <w:tcW w:w="1698" w:type="dxa"/>
          </w:tcPr>
          <w:p w14:paraId="3C3625AE"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04505F08"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1A5A5FB8"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1816D6F6"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3F4148ED"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4697705B"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3ABE3F1B"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2F87C5CD"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06BC1EE5"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67AB7BFE" w14:textId="77777777">
        <w:tc>
          <w:tcPr>
            <w:tcW w:w="1698" w:type="dxa"/>
          </w:tcPr>
          <w:p w14:paraId="0413EF24"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0BC9F05A"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5D166FFB"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40D2CE5E"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7243D259"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2EE9973F"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525C098D"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2FE752DF"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5862F706"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49F2DB56" w14:textId="77777777">
        <w:tc>
          <w:tcPr>
            <w:tcW w:w="1698" w:type="dxa"/>
          </w:tcPr>
          <w:p w14:paraId="38C09ECF"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50993561"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20A19D56"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731DB093"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550BEA6B"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452CDDD1"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654677AF"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5B6A6FD4"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1D511081"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794683C3" w14:textId="77777777">
        <w:tc>
          <w:tcPr>
            <w:tcW w:w="1698" w:type="dxa"/>
          </w:tcPr>
          <w:p w14:paraId="04D54E1C"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06222FD0"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6890F568"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1C23957D"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1C2A95CF"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28C1DEEC"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3091CA78"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6411230D"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007A922D"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3F8274E6" w14:textId="77777777">
        <w:tc>
          <w:tcPr>
            <w:tcW w:w="1698" w:type="dxa"/>
          </w:tcPr>
          <w:p w14:paraId="2139D19E"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422B707E"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1787604D"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3F862B3C"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19357EA8"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3448AF0D"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63704C27"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66266A7A"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6ACFC341"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18C2ED3C" w14:textId="77777777">
        <w:tc>
          <w:tcPr>
            <w:tcW w:w="1698" w:type="dxa"/>
          </w:tcPr>
          <w:p w14:paraId="0ACB5EC5" w14:textId="77777777" w:rsidR="001832FE" w:rsidRPr="001832FE" w:rsidRDefault="001832FE" w:rsidP="00B22554">
            <w:pPr>
              <w:spacing w:line="560" w:lineRule="exact"/>
              <w:jc w:val="center"/>
              <w:rPr>
                <w:rFonts w:eastAsia="方正小标宋简体"/>
                <w:color w:val="000000"/>
                <w:kern w:val="0"/>
                <w:sz w:val="44"/>
                <w:szCs w:val="44"/>
              </w:rPr>
            </w:pPr>
          </w:p>
        </w:tc>
        <w:tc>
          <w:tcPr>
            <w:tcW w:w="1215" w:type="dxa"/>
          </w:tcPr>
          <w:p w14:paraId="36FF5C6C"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7D895F31"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1A15D157"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520CB7DE"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4CF6A181"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2C9EB43F"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5F759B51"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3DD468BD" w14:textId="77777777" w:rsidR="001832FE" w:rsidRPr="001832FE" w:rsidRDefault="001832FE" w:rsidP="00B22554">
            <w:pPr>
              <w:spacing w:line="560" w:lineRule="exact"/>
              <w:jc w:val="center"/>
              <w:rPr>
                <w:rFonts w:eastAsia="方正小标宋简体"/>
                <w:color w:val="000000"/>
                <w:kern w:val="0"/>
                <w:sz w:val="44"/>
                <w:szCs w:val="44"/>
              </w:rPr>
            </w:pPr>
          </w:p>
        </w:tc>
      </w:tr>
      <w:tr w:rsidR="001832FE" w:rsidRPr="001832FE" w14:paraId="643A59BD" w14:textId="77777777">
        <w:tc>
          <w:tcPr>
            <w:tcW w:w="1698" w:type="dxa"/>
          </w:tcPr>
          <w:p w14:paraId="0913D0B8" w14:textId="77777777" w:rsidR="001832FE" w:rsidRPr="001832FE" w:rsidRDefault="001832FE" w:rsidP="00B22554">
            <w:pPr>
              <w:spacing w:line="560" w:lineRule="exact"/>
              <w:jc w:val="center"/>
              <w:rPr>
                <w:rFonts w:eastAsia="方正小标宋简体"/>
                <w:color w:val="000000"/>
                <w:kern w:val="0"/>
                <w:sz w:val="44"/>
                <w:szCs w:val="44"/>
              </w:rPr>
            </w:pPr>
            <w:r w:rsidRPr="001832FE">
              <w:rPr>
                <w:rFonts w:eastAsia="黑体" w:hAnsi="黑体"/>
                <w:color w:val="000000"/>
                <w:kern w:val="0"/>
                <w:sz w:val="28"/>
                <w:szCs w:val="28"/>
              </w:rPr>
              <w:t>合计</w:t>
            </w:r>
          </w:p>
        </w:tc>
        <w:tc>
          <w:tcPr>
            <w:tcW w:w="1215" w:type="dxa"/>
          </w:tcPr>
          <w:p w14:paraId="583AE5FA" w14:textId="77777777" w:rsidR="001832FE" w:rsidRPr="001832FE" w:rsidRDefault="001832FE" w:rsidP="00B22554">
            <w:pPr>
              <w:spacing w:line="560" w:lineRule="exact"/>
              <w:jc w:val="center"/>
              <w:rPr>
                <w:rFonts w:eastAsia="方正小标宋简体"/>
                <w:color w:val="000000"/>
                <w:kern w:val="0"/>
                <w:sz w:val="44"/>
                <w:szCs w:val="44"/>
              </w:rPr>
            </w:pPr>
          </w:p>
        </w:tc>
        <w:tc>
          <w:tcPr>
            <w:tcW w:w="690" w:type="dxa"/>
          </w:tcPr>
          <w:p w14:paraId="66959E6E" w14:textId="77777777" w:rsidR="001832FE" w:rsidRPr="001832FE" w:rsidRDefault="001832FE" w:rsidP="00B22554">
            <w:pPr>
              <w:spacing w:line="560" w:lineRule="exact"/>
              <w:jc w:val="center"/>
              <w:rPr>
                <w:rFonts w:eastAsia="方正小标宋简体"/>
                <w:color w:val="000000"/>
                <w:kern w:val="0"/>
                <w:sz w:val="44"/>
                <w:szCs w:val="44"/>
              </w:rPr>
            </w:pPr>
          </w:p>
        </w:tc>
        <w:tc>
          <w:tcPr>
            <w:tcW w:w="927" w:type="dxa"/>
          </w:tcPr>
          <w:p w14:paraId="14EBD068" w14:textId="77777777" w:rsidR="001832FE" w:rsidRPr="001832FE" w:rsidRDefault="001832FE" w:rsidP="00B22554">
            <w:pPr>
              <w:spacing w:line="560" w:lineRule="exact"/>
              <w:jc w:val="center"/>
              <w:rPr>
                <w:rFonts w:eastAsia="方正小标宋简体"/>
                <w:color w:val="000000"/>
                <w:kern w:val="0"/>
                <w:sz w:val="44"/>
                <w:szCs w:val="44"/>
              </w:rPr>
            </w:pPr>
          </w:p>
        </w:tc>
        <w:tc>
          <w:tcPr>
            <w:tcW w:w="663" w:type="dxa"/>
          </w:tcPr>
          <w:p w14:paraId="35A6F595" w14:textId="77777777" w:rsidR="001832FE" w:rsidRPr="001832FE" w:rsidRDefault="001832FE" w:rsidP="00B22554">
            <w:pPr>
              <w:spacing w:line="560" w:lineRule="exact"/>
              <w:jc w:val="center"/>
              <w:rPr>
                <w:rFonts w:eastAsia="方正小标宋简体"/>
                <w:color w:val="000000"/>
                <w:kern w:val="0"/>
                <w:sz w:val="44"/>
                <w:szCs w:val="44"/>
              </w:rPr>
            </w:pPr>
          </w:p>
        </w:tc>
        <w:tc>
          <w:tcPr>
            <w:tcW w:w="847" w:type="dxa"/>
          </w:tcPr>
          <w:p w14:paraId="612819C3" w14:textId="77777777" w:rsidR="001832FE" w:rsidRPr="001832FE" w:rsidRDefault="001832FE" w:rsidP="00B22554">
            <w:pPr>
              <w:spacing w:line="560" w:lineRule="exact"/>
              <w:jc w:val="center"/>
              <w:rPr>
                <w:rFonts w:eastAsia="方正小标宋简体"/>
                <w:color w:val="000000"/>
                <w:kern w:val="0"/>
                <w:sz w:val="44"/>
                <w:szCs w:val="44"/>
              </w:rPr>
            </w:pPr>
          </w:p>
        </w:tc>
        <w:tc>
          <w:tcPr>
            <w:tcW w:w="653" w:type="dxa"/>
          </w:tcPr>
          <w:p w14:paraId="5A71365D" w14:textId="77777777" w:rsidR="001832FE" w:rsidRPr="001832FE" w:rsidRDefault="001832FE" w:rsidP="00B22554">
            <w:pPr>
              <w:spacing w:line="560" w:lineRule="exact"/>
              <w:jc w:val="center"/>
              <w:rPr>
                <w:rFonts w:eastAsia="方正小标宋简体"/>
                <w:color w:val="000000"/>
                <w:kern w:val="0"/>
                <w:sz w:val="44"/>
                <w:szCs w:val="44"/>
              </w:rPr>
            </w:pPr>
          </w:p>
        </w:tc>
        <w:tc>
          <w:tcPr>
            <w:tcW w:w="857" w:type="dxa"/>
          </w:tcPr>
          <w:p w14:paraId="443F7689" w14:textId="77777777" w:rsidR="001832FE" w:rsidRPr="001832FE" w:rsidRDefault="001832FE" w:rsidP="00B22554">
            <w:pPr>
              <w:spacing w:line="560" w:lineRule="exact"/>
              <w:jc w:val="center"/>
              <w:rPr>
                <w:rFonts w:eastAsia="方正小标宋简体"/>
                <w:color w:val="000000"/>
                <w:kern w:val="0"/>
                <w:sz w:val="44"/>
                <w:szCs w:val="44"/>
              </w:rPr>
            </w:pPr>
          </w:p>
        </w:tc>
        <w:tc>
          <w:tcPr>
            <w:tcW w:w="1510" w:type="dxa"/>
          </w:tcPr>
          <w:p w14:paraId="51B33D0F" w14:textId="77777777" w:rsidR="001832FE" w:rsidRPr="001832FE" w:rsidRDefault="001832FE" w:rsidP="00B22554">
            <w:pPr>
              <w:spacing w:line="560" w:lineRule="exact"/>
              <w:jc w:val="center"/>
              <w:rPr>
                <w:rFonts w:eastAsia="方正小标宋简体"/>
                <w:color w:val="000000"/>
                <w:kern w:val="0"/>
                <w:sz w:val="44"/>
                <w:szCs w:val="44"/>
              </w:rPr>
            </w:pPr>
          </w:p>
        </w:tc>
      </w:tr>
    </w:tbl>
    <w:p w14:paraId="2D919A14" w14:textId="77777777" w:rsidR="00AA64F3" w:rsidRPr="001832FE" w:rsidRDefault="001832FE" w:rsidP="00B42E11">
      <w:pPr>
        <w:spacing w:line="560" w:lineRule="exact"/>
        <w:jc w:val="left"/>
        <w:rPr>
          <w:kern w:val="0"/>
        </w:rPr>
      </w:pPr>
      <w:r w:rsidRPr="001832FE">
        <w:rPr>
          <w:rFonts w:hAnsi="仿宋_GB2312"/>
          <w:kern w:val="0"/>
        </w:rPr>
        <w:t>填表人：</w:t>
      </w:r>
      <w:r w:rsidRPr="001832FE">
        <w:rPr>
          <w:kern w:val="0"/>
        </w:rPr>
        <w:t xml:space="preserve">          </w:t>
      </w:r>
      <w:r w:rsidR="00BC1B70">
        <w:rPr>
          <w:rFonts w:hint="eastAsia"/>
          <w:kern w:val="0"/>
        </w:rPr>
        <w:t xml:space="preserve">            </w:t>
      </w:r>
      <w:r w:rsidRPr="001832FE">
        <w:rPr>
          <w:rFonts w:hAnsi="仿宋_GB2312"/>
          <w:kern w:val="0"/>
        </w:rPr>
        <w:t>联系电话：</w:t>
      </w:r>
      <w:r w:rsidRPr="001832FE">
        <w:rPr>
          <w:kern w:val="0"/>
        </w:rPr>
        <w:t xml:space="preserve">          </w:t>
      </w:r>
      <w:r w:rsidR="00BC1B70">
        <w:rPr>
          <w:rFonts w:hint="eastAsia"/>
          <w:kern w:val="0"/>
        </w:rPr>
        <w:t xml:space="preserve">           </w:t>
      </w:r>
      <w:r w:rsidRPr="001832FE">
        <w:rPr>
          <w:rFonts w:hAnsi="仿宋_GB2312"/>
          <w:kern w:val="0"/>
        </w:rPr>
        <w:t>填表时间：</w:t>
      </w:r>
    </w:p>
    <w:sectPr w:rsidR="00AA64F3" w:rsidRPr="001832FE" w:rsidSect="00C6773E">
      <w:footerReference w:type="even" r:id="rId7"/>
      <w:footerReference w:type="default" r:id="rId8"/>
      <w:pgSz w:w="11906" w:h="16838" w:code="9"/>
      <w:pgMar w:top="2098" w:right="1474" w:bottom="1701" w:left="1588" w:header="851" w:footer="1134" w:gutter="0"/>
      <w:pgNumType w:fmt="numberInDash"/>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1F085" w14:textId="77777777" w:rsidR="003549CD" w:rsidRDefault="003549CD">
      <w:r>
        <w:separator/>
      </w:r>
    </w:p>
  </w:endnote>
  <w:endnote w:type="continuationSeparator" w:id="0">
    <w:p w14:paraId="439C4CBB" w14:textId="77777777" w:rsidR="003549CD" w:rsidRDefault="0035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8E304" w14:textId="77777777" w:rsidR="00FA66A6" w:rsidRDefault="00FA66A6" w:rsidP="00FA66A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479C189" w14:textId="77777777" w:rsidR="00FA66A6" w:rsidRDefault="00FA66A6" w:rsidP="0067198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ADC3D" w14:textId="77777777" w:rsidR="00AC1F60" w:rsidRPr="00AC1F60" w:rsidRDefault="00AC1F60">
    <w:pPr>
      <w:pStyle w:val="a4"/>
      <w:jc w:val="right"/>
      <w:rPr>
        <w:sz w:val="24"/>
        <w:szCs w:val="24"/>
      </w:rPr>
    </w:pPr>
    <w:r>
      <w:fldChar w:fldCharType="begin"/>
    </w:r>
    <w:r>
      <w:instrText xml:space="preserve"> PAGE   \* MERGEFORMAT </w:instrText>
    </w:r>
    <w:r>
      <w:fldChar w:fldCharType="separate"/>
    </w:r>
    <w:r w:rsidR="00125AE4" w:rsidRPr="00125AE4">
      <w:rPr>
        <w:noProof/>
        <w:sz w:val="24"/>
        <w:szCs w:val="24"/>
        <w:lang w:val="zh-CN"/>
      </w:rPr>
      <w:t>-</w:t>
    </w:r>
    <w:r w:rsidR="00125AE4" w:rsidRPr="00125AE4">
      <w:rPr>
        <w:noProof/>
        <w:sz w:val="24"/>
        <w:szCs w:val="24"/>
      </w:rPr>
      <w:t xml:space="preserve"> 3 -</w:t>
    </w:r>
    <w:r w:rsidRPr="00AC1F60">
      <w:rPr>
        <w:sz w:val="24"/>
        <w:szCs w:val="24"/>
      </w:rPr>
      <w:fldChar w:fldCharType="end"/>
    </w:r>
  </w:p>
  <w:p w14:paraId="493FF8C3" w14:textId="77777777" w:rsidR="00FA66A6" w:rsidRDefault="00FA66A6" w:rsidP="0067198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163FC" w14:textId="77777777" w:rsidR="003549CD" w:rsidRDefault="003549CD">
      <w:r>
        <w:separator/>
      </w:r>
    </w:p>
  </w:footnote>
  <w:footnote w:type="continuationSeparator" w:id="0">
    <w:p w14:paraId="465C8469" w14:textId="77777777" w:rsidR="003549CD" w:rsidRDefault="0035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9A2FB1"/>
    <w:multiLevelType w:val="singleLevel"/>
    <w:tmpl w:val="4CD4E8B2"/>
    <w:lvl w:ilvl="0">
      <w:start w:val="5"/>
      <w:numFmt w:val="chineseCounting"/>
      <w:suff w:val="nothing"/>
      <w:lvlText w:val="%1、"/>
      <w:lvlJc w:val="left"/>
      <w:rPr>
        <w:rFonts w:hint="eastAsia"/>
        <w:lang w:val="en-US"/>
      </w:rPr>
    </w:lvl>
  </w:abstractNum>
  <w:abstractNum w:abstractNumId="1" w15:restartNumberingAfterBreak="0">
    <w:nsid w:val="0B531C31"/>
    <w:multiLevelType w:val="multilevel"/>
    <w:tmpl w:val="0B531C31"/>
    <w:lvl w:ilvl="0">
      <w:start w:val="8"/>
      <w:numFmt w:val="japaneseCounting"/>
      <w:lvlText w:val="%1、"/>
      <w:lvlJc w:val="left"/>
      <w:pPr>
        <w:ind w:left="1325" w:hanging="720"/>
      </w:pPr>
      <w:rPr>
        <w:rFonts w:eastAsia="黑体" w:hint="default"/>
      </w:rPr>
    </w:lvl>
    <w:lvl w:ilvl="1">
      <w:start w:val="1"/>
      <w:numFmt w:val="lowerLetter"/>
      <w:lvlText w:val="%2)"/>
      <w:lvlJc w:val="left"/>
      <w:pPr>
        <w:ind w:left="1445" w:hanging="420"/>
      </w:pPr>
    </w:lvl>
    <w:lvl w:ilvl="2">
      <w:start w:val="1"/>
      <w:numFmt w:val="lowerRoman"/>
      <w:lvlText w:val="%3."/>
      <w:lvlJc w:val="right"/>
      <w:pPr>
        <w:ind w:left="1865" w:hanging="420"/>
      </w:pPr>
    </w:lvl>
    <w:lvl w:ilvl="3">
      <w:start w:val="1"/>
      <w:numFmt w:val="decimal"/>
      <w:lvlText w:val="%4."/>
      <w:lvlJc w:val="left"/>
      <w:pPr>
        <w:ind w:left="2285" w:hanging="420"/>
      </w:pPr>
    </w:lvl>
    <w:lvl w:ilvl="4">
      <w:start w:val="1"/>
      <w:numFmt w:val="lowerLetter"/>
      <w:lvlText w:val="%5)"/>
      <w:lvlJc w:val="left"/>
      <w:pPr>
        <w:ind w:left="2705" w:hanging="420"/>
      </w:pPr>
    </w:lvl>
    <w:lvl w:ilvl="5">
      <w:start w:val="1"/>
      <w:numFmt w:val="lowerRoman"/>
      <w:lvlText w:val="%6."/>
      <w:lvlJc w:val="right"/>
      <w:pPr>
        <w:ind w:left="3125" w:hanging="420"/>
      </w:pPr>
    </w:lvl>
    <w:lvl w:ilvl="6">
      <w:start w:val="1"/>
      <w:numFmt w:val="decimal"/>
      <w:lvlText w:val="%7."/>
      <w:lvlJc w:val="left"/>
      <w:pPr>
        <w:ind w:left="3545" w:hanging="420"/>
      </w:pPr>
    </w:lvl>
    <w:lvl w:ilvl="7">
      <w:start w:val="1"/>
      <w:numFmt w:val="lowerLetter"/>
      <w:lvlText w:val="%8)"/>
      <w:lvlJc w:val="left"/>
      <w:pPr>
        <w:ind w:left="3965" w:hanging="420"/>
      </w:pPr>
    </w:lvl>
    <w:lvl w:ilvl="8">
      <w:start w:val="1"/>
      <w:numFmt w:val="lowerRoman"/>
      <w:lvlText w:val="%9."/>
      <w:lvlJc w:val="right"/>
      <w:pPr>
        <w:ind w:left="4385" w:hanging="420"/>
      </w:pPr>
    </w:lvl>
  </w:abstractNum>
  <w:abstractNum w:abstractNumId="2" w15:restartNumberingAfterBreak="0">
    <w:nsid w:val="793B5125"/>
    <w:multiLevelType w:val="singleLevel"/>
    <w:tmpl w:val="793B5125"/>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0"/>
    <w:rsid w:val="00004DBD"/>
    <w:rsid w:val="00007153"/>
    <w:rsid w:val="0002074C"/>
    <w:rsid w:val="00021D28"/>
    <w:rsid w:val="00043439"/>
    <w:rsid w:val="00047ACD"/>
    <w:rsid w:val="00064F43"/>
    <w:rsid w:val="00074053"/>
    <w:rsid w:val="000E6671"/>
    <w:rsid w:val="000F203C"/>
    <w:rsid w:val="00125AE4"/>
    <w:rsid w:val="00131242"/>
    <w:rsid w:val="001832FE"/>
    <w:rsid w:val="001A18B4"/>
    <w:rsid w:val="001C2E1F"/>
    <w:rsid w:val="001E5BF3"/>
    <w:rsid w:val="00204E38"/>
    <w:rsid w:val="002202C5"/>
    <w:rsid w:val="0022770D"/>
    <w:rsid w:val="0029266D"/>
    <w:rsid w:val="002C18CC"/>
    <w:rsid w:val="002C6276"/>
    <w:rsid w:val="002D1CDB"/>
    <w:rsid w:val="00301EFE"/>
    <w:rsid w:val="0034778B"/>
    <w:rsid w:val="003549CD"/>
    <w:rsid w:val="00364BEF"/>
    <w:rsid w:val="0039478F"/>
    <w:rsid w:val="003E31E2"/>
    <w:rsid w:val="00422329"/>
    <w:rsid w:val="00451A43"/>
    <w:rsid w:val="00460E12"/>
    <w:rsid w:val="004E4467"/>
    <w:rsid w:val="004F19A5"/>
    <w:rsid w:val="004F63BD"/>
    <w:rsid w:val="00552FF9"/>
    <w:rsid w:val="005629BB"/>
    <w:rsid w:val="00565724"/>
    <w:rsid w:val="0057449E"/>
    <w:rsid w:val="00585B3B"/>
    <w:rsid w:val="005B14B3"/>
    <w:rsid w:val="005F3DD1"/>
    <w:rsid w:val="00615B08"/>
    <w:rsid w:val="00623BBD"/>
    <w:rsid w:val="00623C69"/>
    <w:rsid w:val="0062682A"/>
    <w:rsid w:val="0063269F"/>
    <w:rsid w:val="00671980"/>
    <w:rsid w:val="00676F03"/>
    <w:rsid w:val="00693FE6"/>
    <w:rsid w:val="006A2933"/>
    <w:rsid w:val="006F273F"/>
    <w:rsid w:val="006F4117"/>
    <w:rsid w:val="00713E7B"/>
    <w:rsid w:val="00715E7B"/>
    <w:rsid w:val="00725FF3"/>
    <w:rsid w:val="00737493"/>
    <w:rsid w:val="007740B9"/>
    <w:rsid w:val="00783444"/>
    <w:rsid w:val="00797BFE"/>
    <w:rsid w:val="00797CE5"/>
    <w:rsid w:val="007A2B3D"/>
    <w:rsid w:val="007B7419"/>
    <w:rsid w:val="007D419B"/>
    <w:rsid w:val="007D4E96"/>
    <w:rsid w:val="008267E1"/>
    <w:rsid w:val="008848F8"/>
    <w:rsid w:val="008C6F05"/>
    <w:rsid w:val="00984B80"/>
    <w:rsid w:val="009C5111"/>
    <w:rsid w:val="00A07060"/>
    <w:rsid w:val="00A3259B"/>
    <w:rsid w:val="00A57E13"/>
    <w:rsid w:val="00AA64F3"/>
    <w:rsid w:val="00AC1F60"/>
    <w:rsid w:val="00AC71F7"/>
    <w:rsid w:val="00AE0FE1"/>
    <w:rsid w:val="00AE45FD"/>
    <w:rsid w:val="00B00B0E"/>
    <w:rsid w:val="00B04198"/>
    <w:rsid w:val="00B0463B"/>
    <w:rsid w:val="00B22554"/>
    <w:rsid w:val="00B3211C"/>
    <w:rsid w:val="00B42E11"/>
    <w:rsid w:val="00B46F10"/>
    <w:rsid w:val="00B5698A"/>
    <w:rsid w:val="00B82FA3"/>
    <w:rsid w:val="00B95E0C"/>
    <w:rsid w:val="00BB3451"/>
    <w:rsid w:val="00BC1B70"/>
    <w:rsid w:val="00BC39A6"/>
    <w:rsid w:val="00BD4CD7"/>
    <w:rsid w:val="00C1598C"/>
    <w:rsid w:val="00C176CD"/>
    <w:rsid w:val="00C648DB"/>
    <w:rsid w:val="00C64D72"/>
    <w:rsid w:val="00C6773E"/>
    <w:rsid w:val="00CA24BB"/>
    <w:rsid w:val="00CA3948"/>
    <w:rsid w:val="00D53726"/>
    <w:rsid w:val="00D67F35"/>
    <w:rsid w:val="00D87840"/>
    <w:rsid w:val="00DD0C1D"/>
    <w:rsid w:val="00DE1F51"/>
    <w:rsid w:val="00E03121"/>
    <w:rsid w:val="00E1244C"/>
    <w:rsid w:val="00E13B23"/>
    <w:rsid w:val="00E3437A"/>
    <w:rsid w:val="00E44BDC"/>
    <w:rsid w:val="00E57A26"/>
    <w:rsid w:val="00E60128"/>
    <w:rsid w:val="00E66F9E"/>
    <w:rsid w:val="00ED22C4"/>
    <w:rsid w:val="00ED2B17"/>
    <w:rsid w:val="00EE449F"/>
    <w:rsid w:val="00EE7387"/>
    <w:rsid w:val="00F038E1"/>
    <w:rsid w:val="00F6051A"/>
    <w:rsid w:val="00F62073"/>
    <w:rsid w:val="00F80173"/>
    <w:rsid w:val="00FA2DE6"/>
    <w:rsid w:val="00FA66A6"/>
    <w:rsid w:val="00FC0942"/>
    <w:rsid w:val="00FD5B6D"/>
    <w:rsid w:val="00FD74E5"/>
    <w:rsid w:val="00FF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F2A90"/>
  <w15:chartTrackingRefBased/>
  <w15:docId w15:val="{E42B256B-ACE3-4BA4-90A2-73A292B2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980"/>
    <w:pPr>
      <w:widowControl w:val="0"/>
      <w:jc w:val="both"/>
    </w:pPr>
    <w:rPr>
      <w:kern w:val="2"/>
      <w:sz w:val="21"/>
      <w:szCs w:val="24"/>
    </w:rPr>
  </w:style>
  <w:style w:type="paragraph" w:styleId="5">
    <w:name w:val="heading 5"/>
    <w:basedOn w:val="a"/>
    <w:next w:val="a"/>
    <w:qFormat/>
    <w:rsid w:val="000E6671"/>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719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671980"/>
    <w:pPr>
      <w:tabs>
        <w:tab w:val="center" w:pos="4153"/>
        <w:tab w:val="right" w:pos="8306"/>
      </w:tabs>
      <w:snapToGrid w:val="0"/>
      <w:jc w:val="left"/>
    </w:pPr>
    <w:rPr>
      <w:sz w:val="18"/>
      <w:szCs w:val="18"/>
    </w:rPr>
  </w:style>
  <w:style w:type="character" w:styleId="a5">
    <w:name w:val="page number"/>
    <w:basedOn w:val="a0"/>
    <w:rsid w:val="00671980"/>
  </w:style>
  <w:style w:type="paragraph" w:styleId="a6">
    <w:name w:val="header"/>
    <w:basedOn w:val="a"/>
    <w:rsid w:val="00671980"/>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671980"/>
    <w:pPr>
      <w:ind w:leftChars="2500" w:left="100"/>
    </w:pPr>
  </w:style>
  <w:style w:type="character" w:customStyle="1" w:styleId="Char">
    <w:name w:val="页脚 Char"/>
    <w:link w:val="a4"/>
    <w:uiPriority w:val="99"/>
    <w:locked/>
    <w:rsid w:val="004F19A5"/>
    <w:rPr>
      <w:rFonts w:eastAsia="宋体"/>
      <w:kern w:val="2"/>
      <w:sz w:val="18"/>
      <w:szCs w:val="18"/>
      <w:lang w:val="en-US" w:eastAsia="zh-CN" w:bidi="ar-SA"/>
    </w:rPr>
  </w:style>
  <w:style w:type="paragraph" w:styleId="a8">
    <w:name w:val="Body Text Indent"/>
    <w:basedOn w:val="a"/>
    <w:link w:val="Char0"/>
    <w:rsid w:val="004F19A5"/>
    <w:pPr>
      <w:ind w:firstLine="600"/>
    </w:pPr>
    <w:rPr>
      <w:rFonts w:ascii="仿宋_GB2312" w:eastAsia="仿宋_GB2312"/>
      <w:kern w:val="0"/>
      <w:sz w:val="44"/>
      <w:szCs w:val="44"/>
      <w:lang w:val="x-none" w:eastAsia="x-none"/>
    </w:rPr>
  </w:style>
  <w:style w:type="character" w:customStyle="1" w:styleId="Char0">
    <w:name w:val="正文文本缩进 Char"/>
    <w:link w:val="a8"/>
    <w:locked/>
    <w:rsid w:val="004F19A5"/>
    <w:rPr>
      <w:rFonts w:ascii="仿宋_GB2312" w:eastAsia="仿宋_GB2312"/>
      <w:sz w:val="44"/>
      <w:szCs w:val="44"/>
      <w:lang w:val="x-none" w:eastAsia="x-none" w:bidi="ar-SA"/>
    </w:rPr>
  </w:style>
  <w:style w:type="paragraph" w:styleId="a9">
    <w:name w:val="Balloon Text"/>
    <w:basedOn w:val="a"/>
    <w:semiHidden/>
    <w:rsid w:val="00451A43"/>
    <w:rPr>
      <w:sz w:val="18"/>
      <w:szCs w:val="18"/>
    </w:rPr>
  </w:style>
  <w:style w:type="paragraph" w:customStyle="1" w:styleId="ZchnZchn">
    <w:name w:val="Zchn Zchn"/>
    <w:basedOn w:val="5"/>
    <w:rsid w:val="000E6671"/>
    <w:pPr>
      <w:widowControl/>
      <w:spacing w:before="0" w:after="160" w:line="240" w:lineRule="exact"/>
      <w:jc w:val="left"/>
    </w:pPr>
  </w:style>
  <w:style w:type="character" w:styleId="aa">
    <w:name w:val="Hyperlink"/>
    <w:unhideWhenUsed/>
    <w:qFormat/>
    <w:rsid w:val="00623BBD"/>
    <w:rPr>
      <w:strike w:val="0"/>
      <w:dstrike w:val="0"/>
      <w:color w:val="0000FF"/>
      <w:u w:val="none"/>
    </w:rPr>
  </w:style>
  <w:style w:type="paragraph" w:styleId="ab">
    <w:name w:val="Normal (Web)"/>
    <w:basedOn w:val="a"/>
    <w:qFormat/>
    <w:rsid w:val="00623BBD"/>
    <w:pPr>
      <w:spacing w:before="100" w:beforeAutospacing="1" w:after="100" w:afterAutospacing="1"/>
      <w:jc w:val="left"/>
    </w:pPr>
    <w:rPr>
      <w:kern w:val="0"/>
      <w:sz w:val="24"/>
    </w:rPr>
  </w:style>
  <w:style w:type="paragraph" w:customStyle="1" w:styleId="1">
    <w:name w:val="样式1"/>
    <w:basedOn w:val="a"/>
    <w:qFormat/>
    <w:rsid w:val="00623BBD"/>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601029">
      <w:bodyDiv w:val="1"/>
      <w:marLeft w:val="0"/>
      <w:marRight w:val="0"/>
      <w:marTop w:val="0"/>
      <w:marBottom w:val="0"/>
      <w:divBdr>
        <w:top w:val="none" w:sz="0" w:space="0" w:color="auto"/>
        <w:left w:val="none" w:sz="0" w:space="0" w:color="auto"/>
        <w:bottom w:val="none" w:sz="0" w:space="0" w:color="auto"/>
        <w:right w:val="none" w:sz="0" w:space="0" w:color="auto"/>
      </w:divBdr>
    </w:div>
    <w:div w:id="644941866">
      <w:bodyDiv w:val="1"/>
      <w:marLeft w:val="0"/>
      <w:marRight w:val="0"/>
      <w:marTop w:val="0"/>
      <w:marBottom w:val="0"/>
      <w:divBdr>
        <w:top w:val="none" w:sz="0" w:space="0" w:color="auto"/>
        <w:left w:val="none" w:sz="0" w:space="0" w:color="auto"/>
        <w:bottom w:val="none" w:sz="0" w:space="0" w:color="auto"/>
        <w:right w:val="none" w:sz="0" w:space="0" w:color="auto"/>
      </w:divBdr>
    </w:div>
    <w:div w:id="17113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547</Words>
  <Characters>3119</Characters>
  <Application>Microsoft Office Word</Application>
  <DocSecurity>0</DocSecurity>
  <Lines>25</Lines>
  <Paragraphs>7</Paragraphs>
  <ScaleCrop>false</ScaleCrop>
  <Company>dell</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天津市卫生局</dc:title>
  <dc:subject/>
  <dc:creator>办公室文印</dc:creator>
  <cp:keywords/>
  <dc:description/>
  <cp:lastModifiedBy>zhao</cp:lastModifiedBy>
  <cp:revision>2</cp:revision>
  <cp:lastPrinted>2019-06-25T08:28:00Z</cp:lastPrinted>
  <dcterms:created xsi:type="dcterms:W3CDTF">2020-12-10T13:29:00Z</dcterms:created>
  <dcterms:modified xsi:type="dcterms:W3CDTF">2020-12-10T13:29:00Z</dcterms:modified>
</cp:coreProperties>
</file>