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关于启动防洪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级应急响应的通知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各乡镇（街道）、园区，各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分指挥</w:t>
      </w:r>
      <w:r>
        <w:rPr>
          <w:rFonts w:hint="eastAsia" w:ascii="仿宋_GB2312" w:hAnsi="仿宋_GB2312" w:eastAsia="仿宋_GB2312" w:cs="仿宋_GB2312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区防指成员单位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及有关单位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据气象部门预报，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预计今天夜间至明天白天，我区有大雨，局地暴雨，平均降雨量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30-60毫米，个别点100毫米以上，降雨过程中伴有雷电、短时大风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今天前半夜主要以分散性雷阵雨为主，降雨主要集中在今天后半夜，明天白天中雨转小雨，傍晚前后降水逐渐结束。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按照《天津市蓟州区防汛抗旱应急预案》有关规定，区防办经会商决定于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启动区防洪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级应急响应。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按照职责分工，及时上岗到位，启动应急预案和防汛重点部位“一处一预案”，持续加强值班值守，保持通讯畅通，强化监测预报预警和联合会商，科学调度防洪工程，加强堤坝巡查防守，提前布防队伍物资，及时封控疏导交通，做好防洪排涝抢险救援准备工作，提前做好受山洪、地质灾害、危房影响人员转移安置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最大限度减少灾害损失。城区分部要组织水务、公安、城管、消防等部门加快城区积水排除、交通疏导和下沉地道封闭。农村除涝分部组织落实农田除涝措施。山区景区分部做好山区景区景点、农家院安全防范工作，适时组织关闭，及时疏导游客撤离。交通、公安、住建等部门及时分析研判下沉地道封控、停运、停工形势，做好各项工作。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要多平台、多渠道滚动发布预警、响应信息，督促各级责任人履职尽责，提醒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</w:t>
      </w:r>
      <w:r>
        <w:rPr>
          <w:rFonts w:hint="eastAsia" w:ascii="仿宋_GB2312" w:hAnsi="仿宋_GB2312" w:eastAsia="仿宋_GB2312" w:cs="仿宋_GB2312"/>
          <w:sz w:val="32"/>
          <w:szCs w:val="32"/>
        </w:rPr>
        <w:t>民合理调整出行，减少户外活动，做好自我防护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根据预警，果断自动采取“关、停、限、避”措施，全力确保人民群众生命安全。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（联系人：王文匋；联系电话：29142040/60819608）</w:t>
      </w:r>
    </w:p>
    <w:p>
      <w:pPr>
        <w:pStyle w:val="3"/>
        <w:ind w:firstLine="640" w:firstLineChars="200"/>
      </w:pPr>
      <w:r>
        <w:rPr>
          <w:rFonts w:hint="eastAsia"/>
        </w:rPr>
        <w:t>（此件主动公开）</w:t>
      </w:r>
    </w:p>
    <w:p>
      <w:pPr>
        <w:pStyle w:val="4"/>
        <w:ind w:left="0" w:leftChars="0" w:firstLine="0" w:firstLineChars="0"/>
        <w:rPr>
          <w:rFonts w:hint="default" w:ascii="仿宋_GB2312" w:hAnsi="仿宋_GB2312" w:cs="仿宋_GB2312" w:eastAsiaTheme="minorEastAsia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hAnsi="宋体" w:cs="宋体"/>
          <w:kern w:val="0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NDdjMGUyYjRmMTFkZDFlNzRkZTA2MDI1NGRiNTYifQ=="/>
  </w:docVars>
  <w:rsids>
    <w:rsidRoot w:val="00000000"/>
    <w:rsid w:val="0CF517C1"/>
    <w:rsid w:val="17297F05"/>
    <w:rsid w:val="1A2975D8"/>
    <w:rsid w:val="1E342007"/>
    <w:rsid w:val="21C07EB3"/>
    <w:rsid w:val="28C24882"/>
    <w:rsid w:val="45CF60AE"/>
    <w:rsid w:val="51FC361B"/>
    <w:rsid w:val="5433691E"/>
    <w:rsid w:val="6157598C"/>
    <w:rsid w:val="6659611C"/>
    <w:rsid w:val="6CAC67A3"/>
    <w:rsid w:val="F3F56F4F"/>
    <w:rsid w:val="F53B53C8"/>
    <w:rsid w:val="FDDB6C17"/>
    <w:rsid w:val="FED9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qFormat/>
    <w:uiPriority w:val="0"/>
    <w:rPr>
      <w:rFonts w:eastAsia="仿宋_GB2312"/>
      <w:sz w:val="32"/>
      <w:szCs w:val="20"/>
    </w:rPr>
  </w:style>
  <w:style w:type="paragraph" w:styleId="4">
    <w:name w:val="Date"/>
    <w:basedOn w:val="1"/>
    <w:next w:val="1"/>
    <w:semiHidden/>
    <w:qFormat/>
    <w:uiPriority w:val="0"/>
    <w:pPr>
      <w:ind w:left="100" w:leftChars="2500"/>
    </w:pPr>
    <w:rPr>
      <w:rFonts w:ascii="Calibri" w:hAnsi="Calibri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1"/>
    <w:next w:val="4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720</Characters>
  <Lines>0</Lines>
  <Paragraphs>0</Paragraphs>
  <TotalTime>19</TotalTime>
  <ScaleCrop>false</ScaleCrop>
  <LinksUpToDate>false</LinksUpToDate>
  <CharactersWithSpaces>830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2023-07-21T14:46:00Z</dcterms:created>
  <dc:creator>Administrator</dc:creator>
  <cp:lastModifiedBy>kylin</cp:lastModifiedBy>
  <cp:lastPrinted>2024-08-04T14:36:00Z</cp:lastPrinted>
  <dcterms:modified xsi:type="dcterms:W3CDTF">2024-09-25T16:35:58Z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9422817FA0E74AD8A8B5FA3B165CD4FA_13</vt:lpwstr>
  </property>
</Properties>
</file>