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E2141E" w14:textId="77777777" w:rsidR="0000150B" w:rsidRDefault="0000150B">
      <w:pPr>
        <w:autoSpaceDE w:val="0"/>
        <w:autoSpaceDN w:val="0"/>
        <w:adjustRightInd w:val="0"/>
        <w:jc w:val="center"/>
        <w:rPr>
          <w:rFonts w:ascii="Times New Roman" w:eastAsia="方正小标宋简体" w:hAnsi="Times New Roman" w:cs="方正小标宋简体"/>
          <w:kern w:val="0"/>
          <w:sz w:val="48"/>
          <w:szCs w:val="48"/>
          <w:lang w:val="zh-CN"/>
        </w:rPr>
      </w:pPr>
    </w:p>
    <w:p w14:paraId="3760CDC3" w14:textId="77777777" w:rsidR="0000150B" w:rsidRDefault="0000150B">
      <w:pPr>
        <w:autoSpaceDE w:val="0"/>
        <w:autoSpaceDN w:val="0"/>
        <w:adjustRightInd w:val="0"/>
        <w:jc w:val="center"/>
        <w:rPr>
          <w:rFonts w:ascii="Times New Roman" w:eastAsia="方正小标宋简体" w:hAnsi="Times New Roman" w:cs="方正小标宋简体"/>
          <w:kern w:val="0"/>
          <w:sz w:val="48"/>
          <w:szCs w:val="48"/>
          <w:lang w:val="zh-CN"/>
        </w:rPr>
      </w:pPr>
    </w:p>
    <w:p w14:paraId="2F39E512" w14:textId="77777777" w:rsidR="0000150B" w:rsidRDefault="0000150B">
      <w:pPr>
        <w:autoSpaceDE w:val="0"/>
        <w:autoSpaceDN w:val="0"/>
        <w:adjustRightInd w:val="0"/>
        <w:jc w:val="center"/>
        <w:rPr>
          <w:rFonts w:ascii="Times New Roman" w:eastAsia="方正小标宋简体" w:hAnsi="Times New Roman" w:cs="方正小标宋简体"/>
          <w:kern w:val="0"/>
          <w:sz w:val="48"/>
          <w:szCs w:val="48"/>
          <w:lang w:val="zh-CN"/>
        </w:rPr>
      </w:pPr>
    </w:p>
    <w:p w14:paraId="33E10DD8" w14:textId="77777777" w:rsidR="0000150B" w:rsidRDefault="0000150B">
      <w:pPr>
        <w:autoSpaceDE w:val="0"/>
        <w:autoSpaceDN w:val="0"/>
        <w:adjustRightInd w:val="0"/>
        <w:jc w:val="center"/>
        <w:rPr>
          <w:rFonts w:ascii="Times New Roman" w:eastAsia="方正小标宋简体" w:hAnsi="Times New Roman" w:cs="方正小标宋简体"/>
          <w:kern w:val="0"/>
          <w:sz w:val="48"/>
          <w:szCs w:val="48"/>
          <w:lang w:val="zh-CN"/>
        </w:rPr>
      </w:pPr>
    </w:p>
    <w:p w14:paraId="37060E8B" w14:textId="77777777" w:rsidR="0000150B" w:rsidRDefault="0000150B">
      <w:pPr>
        <w:autoSpaceDE w:val="0"/>
        <w:autoSpaceDN w:val="0"/>
        <w:adjustRightInd w:val="0"/>
        <w:jc w:val="center"/>
        <w:rPr>
          <w:rFonts w:ascii="Times New Roman" w:eastAsia="方正小标宋简体" w:hAnsi="Times New Roman" w:cs="方正小标宋简体"/>
          <w:kern w:val="0"/>
          <w:sz w:val="48"/>
          <w:szCs w:val="48"/>
          <w:lang w:val="zh-CN"/>
        </w:rPr>
      </w:pPr>
    </w:p>
    <w:p w14:paraId="71C7C31D" w14:textId="77777777" w:rsidR="0000150B" w:rsidRDefault="0000150B">
      <w:pPr>
        <w:autoSpaceDE w:val="0"/>
        <w:autoSpaceDN w:val="0"/>
        <w:adjustRightInd w:val="0"/>
        <w:jc w:val="center"/>
        <w:rPr>
          <w:rFonts w:ascii="Times New Roman" w:eastAsia="方正小标宋简体" w:hAnsi="Times New Roman" w:cs="方正小标宋简体"/>
          <w:kern w:val="0"/>
          <w:sz w:val="48"/>
          <w:szCs w:val="48"/>
          <w:lang w:val="zh-CN"/>
        </w:rPr>
      </w:pPr>
    </w:p>
    <w:p w14:paraId="331C88E9" w14:textId="77777777" w:rsidR="0000150B" w:rsidRDefault="0000150B">
      <w:pPr>
        <w:autoSpaceDE w:val="0"/>
        <w:autoSpaceDN w:val="0"/>
        <w:adjustRightInd w:val="0"/>
        <w:jc w:val="center"/>
        <w:rPr>
          <w:rFonts w:ascii="Times New Roman" w:eastAsia="方正小标宋简体" w:hAnsi="Times New Roman" w:cs="方正小标宋简体"/>
          <w:kern w:val="0"/>
          <w:sz w:val="48"/>
          <w:szCs w:val="48"/>
          <w:lang w:val="zh-CN"/>
        </w:rPr>
      </w:pPr>
    </w:p>
    <w:p w14:paraId="0DE2197F" w14:textId="77777777" w:rsidR="0000150B" w:rsidRDefault="0000150B">
      <w:pPr>
        <w:autoSpaceDE w:val="0"/>
        <w:autoSpaceDN w:val="0"/>
        <w:adjustRightInd w:val="0"/>
        <w:jc w:val="center"/>
        <w:rPr>
          <w:rFonts w:ascii="Times New Roman" w:eastAsia="方正小标宋简体" w:hAnsi="Times New Roman" w:cs="方正小标宋简体"/>
          <w:kern w:val="0"/>
          <w:sz w:val="48"/>
          <w:szCs w:val="48"/>
          <w:lang w:val="zh-CN"/>
        </w:rPr>
      </w:pPr>
    </w:p>
    <w:p w14:paraId="563555EF" w14:textId="77777777" w:rsidR="0000150B" w:rsidRDefault="00675CB4">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蓟州区下仓镇</w:t>
      </w:r>
      <w:proofErr w:type="gramEnd"/>
      <w:r>
        <w:rPr>
          <w:rFonts w:ascii="Times New Roman" w:eastAsia="方正小标宋简体" w:hAnsi="Times New Roman" w:cs="方正小标宋简体" w:hint="eastAsia"/>
          <w:kern w:val="0"/>
          <w:sz w:val="48"/>
          <w:szCs w:val="48"/>
          <w:lang w:val="zh-CN"/>
        </w:rPr>
        <w:t>成人文化技术学校</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4E35A617" w14:textId="77777777" w:rsidR="0000150B" w:rsidRDefault="0000150B">
      <w:pPr>
        <w:autoSpaceDE w:val="0"/>
        <w:autoSpaceDN w:val="0"/>
        <w:adjustRightInd w:val="0"/>
        <w:spacing w:line="580" w:lineRule="exact"/>
        <w:jc w:val="center"/>
        <w:rPr>
          <w:rFonts w:ascii="Times New Roman" w:eastAsia="黑体" w:hAnsi="Times New Roman" w:cs="黑体"/>
          <w:sz w:val="30"/>
          <w:szCs w:val="30"/>
        </w:rPr>
      </w:pPr>
    </w:p>
    <w:p w14:paraId="1BAB1E91" w14:textId="77777777" w:rsidR="0000150B" w:rsidRDefault="0000150B">
      <w:pPr>
        <w:autoSpaceDE w:val="0"/>
        <w:autoSpaceDN w:val="0"/>
        <w:adjustRightInd w:val="0"/>
        <w:spacing w:line="580" w:lineRule="exact"/>
        <w:jc w:val="center"/>
        <w:rPr>
          <w:rFonts w:ascii="Times New Roman" w:eastAsia="黑体" w:hAnsi="Times New Roman" w:cs="黑体"/>
          <w:sz w:val="30"/>
          <w:szCs w:val="30"/>
        </w:rPr>
      </w:pPr>
    </w:p>
    <w:p w14:paraId="6405316C" w14:textId="77777777" w:rsidR="0000150B" w:rsidRDefault="0000150B">
      <w:pPr>
        <w:autoSpaceDE w:val="0"/>
        <w:autoSpaceDN w:val="0"/>
        <w:adjustRightInd w:val="0"/>
        <w:spacing w:line="580" w:lineRule="exact"/>
        <w:jc w:val="center"/>
        <w:rPr>
          <w:rFonts w:ascii="Times New Roman" w:eastAsia="黑体" w:hAnsi="Times New Roman" w:cs="黑体"/>
          <w:sz w:val="30"/>
          <w:szCs w:val="30"/>
        </w:rPr>
      </w:pPr>
    </w:p>
    <w:p w14:paraId="54E711E1" w14:textId="77777777" w:rsidR="0000150B" w:rsidRDefault="0000150B">
      <w:pPr>
        <w:autoSpaceDE w:val="0"/>
        <w:autoSpaceDN w:val="0"/>
        <w:adjustRightInd w:val="0"/>
        <w:spacing w:line="580" w:lineRule="exact"/>
        <w:jc w:val="center"/>
        <w:rPr>
          <w:rFonts w:ascii="Times New Roman" w:eastAsia="黑体" w:hAnsi="Times New Roman" w:cs="黑体"/>
          <w:sz w:val="30"/>
          <w:szCs w:val="30"/>
        </w:rPr>
      </w:pPr>
    </w:p>
    <w:p w14:paraId="49285CB0" w14:textId="77777777" w:rsidR="0000150B" w:rsidRDefault="0000150B">
      <w:pPr>
        <w:autoSpaceDE w:val="0"/>
        <w:autoSpaceDN w:val="0"/>
        <w:adjustRightInd w:val="0"/>
        <w:spacing w:line="580" w:lineRule="exact"/>
        <w:jc w:val="center"/>
        <w:rPr>
          <w:rFonts w:ascii="Times New Roman" w:eastAsia="黑体" w:hAnsi="Times New Roman" w:cs="黑体"/>
          <w:sz w:val="30"/>
          <w:szCs w:val="30"/>
        </w:rPr>
      </w:pPr>
    </w:p>
    <w:p w14:paraId="66B47DDF" w14:textId="77777777" w:rsidR="0000150B" w:rsidRDefault="00675CB4">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2CCC8213" w14:textId="77777777" w:rsidR="0000150B" w:rsidRDefault="00675CB4">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12A6F724" w14:textId="77777777" w:rsidR="0000150B" w:rsidRDefault="0000150B">
      <w:pPr>
        <w:autoSpaceDE w:val="0"/>
        <w:autoSpaceDN w:val="0"/>
        <w:adjustRightInd w:val="0"/>
        <w:spacing w:line="600" w:lineRule="exact"/>
        <w:jc w:val="left"/>
        <w:rPr>
          <w:rFonts w:ascii="Times New Roman" w:eastAsia="黑体" w:hAnsi="Times New Roman" w:cs="黑体"/>
          <w:kern w:val="0"/>
          <w:sz w:val="30"/>
          <w:szCs w:val="30"/>
        </w:rPr>
      </w:pPr>
    </w:p>
    <w:p w14:paraId="3D6D3452" w14:textId="77777777" w:rsidR="0000150B" w:rsidRDefault="00675CB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19A8D3E6" w14:textId="77777777" w:rsidR="0000150B" w:rsidRDefault="00675CB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1F84D46F" w14:textId="77777777" w:rsidR="0000150B" w:rsidRDefault="00675CB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19EF9F94" w14:textId="77777777" w:rsidR="0000150B" w:rsidRDefault="00675CB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14:paraId="263F4B3D" w14:textId="77777777" w:rsidR="0000150B" w:rsidRDefault="00675CB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2B3AAD93" w14:textId="77777777" w:rsidR="0000150B" w:rsidRDefault="00675CB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495D1F12" w14:textId="77777777" w:rsidR="0000150B" w:rsidRDefault="00675CB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45C5D937" w14:textId="77777777" w:rsidR="0000150B" w:rsidRDefault="00675CB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078D55F9" w14:textId="77777777" w:rsidR="0000150B" w:rsidRDefault="00675CB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19638993" w14:textId="77777777" w:rsidR="0000150B" w:rsidRDefault="00675CB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38F9B5FA" w14:textId="77777777" w:rsidR="0000150B" w:rsidRDefault="00675CB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5A8EBDD9" w14:textId="77777777" w:rsidR="0000150B" w:rsidRDefault="00675CB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4A36315C" w14:textId="77777777" w:rsidR="0000150B" w:rsidRDefault="00675CB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1BD7F120" w14:textId="77777777" w:rsidR="0000150B" w:rsidRDefault="00675CB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00773061" w14:textId="77777777" w:rsidR="0000150B" w:rsidRDefault="00675CB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34CCC875" w14:textId="77777777" w:rsidR="0000150B" w:rsidRDefault="00675CB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4224D195" w14:textId="77777777" w:rsidR="0000150B" w:rsidRDefault="00675CB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14:paraId="544E78B0" w14:textId="77777777" w:rsidR="0000150B" w:rsidRDefault="00675CB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72CB34AA" w14:textId="77777777" w:rsidR="0000150B" w:rsidRDefault="00675CB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5D4BFD90" w14:textId="77777777" w:rsidR="0000150B" w:rsidRDefault="00675CB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1E117093" w14:textId="77777777" w:rsidR="0000150B" w:rsidRDefault="00675CB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692D314D" w14:textId="77777777" w:rsidR="0000150B" w:rsidRDefault="00675CB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073B97D6" w14:textId="77777777" w:rsidR="0000150B" w:rsidRDefault="00675CB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400F918F" w14:textId="77777777" w:rsidR="0000150B" w:rsidRDefault="00675CB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5384DD00" w14:textId="77777777" w:rsidR="0000150B" w:rsidRDefault="00675CB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3C9B041D" w14:textId="77777777" w:rsidR="0000150B" w:rsidRDefault="00675CB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0ED5772B" w14:textId="77777777" w:rsidR="0000150B" w:rsidRDefault="00675CB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13399EBF" w14:textId="77777777" w:rsidR="0000150B" w:rsidRDefault="00675CB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442D47D9" w14:textId="77777777" w:rsidR="0000150B" w:rsidRDefault="00675CB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605C0166" w14:textId="77777777" w:rsidR="0000150B" w:rsidRDefault="00675CB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1EF811A8" w14:textId="77777777" w:rsidR="0000150B" w:rsidRDefault="00675CB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5B73860E" w14:textId="77777777" w:rsidR="0000150B" w:rsidRDefault="00675CB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01F7DD57" w14:textId="77777777" w:rsidR="0000150B" w:rsidRDefault="00675CB4">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396B1DBD" w14:textId="77777777" w:rsidR="0000150B" w:rsidRDefault="00675CB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1067E69E" w14:textId="77777777" w:rsidR="0000150B" w:rsidRDefault="00675CB4">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681CE83C" w14:textId="77777777" w:rsidR="0000150B" w:rsidRDefault="00675CB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（一）贯彻执行党和国家的教育方针、政策，执行国家和天津市有关教育工作的法律、法规、规章和政策。</w:t>
      </w:r>
    </w:p>
    <w:p w14:paraId="1426D829" w14:textId="77777777" w:rsidR="0000150B" w:rsidRDefault="00675CB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（二）研究拟订我校教育发展的重点、规模和速度，并组织实施。</w:t>
      </w:r>
    </w:p>
    <w:p w14:paraId="5A94B4D6" w14:textId="77777777" w:rsidR="0000150B" w:rsidRDefault="00675CB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（三）统筹管理和指导我校的成人教育；负责我校教育工作的督导和评估。</w:t>
      </w:r>
    </w:p>
    <w:p w14:paraId="2BD4459A" w14:textId="77777777" w:rsidR="0000150B" w:rsidRDefault="00675CB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（四）负责管理教育经费；落实筹措教育经费的各项措施，监测教育经费筹措和使用情况。</w:t>
      </w:r>
    </w:p>
    <w:p w14:paraId="4DC039A4" w14:textId="77777777" w:rsidR="0000150B" w:rsidRDefault="00675CB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（五）主管我校教师工作，指导我校人才队伍建设。</w:t>
      </w:r>
    </w:p>
    <w:p w14:paraId="749A179A" w14:textId="77777777" w:rsidR="0000150B" w:rsidRDefault="00675CB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（七）完成区教育局、镇中心校交办的其他工作。</w:t>
      </w:r>
    </w:p>
    <w:p w14:paraId="34BB73BC" w14:textId="77777777" w:rsidR="0000150B" w:rsidRDefault="00675CB4">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22B34503" w14:textId="77777777" w:rsidR="0000150B" w:rsidRDefault="00675CB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成人文化技术学校内设</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个办公室；下辖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7FAC0203" w14:textId="77777777" w:rsidR="0000150B" w:rsidRDefault="00675CB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成人文化技术学校</w:t>
      </w:r>
    </w:p>
    <w:p w14:paraId="578032C9" w14:textId="77777777" w:rsidR="0000150B" w:rsidRDefault="00675CB4">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0E3D62E6" w14:textId="77777777" w:rsidR="0000150B" w:rsidRDefault="00675CB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14:paraId="7A716987" w14:textId="77777777" w:rsidR="0000150B" w:rsidRDefault="0000150B">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52EAD485" w14:textId="77777777" w:rsidR="0000150B" w:rsidRDefault="00675CB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71AF9F0B" w14:textId="77777777" w:rsidR="0000150B" w:rsidRDefault="00675CB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5A1A2E7F" w14:textId="77777777" w:rsidR="0000150B" w:rsidRDefault="00675CB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49B1DA46" w14:textId="77777777" w:rsidR="0000150B" w:rsidRDefault="00675CB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223931E0" w14:textId="77777777" w:rsidR="0000150B" w:rsidRDefault="00675CB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4222BD44" w14:textId="77777777" w:rsidR="0000150B" w:rsidRDefault="00675CB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126F37A5" w14:textId="77777777" w:rsidR="0000150B" w:rsidRDefault="00675CB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30226F5D" w14:textId="77777777" w:rsidR="0000150B" w:rsidRDefault="00675CB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6C2F87D7" w14:textId="77777777" w:rsidR="0000150B" w:rsidRDefault="00675CB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53572FC8" w14:textId="77777777" w:rsidR="0000150B" w:rsidRDefault="00675CB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53FE42CB" w14:textId="77777777" w:rsidR="0000150B" w:rsidRDefault="00675CB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671877F3" w14:textId="77777777" w:rsidR="0000150B" w:rsidRDefault="0000150B">
      <w:pPr>
        <w:autoSpaceDE w:val="0"/>
        <w:autoSpaceDN w:val="0"/>
        <w:adjustRightInd w:val="0"/>
        <w:spacing w:line="800" w:lineRule="exact"/>
        <w:jc w:val="left"/>
        <w:rPr>
          <w:rFonts w:ascii="Times New Roman" w:eastAsia="楷体" w:hAnsi="Times New Roman" w:cs="楷体"/>
          <w:kern w:val="0"/>
          <w:sz w:val="30"/>
          <w:szCs w:val="30"/>
        </w:rPr>
      </w:pPr>
    </w:p>
    <w:p w14:paraId="357314D6" w14:textId="77777777" w:rsidR="0000150B" w:rsidRDefault="00675CB4">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6B424849" w14:textId="77777777" w:rsidR="0000150B" w:rsidRDefault="00675CB4">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年度一般公共预算财政拨款“三公”经费支出决算表为空表。</w:t>
      </w:r>
    </w:p>
    <w:p w14:paraId="2C715EBA" w14:textId="77777777" w:rsidR="0000150B" w:rsidRDefault="00675CB4">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14:paraId="33870B0C" w14:textId="77777777" w:rsidR="0000150B" w:rsidRDefault="00675CB4">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14:paraId="685C2CD2" w14:textId="77777777" w:rsidR="0000150B" w:rsidRDefault="00675CB4">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14:paraId="616C9D33" w14:textId="77777777" w:rsidR="0000150B" w:rsidRDefault="0000150B">
      <w:pPr>
        <w:autoSpaceDE w:val="0"/>
        <w:autoSpaceDN w:val="0"/>
        <w:adjustRightInd w:val="0"/>
        <w:spacing w:line="600" w:lineRule="exact"/>
        <w:ind w:firstLine="601"/>
        <w:jc w:val="left"/>
        <w:rPr>
          <w:rFonts w:ascii="Times New Roman" w:eastAsia="仿宋_GB2312" w:hAnsi="Times New Roman" w:cs="仿宋_GB2312"/>
          <w:sz w:val="30"/>
          <w:szCs w:val="30"/>
        </w:rPr>
      </w:pPr>
    </w:p>
    <w:p w14:paraId="3F81210C" w14:textId="77777777" w:rsidR="0000150B" w:rsidRDefault="00675CB4">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14:paraId="28F9BDB3" w14:textId="77777777" w:rsidR="0000150B" w:rsidRDefault="0000150B">
      <w:pPr>
        <w:autoSpaceDE w:val="0"/>
        <w:autoSpaceDN w:val="0"/>
        <w:adjustRightInd w:val="0"/>
        <w:spacing w:line="580" w:lineRule="exact"/>
        <w:ind w:firstLine="600"/>
        <w:jc w:val="left"/>
        <w:rPr>
          <w:rFonts w:ascii="Times New Roman" w:eastAsia="黑体" w:hAnsi="Times New Roman" w:cs="黑体"/>
          <w:sz w:val="30"/>
          <w:szCs w:val="30"/>
          <w:lang w:val="zh-CN"/>
        </w:rPr>
      </w:pPr>
    </w:p>
    <w:p w14:paraId="48569FE3" w14:textId="77777777" w:rsidR="0000150B" w:rsidRDefault="00675CB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1F816E51" w14:textId="77777777" w:rsidR="0000150B" w:rsidRDefault="00675CB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蓟州区下仓镇</w:t>
      </w:r>
      <w:proofErr w:type="gramEnd"/>
      <w:r>
        <w:rPr>
          <w:rFonts w:ascii="Times New Roman" w:eastAsia="仿宋_GB2312" w:hAnsi="Times New Roman" w:cs="仿宋_GB2312" w:hint="eastAsia"/>
          <w:sz w:val="30"/>
          <w:szCs w:val="30"/>
          <w:lang w:val="zh-CN"/>
        </w:rPr>
        <w:t>成人文化技术学校</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533,333.12</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53,907.49</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9.18%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：在职人员减少</w:t>
      </w:r>
    </w:p>
    <w:p w14:paraId="0436661C" w14:textId="77777777" w:rsidR="0000150B" w:rsidRDefault="00675CB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74DF9B46" w14:textId="77777777" w:rsidR="0000150B" w:rsidRDefault="00675CB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成人文化技术学校</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533,333.12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53,907.49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在职人员减少。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533,333.12</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100.0</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w:t>
      </w:r>
      <w:r>
        <w:rPr>
          <w:rFonts w:ascii="Times New Roman" w:eastAsia="仿宋_GB2312" w:hAnsi="Times New Roman" w:cs="仿宋_GB2312"/>
          <w:sz w:val="30"/>
          <w:szCs w:val="30"/>
          <w:lang w:val="zh-CN"/>
        </w:rPr>
        <w:lastRenderedPageBreak/>
        <w:t>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14:paraId="7EDCC56C" w14:textId="77777777" w:rsidR="0000150B" w:rsidRDefault="00675CB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340D24DD" w14:textId="77777777" w:rsidR="0000150B" w:rsidRDefault="00675CB4">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533,333.12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53,907.49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在职人员减少。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533,333.12</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5B42F948" w14:textId="77777777" w:rsidR="0000150B" w:rsidRDefault="00675CB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47F372BC" w14:textId="77777777" w:rsidR="0000150B" w:rsidRDefault="00675CB4">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533,333.12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53,907.49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9.18</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在职人员减少</w:t>
      </w:r>
    </w:p>
    <w:p w14:paraId="70C2FE34" w14:textId="77777777" w:rsidR="0000150B" w:rsidRDefault="00675CB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598585BA" w14:textId="77777777" w:rsidR="0000150B" w:rsidRDefault="00675CB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5C1A52E0" w14:textId="77777777" w:rsidR="0000150B" w:rsidRDefault="00675CB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533,333.12</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53,907.49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9.18%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：在职人员减少</w:t>
      </w:r>
    </w:p>
    <w:p w14:paraId="19412408" w14:textId="77777777" w:rsidR="0000150B" w:rsidRDefault="00675CB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lastRenderedPageBreak/>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71D5ACAC" w14:textId="77777777" w:rsidR="0000150B" w:rsidRDefault="00675CB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533,333.12</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年度一般公共预算财政拨款支出年初预算为</w:t>
      </w:r>
      <w:r>
        <w:rPr>
          <w:rFonts w:ascii="Times New Roman" w:eastAsia="仿宋_GB2312" w:hAnsi="Times New Roman" w:cs="仿宋_GB2312" w:hint="eastAsia"/>
          <w:sz w:val="30"/>
          <w:szCs w:val="30"/>
        </w:rPr>
        <w:t>518283.32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533333.12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102.9%</w:t>
      </w:r>
      <w:r>
        <w:rPr>
          <w:rFonts w:ascii="Times New Roman" w:eastAsia="仿宋_GB2312" w:hAnsi="Times New Roman" w:cs="仿宋_GB2312" w:hint="eastAsia"/>
          <w:sz w:val="30"/>
          <w:szCs w:val="30"/>
        </w:rPr>
        <w:t>。其中：</w:t>
      </w:r>
    </w:p>
    <w:p w14:paraId="46880FA5" w14:textId="77777777" w:rsidR="0000150B" w:rsidRDefault="00675CB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、成人教育年初预算为</w:t>
      </w:r>
      <w:r>
        <w:rPr>
          <w:rFonts w:ascii="Times New Roman" w:eastAsia="仿宋_GB2312" w:hAnsi="Times New Roman" w:cs="仿宋_GB2312" w:hint="eastAsia"/>
          <w:sz w:val="30"/>
          <w:szCs w:val="30"/>
        </w:rPr>
        <w:t>430196.12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445437.4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115.94 %</w:t>
      </w:r>
      <w:r>
        <w:rPr>
          <w:rFonts w:ascii="Times New Roman" w:eastAsia="仿宋_GB2312" w:hAnsi="Times New Roman" w:cs="仿宋_GB2312" w:hint="eastAsia"/>
          <w:sz w:val="30"/>
          <w:szCs w:val="30"/>
        </w:rPr>
        <w:t>，决算数大于年初预算数的主要原因是项目支出增加。</w:t>
      </w:r>
      <w:r>
        <w:rPr>
          <w:rFonts w:ascii="Times New Roman" w:eastAsia="仿宋_GB2312" w:hAnsi="Times New Roman" w:cs="仿宋_GB2312" w:hint="eastAsia"/>
          <w:sz w:val="30"/>
          <w:szCs w:val="30"/>
        </w:rPr>
        <w:t xml:space="preserve"> </w:t>
      </w:r>
    </w:p>
    <w:p w14:paraId="2450FB1A" w14:textId="77777777" w:rsidR="0000150B" w:rsidRDefault="00675CB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、机关事业单位基本养老保险缴费年初预算为</w:t>
      </w:r>
      <w:r>
        <w:rPr>
          <w:rFonts w:ascii="Times New Roman" w:eastAsia="仿宋_GB2312" w:hAnsi="Times New Roman" w:cs="仿宋_GB2312" w:hint="eastAsia"/>
          <w:sz w:val="30"/>
          <w:szCs w:val="30"/>
        </w:rPr>
        <w:t>41251.2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41464.32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100.52%</w:t>
      </w:r>
      <w:r>
        <w:rPr>
          <w:rFonts w:ascii="Times New Roman" w:eastAsia="仿宋_GB2312" w:hAnsi="Times New Roman" w:cs="仿宋_GB2312" w:hint="eastAsia"/>
          <w:sz w:val="30"/>
          <w:szCs w:val="30"/>
        </w:rPr>
        <w:t>，决算数大于年初预算数的主要原因是在职人员保险增加。</w:t>
      </w:r>
      <w:r>
        <w:rPr>
          <w:rFonts w:ascii="Times New Roman" w:eastAsia="仿宋_GB2312" w:hAnsi="Times New Roman" w:cs="仿宋_GB2312" w:hint="eastAsia"/>
          <w:sz w:val="30"/>
          <w:szCs w:val="30"/>
        </w:rPr>
        <w:t xml:space="preserve"> </w:t>
      </w:r>
    </w:p>
    <w:p w14:paraId="71196BCA" w14:textId="77777777" w:rsidR="0000150B" w:rsidRDefault="00675CB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、机关事业单位职业年金缴费年初预算为</w:t>
      </w:r>
      <w:r>
        <w:rPr>
          <w:rFonts w:ascii="Times New Roman" w:eastAsia="仿宋_GB2312" w:hAnsi="Times New Roman" w:cs="仿宋_GB2312" w:hint="eastAsia"/>
          <w:sz w:val="30"/>
          <w:szCs w:val="30"/>
        </w:rPr>
        <w:t>20625.6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20732.16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100.52%</w:t>
      </w:r>
      <w:r>
        <w:rPr>
          <w:rFonts w:ascii="Times New Roman" w:eastAsia="仿宋_GB2312" w:hAnsi="Times New Roman" w:cs="仿宋_GB2312" w:hint="eastAsia"/>
          <w:sz w:val="30"/>
          <w:szCs w:val="30"/>
        </w:rPr>
        <w:t>，决算数大于年初预算数的主要原因是在职人员保险增加。</w:t>
      </w:r>
    </w:p>
    <w:p w14:paraId="6B6B43C2" w14:textId="77777777" w:rsidR="0000150B" w:rsidRDefault="00675CB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74A6A50A" w14:textId="77777777" w:rsidR="0000150B" w:rsidRDefault="00675CB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518,283.32</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533,333.12</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102.9%</w:t>
      </w:r>
      <w:r>
        <w:rPr>
          <w:rFonts w:ascii="Times New Roman" w:eastAsia="仿宋_GB2312" w:hAnsi="Times New Roman" w:cs="仿宋_GB2312" w:hint="eastAsia"/>
          <w:kern w:val="0"/>
          <w:sz w:val="30"/>
          <w:szCs w:val="30"/>
        </w:rPr>
        <w:t>。其中：</w:t>
      </w:r>
    </w:p>
    <w:p w14:paraId="23ABC98B" w14:textId="77777777" w:rsidR="0000150B" w:rsidRDefault="00675CB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年度一般公共预算财政拨款支出年初预算为</w:t>
      </w:r>
      <w:r>
        <w:rPr>
          <w:rFonts w:ascii="Times New Roman" w:eastAsia="仿宋_GB2312" w:hAnsi="Times New Roman" w:cs="仿宋_GB2312" w:hint="eastAsia"/>
          <w:sz w:val="30"/>
          <w:szCs w:val="30"/>
        </w:rPr>
        <w:t>518283.32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533333.12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102.9%</w:t>
      </w:r>
      <w:r>
        <w:rPr>
          <w:rFonts w:ascii="Times New Roman" w:eastAsia="仿宋_GB2312" w:hAnsi="Times New Roman" w:cs="仿宋_GB2312" w:hint="eastAsia"/>
          <w:sz w:val="30"/>
          <w:szCs w:val="30"/>
        </w:rPr>
        <w:t>。</w:t>
      </w:r>
    </w:p>
    <w:p w14:paraId="3036694C" w14:textId="77777777" w:rsidR="0000150B" w:rsidRDefault="00675CB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358C762D" w14:textId="77777777" w:rsidR="00675CB4" w:rsidRDefault="00675CB4">
      <w:pPr>
        <w:autoSpaceDE w:val="0"/>
        <w:autoSpaceDN w:val="0"/>
        <w:adjustRightInd w:val="0"/>
        <w:spacing w:line="600" w:lineRule="exact"/>
        <w:ind w:firstLine="720"/>
        <w:jc w:val="left"/>
        <w:rPr>
          <w:rFonts w:ascii="Times New Roman" w:eastAsia="仿宋_GB2312" w:hAnsi="Times New Roman" w:cs="仿宋_GB2312" w:hint="eastAsia"/>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w:t>
      </w:r>
      <w:r>
        <w:rPr>
          <w:rFonts w:ascii="Times New Roman" w:eastAsia="仿宋_GB2312" w:hAnsi="Times New Roman" w:cs="仿宋_GB2312" w:hint="eastAsia"/>
          <w:sz w:val="30"/>
          <w:szCs w:val="30"/>
        </w:rPr>
        <w:t>下仓镇</w:t>
      </w:r>
      <w:proofErr w:type="gramEnd"/>
      <w:r>
        <w:rPr>
          <w:rFonts w:ascii="Times New Roman" w:eastAsia="仿宋_GB2312" w:hAnsi="Times New Roman" w:cs="仿宋_GB2312" w:hint="eastAsia"/>
          <w:sz w:val="30"/>
          <w:szCs w:val="30"/>
        </w:rPr>
        <w:t>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w:t>
      </w:r>
      <w:r>
        <w:rPr>
          <w:rFonts w:ascii="Times New Roman" w:eastAsia="仿宋_GB2312" w:hAnsi="Times New Roman" w:cs="仿宋_GB2312" w:hint="eastAsia"/>
          <w:sz w:val="30"/>
          <w:szCs w:val="30"/>
        </w:rPr>
        <w:lastRenderedPageBreak/>
        <w:t>般公共预算财政拨款基本支出合计</w:t>
      </w:r>
      <w:r>
        <w:rPr>
          <w:rFonts w:ascii="Times New Roman" w:eastAsia="仿宋_GB2312" w:hAnsi="Times New Roman" w:cs="Times New Roman" w:hint="eastAsia"/>
          <w:sz w:val="30"/>
          <w:szCs w:val="30"/>
        </w:rPr>
        <w:t>533,333.12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53,907.49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在职人员减少。</w:t>
      </w:r>
      <w:r>
        <w:rPr>
          <w:rFonts w:ascii="Times New Roman" w:eastAsia="仿宋_GB2312" w:hAnsi="Times New Roman" w:cs="仿宋_GB2312" w:hint="eastAsia"/>
          <w:kern w:val="0"/>
          <w:sz w:val="30"/>
          <w:szCs w:val="30"/>
        </w:rPr>
        <w:t>其中：</w:t>
      </w:r>
    </w:p>
    <w:p w14:paraId="1F856AF8" w14:textId="77777777" w:rsidR="00675CB4" w:rsidRDefault="00675CB4">
      <w:pPr>
        <w:autoSpaceDE w:val="0"/>
        <w:autoSpaceDN w:val="0"/>
        <w:adjustRightInd w:val="0"/>
        <w:spacing w:line="600" w:lineRule="exact"/>
        <w:ind w:firstLine="720"/>
        <w:jc w:val="left"/>
        <w:rPr>
          <w:rFonts w:ascii="Times New Roman" w:eastAsia="仿宋_GB2312" w:hAnsi="Times New Roman" w:cs="仿宋_GB2312" w:hint="eastAsia"/>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532,053.12</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基本工资、津贴补贴、绩效工资、机关事业单位基本养老保险缴费、职业年金缴费、职工基本医疗保险缴费、其他社会保障缴费、住房公积金、其他工资福利支出、退休费。</w:t>
      </w:r>
    </w:p>
    <w:p w14:paraId="0CCD7294" w14:textId="5C656078" w:rsidR="0000150B" w:rsidRDefault="00675CB4">
      <w:pPr>
        <w:autoSpaceDE w:val="0"/>
        <w:autoSpaceDN w:val="0"/>
        <w:adjustRightInd w:val="0"/>
        <w:spacing w:line="600" w:lineRule="exact"/>
        <w:ind w:firstLine="720"/>
        <w:jc w:val="left"/>
        <w:rPr>
          <w:rFonts w:ascii="Times New Roman" w:eastAsia="黑体" w:hAnsi="Times New Roman" w:cs="黑体"/>
          <w:b/>
          <w:bCs/>
          <w:kern w:val="0"/>
          <w:sz w:val="30"/>
          <w:szCs w:val="30"/>
        </w:rPr>
      </w:pPr>
      <w:bookmarkStart w:id="0" w:name="_GoBack"/>
      <w:bookmarkEnd w:id="0"/>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1,280.00</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办公费、福利费</w:t>
      </w:r>
    </w:p>
    <w:p w14:paraId="3B30A9E4" w14:textId="77777777" w:rsidR="0000150B" w:rsidRDefault="00675CB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5BDBB39E" w14:textId="77777777" w:rsidR="0000150B" w:rsidRDefault="00675CB4">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669A0C0F" w14:textId="77777777" w:rsidR="0000150B" w:rsidRDefault="00675CB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46A3DC38" w14:textId="77777777" w:rsidR="0000150B" w:rsidRDefault="00675CB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2E74C0C6" w14:textId="77777777" w:rsidR="0000150B" w:rsidRDefault="00675CB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138A6186" w14:textId="77777777" w:rsidR="0000150B" w:rsidRDefault="00675CB4">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33B02DC8" w14:textId="77777777" w:rsidR="0000150B" w:rsidRDefault="00675CB4">
      <w:pPr>
        <w:autoSpaceDE w:val="0"/>
        <w:autoSpaceDN w:val="0"/>
        <w:adjustRightInd w:val="0"/>
        <w:spacing w:line="600" w:lineRule="exact"/>
        <w:ind w:firstLine="602"/>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年财政拨款“三公”经费预算</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年预算相比持平；较上年相比持平。决算数等于预算数的主要原因是：本年度未用财政拨款经费列支“三公”经费；决算数较上年持平的主要原因是：本年度未用财政拨款经费列支“三公”经费。</w:t>
      </w:r>
    </w:p>
    <w:p w14:paraId="6FEAC070" w14:textId="77777777" w:rsidR="0000150B" w:rsidRDefault="00675CB4">
      <w:pPr>
        <w:numPr>
          <w:ilvl w:val="0"/>
          <w:numId w:val="1"/>
        </w:num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具体情况</w:t>
      </w:r>
    </w:p>
    <w:p w14:paraId="6068E89E" w14:textId="77777777" w:rsidR="0000150B" w:rsidRDefault="00675CB4">
      <w:pPr>
        <w:numPr>
          <w:ilvl w:val="0"/>
          <w:numId w:val="2"/>
        </w:numPr>
        <w:autoSpaceDE w:val="0"/>
        <w:autoSpaceDN w:val="0"/>
        <w:adjustRightInd w:val="0"/>
        <w:spacing w:line="600" w:lineRule="exact"/>
        <w:ind w:firstLineChars="200"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lastRenderedPageBreak/>
        <w:t>因公出国（境）费预算</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元，与预算相比持平；较上年相比持平。决算数等于预算数的主要原因是：本年度未用财政拨款经费列支因公出国（境）费；决算数较上年持平的主要原因是：本年度未用财政拨款经费列支因公出国（境）费。</w:t>
      </w:r>
    </w:p>
    <w:p w14:paraId="51793130" w14:textId="77777777" w:rsidR="0000150B" w:rsidRDefault="00675CB4">
      <w:pPr>
        <w:autoSpaceDE w:val="0"/>
        <w:autoSpaceDN w:val="0"/>
        <w:adjustRightInd w:val="0"/>
        <w:spacing w:line="600" w:lineRule="exact"/>
        <w:ind w:firstLineChars="200"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仿宋_GB2312"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仿宋_GB2312" w:hint="eastAsia"/>
          <w:kern w:val="0"/>
          <w:sz w:val="30"/>
          <w:szCs w:val="30"/>
        </w:rPr>
        <w:t>0</w:t>
      </w:r>
      <w:r>
        <w:rPr>
          <w:rFonts w:ascii="Times New Roman" w:eastAsia="仿宋_GB2312" w:hAnsi="Times New Roman" w:cs="仿宋_GB2312" w:hint="eastAsia"/>
          <w:kern w:val="0"/>
          <w:sz w:val="30"/>
          <w:szCs w:val="30"/>
        </w:rPr>
        <w:t>人次。</w:t>
      </w:r>
    </w:p>
    <w:p w14:paraId="020A4BD6" w14:textId="77777777" w:rsidR="0000150B" w:rsidRDefault="00675CB4">
      <w:pPr>
        <w:numPr>
          <w:ilvl w:val="0"/>
          <w:numId w:val="2"/>
        </w:numPr>
        <w:autoSpaceDE w:val="0"/>
        <w:autoSpaceDN w:val="0"/>
        <w:adjustRightInd w:val="0"/>
        <w:spacing w:line="600" w:lineRule="exact"/>
        <w:ind w:firstLineChars="200"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与预算相比持平；较上年相比持平。决算数等于预算数的主要原因是：本年度未用财政拨款经费列支公务用车购置及运行维护费；决算数较上年持平的主要原因是：本年度未用财政拨款经费列支公务用车购置及运行维护费。其中：</w:t>
      </w:r>
    </w:p>
    <w:p w14:paraId="1CD299B2" w14:textId="77777777" w:rsidR="0000150B" w:rsidRDefault="00675CB4">
      <w:pPr>
        <w:autoSpaceDE w:val="0"/>
        <w:autoSpaceDN w:val="0"/>
        <w:adjustRightInd w:val="0"/>
        <w:spacing w:line="600" w:lineRule="exact"/>
        <w:ind w:firstLineChars="200"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元，与预算相比持平；较上年相比持平。决算数等于预算数的主要原因是：本年度未用财政拨款经费列支公务用车运行维护费；决算数较上年持平的主要原因是：本年度</w:t>
      </w:r>
      <w:r>
        <w:rPr>
          <w:rFonts w:ascii="Times New Roman" w:eastAsia="仿宋_GB2312" w:hAnsi="Times New Roman" w:cs="仿宋_GB2312" w:hint="eastAsia"/>
          <w:kern w:val="0"/>
          <w:sz w:val="30"/>
          <w:szCs w:val="30"/>
        </w:rPr>
        <w:t>未用财政拨款经费列支公务用车运行维护费。</w:t>
      </w:r>
      <w:r>
        <w:rPr>
          <w:rFonts w:ascii="Times New Roman" w:eastAsia="仿宋_GB2312" w:hAnsi="Times New Roman" w:cs="仿宋_GB2312" w:hint="eastAsia"/>
          <w:kern w:val="0"/>
          <w:sz w:val="30"/>
          <w:szCs w:val="30"/>
        </w:rPr>
        <w:t xml:space="preserve">  </w:t>
      </w:r>
    </w:p>
    <w:p w14:paraId="1DEF0802" w14:textId="77777777" w:rsidR="0000150B" w:rsidRDefault="00675CB4">
      <w:pPr>
        <w:autoSpaceDE w:val="0"/>
        <w:autoSpaceDN w:val="0"/>
        <w:adjustRightInd w:val="0"/>
        <w:spacing w:line="600" w:lineRule="exact"/>
        <w:ind w:firstLineChars="200"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w:t>
      </w:r>
      <w:r>
        <w:rPr>
          <w:rFonts w:ascii="Times New Roman" w:eastAsia="仿宋_GB2312" w:hAnsi="Times New Roman" w:cs="仿宋_GB2312" w:hint="eastAsia"/>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hint="eastAsia"/>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仿宋_GB2312" w:hint="eastAsia"/>
          <w:kern w:val="0"/>
          <w:sz w:val="30"/>
          <w:szCs w:val="30"/>
        </w:rPr>
        <w:t>0</w:t>
      </w:r>
      <w:r>
        <w:rPr>
          <w:rFonts w:ascii="Times New Roman" w:eastAsia="仿宋_GB2312" w:hAnsi="Times New Roman" w:cs="仿宋_GB2312" w:hint="eastAsia"/>
          <w:kern w:val="0"/>
          <w:sz w:val="30"/>
          <w:szCs w:val="30"/>
        </w:rPr>
        <w:t>辆。</w:t>
      </w:r>
    </w:p>
    <w:p w14:paraId="3E2FFCED" w14:textId="77777777" w:rsidR="0000150B" w:rsidRDefault="00675CB4">
      <w:pPr>
        <w:autoSpaceDE w:val="0"/>
        <w:autoSpaceDN w:val="0"/>
        <w:adjustRightInd w:val="0"/>
        <w:spacing w:line="600" w:lineRule="exact"/>
        <w:ind w:firstLineChars="200"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元，与预算相比持平；较上年相比持平。决算数等于预算数的主要原因是：本年度未用财政拨款经费列支公务用车购置费；决算数较上年持平的主要原因是：本年度未用财政拨款经费列支公务用车购置费。</w:t>
      </w:r>
    </w:p>
    <w:p w14:paraId="07B14341" w14:textId="77777777" w:rsidR="0000150B" w:rsidRDefault="00675CB4">
      <w:pPr>
        <w:autoSpaceDE w:val="0"/>
        <w:autoSpaceDN w:val="0"/>
        <w:adjustRightInd w:val="0"/>
        <w:spacing w:line="600" w:lineRule="exact"/>
        <w:ind w:firstLineChars="200"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年购置公务用车</w:t>
      </w:r>
      <w:r>
        <w:rPr>
          <w:rFonts w:ascii="Times New Roman" w:eastAsia="仿宋_GB2312" w:hAnsi="Times New Roman" w:cs="仿宋_GB2312" w:hint="eastAsia"/>
          <w:kern w:val="0"/>
          <w:sz w:val="30"/>
          <w:szCs w:val="30"/>
        </w:rPr>
        <w:t>0</w:t>
      </w:r>
      <w:r>
        <w:rPr>
          <w:rFonts w:ascii="Times New Roman" w:eastAsia="仿宋_GB2312" w:hAnsi="Times New Roman" w:cs="仿宋_GB2312" w:hint="eastAsia"/>
          <w:kern w:val="0"/>
          <w:sz w:val="30"/>
          <w:szCs w:val="30"/>
        </w:rPr>
        <w:t>辆。</w:t>
      </w:r>
    </w:p>
    <w:p w14:paraId="74CC44EE" w14:textId="77777777" w:rsidR="0000150B" w:rsidRDefault="00675CB4">
      <w:pPr>
        <w:autoSpaceDE w:val="0"/>
        <w:autoSpaceDN w:val="0"/>
        <w:adjustRightInd w:val="0"/>
        <w:spacing w:line="600" w:lineRule="exact"/>
        <w:ind w:firstLineChars="200"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lastRenderedPageBreak/>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元，与预算相比持平；较上年相比持平。决算数等于预算数的主要原因是：本年度未用财政拨</w:t>
      </w:r>
      <w:r>
        <w:rPr>
          <w:rFonts w:ascii="Times New Roman" w:eastAsia="仿宋_GB2312" w:hAnsi="Times New Roman" w:cs="仿宋_GB2312" w:hint="eastAsia"/>
          <w:kern w:val="0"/>
          <w:sz w:val="30"/>
          <w:szCs w:val="30"/>
        </w:rPr>
        <w:t>款经费列支公务接待费；决算数较上年持平的主要原因是：本年度未用财政拨款经费列支公务接待费。</w:t>
      </w:r>
    </w:p>
    <w:p w14:paraId="325B0E68" w14:textId="77777777" w:rsidR="0000150B" w:rsidRDefault="00675CB4">
      <w:pPr>
        <w:keepNext/>
        <w:keepLines/>
        <w:autoSpaceDE w:val="0"/>
        <w:autoSpaceDN w:val="0"/>
        <w:adjustRightInd w:val="0"/>
        <w:spacing w:line="600" w:lineRule="exact"/>
        <w:ind w:firstLine="602"/>
        <w:jc w:val="left"/>
        <w:outlineLvl w:val="1"/>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仿宋_GB2312"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仿宋_GB2312"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仿宋_GB2312"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仿宋_GB2312" w:hint="eastAsia"/>
          <w:kern w:val="0"/>
          <w:sz w:val="30"/>
          <w:szCs w:val="30"/>
        </w:rPr>
        <w:t>0</w:t>
      </w:r>
      <w:r>
        <w:rPr>
          <w:rFonts w:ascii="Times New Roman" w:eastAsia="仿宋_GB2312" w:hAnsi="Times New Roman" w:cs="仿宋_GB2312" w:hint="eastAsia"/>
          <w:kern w:val="0"/>
          <w:sz w:val="30"/>
          <w:szCs w:val="30"/>
        </w:rPr>
        <w:t>人次。</w:t>
      </w:r>
    </w:p>
    <w:p w14:paraId="3E3765CE" w14:textId="77777777" w:rsidR="0000150B" w:rsidRDefault="00675CB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1AA5EBF3" w14:textId="77777777" w:rsidR="0000150B" w:rsidRDefault="00675CB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14:paraId="7DF0D92A" w14:textId="77777777" w:rsidR="0000150B" w:rsidRDefault="00675CB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46528FDC" w14:textId="77777777" w:rsidR="0000150B" w:rsidRDefault="00675CB4">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3CD7A9B9" w14:textId="77777777" w:rsidR="0000150B" w:rsidRDefault="00675CB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0F75B16B" w14:textId="77777777" w:rsidR="0000150B" w:rsidRDefault="00675CB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00AAA0BB" w14:textId="77777777" w:rsidR="0000150B" w:rsidRDefault="00675CB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515CA81D" w14:textId="77777777" w:rsidR="0000150B" w:rsidRDefault="00675CB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年度无项目支出，无需开展部门评价</w:t>
      </w:r>
    </w:p>
    <w:p w14:paraId="2815B476" w14:textId="77777777" w:rsidR="0000150B" w:rsidRDefault="00675CB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7091A2B0" w14:textId="77777777" w:rsidR="0000150B" w:rsidRDefault="00675CB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年度，天津市</w:t>
      </w:r>
      <w:proofErr w:type="gramStart"/>
      <w:r>
        <w:rPr>
          <w:rFonts w:ascii="Times New Roman" w:eastAsia="仿宋_GB2312" w:hAnsi="Times New Roman" w:cs="仿宋_GB2312" w:hint="eastAsia"/>
          <w:kern w:val="0"/>
          <w:sz w:val="30"/>
          <w:szCs w:val="30"/>
        </w:rPr>
        <w:t>蓟州区下仓镇</w:t>
      </w:r>
      <w:proofErr w:type="gramEnd"/>
      <w:r>
        <w:rPr>
          <w:rFonts w:ascii="Times New Roman" w:eastAsia="仿宋_GB2312" w:hAnsi="Times New Roman" w:cs="仿宋_GB2312" w:hint="eastAsia"/>
          <w:kern w:val="0"/>
          <w:sz w:val="30"/>
          <w:szCs w:val="30"/>
        </w:rPr>
        <w:t>成人文化技术学校</w:t>
      </w:r>
      <w:r>
        <w:rPr>
          <w:rFonts w:ascii="Times New Roman" w:eastAsia="仿宋_GB2312" w:hAnsi="Times New Roman" w:cs="仿宋_GB2312" w:hint="eastAsia"/>
          <w:kern w:val="0"/>
          <w:sz w:val="30"/>
          <w:szCs w:val="30"/>
        </w:rPr>
        <w:t>教育支出</w:t>
      </w:r>
      <w:r>
        <w:rPr>
          <w:rFonts w:ascii="Times New Roman" w:eastAsia="仿宋_GB2312" w:hAnsi="Times New Roman" w:cs="仿宋_GB2312" w:hint="eastAsia"/>
          <w:kern w:val="0"/>
          <w:sz w:val="30"/>
          <w:szCs w:val="30"/>
        </w:rPr>
        <w:lastRenderedPageBreak/>
        <w:t>445437.4</w:t>
      </w:r>
      <w:r>
        <w:rPr>
          <w:rFonts w:ascii="Times New Roman" w:eastAsia="仿宋_GB2312" w:hAnsi="Times New Roman" w:cs="仿宋_GB2312" w:hint="eastAsia"/>
          <w:kern w:val="0"/>
          <w:sz w:val="30"/>
          <w:szCs w:val="30"/>
        </w:rPr>
        <w:t>元、社会保障和就业支出</w:t>
      </w:r>
      <w:r>
        <w:rPr>
          <w:rFonts w:ascii="Times New Roman" w:eastAsia="仿宋_GB2312" w:hAnsi="Times New Roman" w:cs="仿宋_GB2312" w:hint="eastAsia"/>
          <w:kern w:val="0"/>
          <w:sz w:val="30"/>
          <w:szCs w:val="30"/>
        </w:rPr>
        <w:t>62196.48</w:t>
      </w:r>
      <w:r>
        <w:rPr>
          <w:rFonts w:ascii="Times New Roman" w:eastAsia="仿宋_GB2312" w:hAnsi="Times New Roman" w:cs="仿宋_GB2312" w:hint="eastAsia"/>
          <w:kern w:val="0"/>
          <w:sz w:val="30"/>
          <w:szCs w:val="30"/>
        </w:rPr>
        <w:t>元、卫生健康支出</w:t>
      </w:r>
      <w:r>
        <w:rPr>
          <w:rFonts w:ascii="Times New Roman" w:eastAsia="仿宋_GB2312" w:hAnsi="Times New Roman" w:cs="仿宋_GB2312" w:hint="eastAsia"/>
          <w:kern w:val="0"/>
          <w:sz w:val="30"/>
          <w:szCs w:val="30"/>
        </w:rPr>
        <w:t>25699.24</w:t>
      </w:r>
      <w:r>
        <w:rPr>
          <w:rFonts w:ascii="Times New Roman" w:eastAsia="仿宋_GB2312" w:hAnsi="Times New Roman" w:cs="仿宋_GB2312" w:hint="eastAsia"/>
          <w:kern w:val="0"/>
          <w:sz w:val="30"/>
          <w:szCs w:val="30"/>
        </w:rPr>
        <w:t>元。</w:t>
      </w:r>
    </w:p>
    <w:p w14:paraId="1941E417" w14:textId="77777777" w:rsidR="0000150B" w:rsidRDefault="0000150B">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31D4231A" w14:textId="77777777" w:rsidR="0000150B" w:rsidRDefault="00675CB4">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2F0D1966" w14:textId="77777777" w:rsidR="0000150B" w:rsidRDefault="00675CB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6C275D94" w14:textId="77777777" w:rsidR="0000150B" w:rsidRDefault="0000150B">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33F1A79C" w14:textId="77777777" w:rsidR="0000150B" w:rsidRDefault="00675CB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6CAA9E8A" w14:textId="77777777" w:rsidR="0000150B" w:rsidRDefault="00675CB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60E32462" w14:textId="77777777" w:rsidR="0000150B" w:rsidRDefault="00675CB4">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00150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07BEE0"/>
    <w:multiLevelType w:val="singleLevel"/>
    <w:tmpl w:val="9807BEE0"/>
    <w:lvl w:ilvl="0">
      <w:start w:val="2"/>
      <w:numFmt w:val="chineseCounting"/>
      <w:suff w:val="nothing"/>
      <w:lvlText w:val="（%1）"/>
      <w:lvlJc w:val="left"/>
      <w:rPr>
        <w:rFonts w:hint="eastAsia"/>
      </w:rPr>
    </w:lvl>
  </w:abstractNum>
  <w:abstractNum w:abstractNumId="1">
    <w:nsid w:val="472DEAC4"/>
    <w:multiLevelType w:val="singleLevel"/>
    <w:tmpl w:val="472DEAC4"/>
    <w:lvl w:ilvl="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JhNzIwZTg0ZDFlNDE3ZWFmYzk2YTAyMzljNTY4ZjgifQ=="/>
  </w:docVars>
  <w:rsids>
    <w:rsidRoot w:val="006A094D"/>
    <w:rsid w:val="0000150B"/>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75CB4"/>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1F65182"/>
    <w:rsid w:val="029D518A"/>
    <w:rsid w:val="03311B3F"/>
    <w:rsid w:val="03901927"/>
    <w:rsid w:val="05CA273A"/>
    <w:rsid w:val="05E55C53"/>
    <w:rsid w:val="069A035E"/>
    <w:rsid w:val="07267E44"/>
    <w:rsid w:val="07425D24"/>
    <w:rsid w:val="07A23238"/>
    <w:rsid w:val="085D1644"/>
    <w:rsid w:val="08960DAA"/>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204978"/>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4F132D5"/>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313483"/>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4B09AD"/>
    <w:rsid w:val="6CF70A69"/>
    <w:rsid w:val="6CFE17CB"/>
    <w:rsid w:val="6D5E0469"/>
    <w:rsid w:val="6D854C1A"/>
    <w:rsid w:val="6E080CF4"/>
    <w:rsid w:val="6EB34837"/>
    <w:rsid w:val="70180DF5"/>
    <w:rsid w:val="704716DB"/>
    <w:rsid w:val="708C6A78"/>
    <w:rsid w:val="70E84C6C"/>
    <w:rsid w:val="70FE35D3"/>
    <w:rsid w:val="71600CA6"/>
    <w:rsid w:val="721950AA"/>
    <w:rsid w:val="7260119C"/>
    <w:rsid w:val="72701CEB"/>
    <w:rsid w:val="72B3615B"/>
    <w:rsid w:val="73724CC1"/>
    <w:rsid w:val="7455465F"/>
    <w:rsid w:val="75AB44BA"/>
    <w:rsid w:val="79B7155B"/>
    <w:rsid w:val="79DC07A5"/>
    <w:rsid w:val="7ACA53E2"/>
    <w:rsid w:val="7B143565"/>
    <w:rsid w:val="7E2E7A36"/>
    <w:rsid w:val="7E703A39"/>
    <w:rsid w:val="7EAB603E"/>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700</Words>
  <Characters>3992</Characters>
  <Application>Microsoft Office Word</Application>
  <DocSecurity>0</DocSecurity>
  <Lines>33</Lines>
  <Paragraphs>9</Paragraphs>
  <ScaleCrop>false</ScaleCrop>
  <Company>HP Inc.</Company>
  <LinksUpToDate>false</LinksUpToDate>
  <CharactersWithSpaces>4683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2024-09-09T03:09:00Z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439BF9124EC84BBDBDB39B6AB045F13D_13</vt:lpwstr>
  </property>
</Properties>
</file>