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7DE67F" w14:textId="77777777" w:rsidR="00CC3EE8" w:rsidRDefault="00CC3EE8">
      <w:pPr>
        <w:autoSpaceDE w:val="0"/>
        <w:autoSpaceDN w:val="0"/>
        <w:adjustRightInd w:val="0"/>
        <w:jc w:val="center"/>
        <w:rPr>
          <w:rFonts w:ascii="Times New Roman" w:eastAsia="方正小标宋简体" w:hAnsi="Times New Roman" w:cs="方正小标宋简体"/>
          <w:kern w:val="0"/>
          <w:sz w:val="48"/>
          <w:szCs w:val="48"/>
          <w:lang w:val="zh-CN"/>
        </w:rPr>
      </w:pPr>
    </w:p>
    <w:p w14:paraId="73007166" w14:textId="77777777" w:rsidR="00CC3EE8" w:rsidRDefault="00CC3EE8">
      <w:pPr>
        <w:autoSpaceDE w:val="0"/>
        <w:autoSpaceDN w:val="0"/>
        <w:adjustRightInd w:val="0"/>
        <w:jc w:val="center"/>
        <w:rPr>
          <w:rFonts w:ascii="Times New Roman" w:eastAsia="方正小标宋简体" w:hAnsi="Times New Roman" w:cs="方正小标宋简体"/>
          <w:kern w:val="0"/>
          <w:sz w:val="48"/>
          <w:szCs w:val="48"/>
          <w:lang w:val="zh-CN"/>
        </w:rPr>
      </w:pPr>
    </w:p>
    <w:p w14:paraId="730B3908" w14:textId="77777777" w:rsidR="00CC3EE8" w:rsidRDefault="00CC3EE8">
      <w:pPr>
        <w:autoSpaceDE w:val="0"/>
        <w:autoSpaceDN w:val="0"/>
        <w:adjustRightInd w:val="0"/>
        <w:jc w:val="center"/>
        <w:rPr>
          <w:rFonts w:ascii="Times New Roman" w:eastAsia="方正小标宋简体" w:hAnsi="Times New Roman" w:cs="方正小标宋简体"/>
          <w:kern w:val="0"/>
          <w:sz w:val="48"/>
          <w:szCs w:val="48"/>
          <w:lang w:val="zh-CN"/>
        </w:rPr>
      </w:pPr>
    </w:p>
    <w:p w14:paraId="1097E62A" w14:textId="77777777" w:rsidR="00CC3EE8" w:rsidRDefault="00CC3EE8">
      <w:pPr>
        <w:autoSpaceDE w:val="0"/>
        <w:autoSpaceDN w:val="0"/>
        <w:adjustRightInd w:val="0"/>
        <w:jc w:val="center"/>
        <w:rPr>
          <w:rFonts w:ascii="Times New Roman" w:eastAsia="方正小标宋简体" w:hAnsi="Times New Roman" w:cs="方正小标宋简体"/>
          <w:kern w:val="0"/>
          <w:sz w:val="48"/>
          <w:szCs w:val="48"/>
          <w:lang w:val="zh-CN"/>
        </w:rPr>
      </w:pPr>
    </w:p>
    <w:p w14:paraId="2E658F48" w14:textId="77777777" w:rsidR="00CC3EE8" w:rsidRDefault="00CC3EE8">
      <w:pPr>
        <w:autoSpaceDE w:val="0"/>
        <w:autoSpaceDN w:val="0"/>
        <w:adjustRightInd w:val="0"/>
        <w:jc w:val="center"/>
        <w:rPr>
          <w:rFonts w:ascii="Times New Roman" w:eastAsia="方正小标宋简体" w:hAnsi="Times New Roman" w:cs="方正小标宋简体"/>
          <w:kern w:val="0"/>
          <w:sz w:val="48"/>
          <w:szCs w:val="48"/>
          <w:lang w:val="zh-CN"/>
        </w:rPr>
      </w:pPr>
    </w:p>
    <w:p w14:paraId="09369593" w14:textId="77777777" w:rsidR="00CC3EE8" w:rsidRDefault="00CC3EE8">
      <w:pPr>
        <w:autoSpaceDE w:val="0"/>
        <w:autoSpaceDN w:val="0"/>
        <w:adjustRightInd w:val="0"/>
        <w:jc w:val="center"/>
        <w:rPr>
          <w:rFonts w:ascii="Times New Roman" w:eastAsia="方正小标宋简体" w:hAnsi="Times New Roman" w:cs="方正小标宋简体"/>
          <w:kern w:val="0"/>
          <w:sz w:val="48"/>
          <w:szCs w:val="48"/>
          <w:lang w:val="zh-CN"/>
        </w:rPr>
      </w:pPr>
    </w:p>
    <w:p w14:paraId="0E14E8C5" w14:textId="77777777" w:rsidR="00CC3EE8" w:rsidRDefault="00CC3EE8">
      <w:pPr>
        <w:autoSpaceDE w:val="0"/>
        <w:autoSpaceDN w:val="0"/>
        <w:adjustRightInd w:val="0"/>
        <w:jc w:val="center"/>
        <w:rPr>
          <w:rFonts w:ascii="Times New Roman" w:eastAsia="方正小标宋简体" w:hAnsi="Times New Roman" w:cs="方正小标宋简体"/>
          <w:kern w:val="0"/>
          <w:sz w:val="48"/>
          <w:szCs w:val="48"/>
          <w:lang w:val="zh-CN"/>
        </w:rPr>
      </w:pPr>
    </w:p>
    <w:p w14:paraId="5332822A" w14:textId="77777777" w:rsidR="00CC3EE8" w:rsidRDefault="00CC3EE8">
      <w:pPr>
        <w:autoSpaceDE w:val="0"/>
        <w:autoSpaceDN w:val="0"/>
        <w:adjustRightInd w:val="0"/>
        <w:jc w:val="center"/>
        <w:rPr>
          <w:rFonts w:ascii="Times New Roman" w:eastAsia="方正小标宋简体" w:hAnsi="Times New Roman" w:cs="方正小标宋简体"/>
          <w:kern w:val="0"/>
          <w:sz w:val="48"/>
          <w:szCs w:val="48"/>
          <w:lang w:val="zh-CN"/>
        </w:rPr>
      </w:pPr>
    </w:p>
    <w:p w14:paraId="53B872BA" w14:textId="77777777" w:rsidR="00CC3EE8" w:rsidRDefault="00B6496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州区东二营镇成人文化技术学校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661631DE" w14:textId="77777777" w:rsidR="00CC3EE8" w:rsidRDefault="00CC3EE8">
      <w:pPr>
        <w:autoSpaceDE w:val="0"/>
        <w:autoSpaceDN w:val="0"/>
        <w:adjustRightInd w:val="0"/>
        <w:spacing w:line="580" w:lineRule="exact"/>
        <w:jc w:val="center"/>
        <w:rPr>
          <w:rFonts w:ascii="Times New Roman" w:eastAsia="黑体" w:hAnsi="Times New Roman" w:cs="黑体"/>
          <w:sz w:val="30"/>
          <w:szCs w:val="30"/>
        </w:rPr>
      </w:pPr>
    </w:p>
    <w:p w14:paraId="7C840BDA" w14:textId="77777777" w:rsidR="00CC3EE8" w:rsidRDefault="00CC3EE8">
      <w:pPr>
        <w:autoSpaceDE w:val="0"/>
        <w:autoSpaceDN w:val="0"/>
        <w:adjustRightInd w:val="0"/>
        <w:spacing w:line="580" w:lineRule="exact"/>
        <w:jc w:val="center"/>
        <w:rPr>
          <w:rFonts w:ascii="Times New Roman" w:eastAsia="黑体" w:hAnsi="Times New Roman" w:cs="黑体"/>
          <w:sz w:val="30"/>
          <w:szCs w:val="30"/>
        </w:rPr>
      </w:pPr>
    </w:p>
    <w:p w14:paraId="70C7B436" w14:textId="77777777" w:rsidR="00CC3EE8" w:rsidRDefault="00CC3EE8">
      <w:pPr>
        <w:autoSpaceDE w:val="0"/>
        <w:autoSpaceDN w:val="0"/>
        <w:adjustRightInd w:val="0"/>
        <w:spacing w:line="580" w:lineRule="exact"/>
        <w:jc w:val="center"/>
        <w:rPr>
          <w:rFonts w:ascii="Times New Roman" w:eastAsia="黑体" w:hAnsi="Times New Roman" w:cs="黑体"/>
          <w:sz w:val="30"/>
          <w:szCs w:val="30"/>
        </w:rPr>
      </w:pPr>
    </w:p>
    <w:p w14:paraId="38596BEF" w14:textId="77777777" w:rsidR="00CC3EE8" w:rsidRDefault="00CC3EE8">
      <w:pPr>
        <w:autoSpaceDE w:val="0"/>
        <w:autoSpaceDN w:val="0"/>
        <w:adjustRightInd w:val="0"/>
        <w:spacing w:line="580" w:lineRule="exact"/>
        <w:jc w:val="center"/>
        <w:rPr>
          <w:rFonts w:ascii="Times New Roman" w:eastAsia="黑体" w:hAnsi="Times New Roman" w:cs="黑体"/>
          <w:sz w:val="30"/>
          <w:szCs w:val="30"/>
        </w:rPr>
      </w:pPr>
    </w:p>
    <w:p w14:paraId="598E9474" w14:textId="77777777" w:rsidR="00CC3EE8" w:rsidRDefault="00CC3EE8">
      <w:pPr>
        <w:autoSpaceDE w:val="0"/>
        <w:autoSpaceDN w:val="0"/>
        <w:adjustRightInd w:val="0"/>
        <w:spacing w:line="580" w:lineRule="exact"/>
        <w:jc w:val="center"/>
        <w:rPr>
          <w:rFonts w:ascii="Times New Roman" w:eastAsia="黑体" w:hAnsi="Times New Roman" w:cs="黑体"/>
          <w:sz w:val="30"/>
          <w:szCs w:val="30"/>
        </w:rPr>
      </w:pPr>
    </w:p>
    <w:p w14:paraId="4DE1FDCE" w14:textId="77777777" w:rsidR="00CC3EE8" w:rsidRDefault="00B6496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1D2B59A" w14:textId="77777777" w:rsidR="00CC3EE8" w:rsidRDefault="00B6496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3B8DD91F" w14:textId="77777777" w:rsidR="00CC3EE8" w:rsidRDefault="00CC3EE8">
      <w:pPr>
        <w:autoSpaceDE w:val="0"/>
        <w:autoSpaceDN w:val="0"/>
        <w:adjustRightInd w:val="0"/>
        <w:spacing w:line="600" w:lineRule="exact"/>
        <w:jc w:val="left"/>
        <w:rPr>
          <w:rFonts w:ascii="Times New Roman" w:eastAsia="黑体" w:hAnsi="Times New Roman" w:cs="黑体"/>
          <w:kern w:val="0"/>
          <w:sz w:val="30"/>
          <w:szCs w:val="30"/>
        </w:rPr>
      </w:pPr>
    </w:p>
    <w:p w14:paraId="4BCF3D9F" w14:textId="77777777" w:rsidR="00CC3EE8" w:rsidRDefault="00B6496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87BE1EA"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396B016"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76EE3346" w14:textId="77777777" w:rsidR="00CC3EE8" w:rsidRDefault="00B6496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2B320B3A"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39E58138"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49B1052"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BCDDE80"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63DD9DA1"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7F50E1E"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F2B6C91"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5FF0BE15"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31B90971"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2ABF76A"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3A3F5C4C"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BC4B1B1"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33E1A439" w14:textId="77777777" w:rsidR="00CC3EE8" w:rsidRDefault="00B6496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7265FF23"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DF9D926"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050C7554"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49FDC7EB"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7EB6940"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0D317ECA"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ED9CA40"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4430BBF0"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1CA6B2FE"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422D74B8"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64E38465"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075AF076"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46C78335"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6F0165C3" w14:textId="77777777" w:rsidR="00CC3EE8" w:rsidRDefault="00B6496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3A9DE0E" w14:textId="77777777" w:rsidR="00CC3EE8" w:rsidRDefault="00B6496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46B88E6F" w14:textId="77777777" w:rsidR="00CC3EE8" w:rsidRDefault="00B6496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13D1FE0" w14:textId="77777777" w:rsidR="00CC3EE8" w:rsidRDefault="00B6496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10FCAF44" w14:textId="77777777" w:rsidR="00CC3EE8" w:rsidRDefault="00B6496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8DC83D7"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14:paraId="4EBABB87" w14:textId="77777777" w:rsidR="00CC3EE8" w:rsidRDefault="00B6496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CB8FD83" w14:textId="5C5CD4DF" w:rsidR="00B6496B" w:rsidRDefault="00B6496B" w:rsidP="00B6496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w:t>
      </w:r>
    </w:p>
    <w:p w14:paraId="0FE271C5" w14:textId="18CAE2FC" w:rsidR="00CC3EE8" w:rsidRDefault="00CC3EE8">
      <w:pPr>
        <w:autoSpaceDE w:val="0"/>
        <w:autoSpaceDN w:val="0"/>
        <w:adjustRightInd w:val="0"/>
        <w:spacing w:line="600" w:lineRule="exact"/>
        <w:ind w:firstLine="600"/>
        <w:jc w:val="left"/>
        <w:rPr>
          <w:rFonts w:ascii="Times New Roman" w:eastAsia="仿宋_GB2312" w:hAnsi="Times New Roman" w:cs="仿宋_GB2312"/>
          <w:sz w:val="30"/>
          <w:szCs w:val="30"/>
        </w:rPr>
      </w:pPr>
    </w:p>
    <w:p w14:paraId="7D334AAF" w14:textId="77777777" w:rsidR="00CC3EE8" w:rsidRDefault="00B6496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3C51DA7" w14:textId="77777777" w:rsidR="00CC3EE8" w:rsidRDefault="00B6496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2C0F4FBC" w14:textId="77777777" w:rsidR="00CC3EE8" w:rsidRDefault="00CC3EE8">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2729E62"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6233138E"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5C821563"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57B58E6"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680E328A"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03B5C0D0"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6EB29585"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541F04BA"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450545B0"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764F3CE9"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58E0BDE4" w14:textId="77777777" w:rsidR="00CC3EE8" w:rsidRDefault="00B6496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0E1A86C" w14:textId="77777777" w:rsidR="00CC3EE8" w:rsidRDefault="00CC3EE8">
      <w:pPr>
        <w:autoSpaceDE w:val="0"/>
        <w:autoSpaceDN w:val="0"/>
        <w:adjustRightInd w:val="0"/>
        <w:spacing w:line="800" w:lineRule="exact"/>
        <w:jc w:val="left"/>
        <w:rPr>
          <w:rFonts w:ascii="Times New Roman" w:eastAsia="楷体" w:hAnsi="Times New Roman" w:cs="楷体"/>
          <w:kern w:val="0"/>
          <w:sz w:val="30"/>
          <w:szCs w:val="30"/>
        </w:rPr>
      </w:pPr>
    </w:p>
    <w:p w14:paraId="2C0713D9" w14:textId="77777777" w:rsidR="00CC3EE8" w:rsidRDefault="00B6496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269132CA" w14:textId="77777777" w:rsidR="00CC3EE8" w:rsidRDefault="00B6496B">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2B5649BF" w14:textId="705F4E05" w:rsidR="00CC3EE8" w:rsidRDefault="00CC3EE8">
      <w:pPr>
        <w:autoSpaceDE w:val="0"/>
        <w:autoSpaceDN w:val="0"/>
        <w:adjustRightInd w:val="0"/>
        <w:spacing w:line="600" w:lineRule="exact"/>
        <w:ind w:firstLine="601"/>
        <w:jc w:val="left"/>
        <w:rPr>
          <w:rFonts w:ascii="Times New Roman" w:eastAsia="仿宋_GB2312" w:hAnsi="Times New Roman" w:cs="仿宋_GB2312"/>
          <w:sz w:val="30"/>
          <w:szCs w:val="30"/>
        </w:rPr>
      </w:pPr>
    </w:p>
    <w:p w14:paraId="1340FBF2" w14:textId="3F0E3C92"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203675B9" w14:textId="644EF506"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441AD792" w14:textId="54CCE78F"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53DC4BE3" w14:textId="455835BB"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641220D8" w14:textId="2682FD79"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0A42E03B" w14:textId="42A0DFAC"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30B191B7" w14:textId="272FF738"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762BDBBC" w14:textId="0B99A493"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204B56D3" w14:textId="054E91B5"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323870F2" w14:textId="77777777" w:rsidR="00B6496B" w:rsidRDefault="00B6496B">
      <w:pPr>
        <w:autoSpaceDE w:val="0"/>
        <w:autoSpaceDN w:val="0"/>
        <w:adjustRightInd w:val="0"/>
        <w:spacing w:line="600" w:lineRule="exact"/>
        <w:ind w:firstLine="601"/>
        <w:jc w:val="left"/>
        <w:rPr>
          <w:rFonts w:ascii="Times New Roman" w:eastAsia="仿宋_GB2312" w:hAnsi="Times New Roman" w:cs="仿宋_GB2312"/>
          <w:sz w:val="30"/>
          <w:szCs w:val="30"/>
        </w:rPr>
      </w:pPr>
    </w:p>
    <w:p w14:paraId="2858007A" w14:textId="77777777" w:rsidR="00CC3EE8" w:rsidRDefault="00B6496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531704DD" w14:textId="77777777" w:rsidR="00CC3EE8" w:rsidRDefault="00CC3EE8">
      <w:pPr>
        <w:autoSpaceDE w:val="0"/>
        <w:autoSpaceDN w:val="0"/>
        <w:adjustRightInd w:val="0"/>
        <w:spacing w:line="580" w:lineRule="exact"/>
        <w:ind w:firstLine="600"/>
        <w:jc w:val="left"/>
        <w:rPr>
          <w:rFonts w:ascii="Times New Roman" w:eastAsia="黑体" w:hAnsi="Times New Roman" w:cs="黑体"/>
          <w:sz w:val="30"/>
          <w:szCs w:val="30"/>
          <w:lang w:val="zh-CN"/>
        </w:rPr>
      </w:pPr>
    </w:p>
    <w:p w14:paraId="35226322"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0341E8D2"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州区东二营镇成人文化技术学校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406,401.87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262,782.34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39.27%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：退休一人，财政拨款减少。</w:t>
      </w:r>
    </w:p>
    <w:p w14:paraId="128D6F1F"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56ECBFE5"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406,401.87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262,782.34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：退休一人，财政拨款减少。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406,360.60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41.27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14:paraId="538A978C"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6E4AA28" w14:textId="77777777" w:rsidR="00CC3EE8" w:rsidRDefault="00B6496B">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406,401.87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262,782.34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退休一人，支出减少。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406,401.87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w:t>
      </w:r>
      <w:r>
        <w:rPr>
          <w:rFonts w:ascii="Times New Roman" w:eastAsia="仿宋_GB2312" w:hAnsi="Times New Roman" w:cs="仿宋_GB2312"/>
          <w:sz w:val="30"/>
          <w:szCs w:val="30"/>
        </w:rPr>
        <w:lastRenderedPageBreak/>
        <w:t>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D608146"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4A4C0B82" w14:textId="77777777" w:rsidR="00CC3EE8" w:rsidRDefault="00B6496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406,360.60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262,780.98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39.27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退休一人，财政拨款减少。</w:t>
      </w:r>
    </w:p>
    <w:p w14:paraId="62625317"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711A8387" w14:textId="77777777" w:rsidR="00CC3EE8" w:rsidRDefault="00B6496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2134BAA5" w14:textId="77777777" w:rsidR="00CC3EE8" w:rsidRDefault="00B6496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406,360.60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262,780.98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39.27%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：退休一人，财政拨款减少。</w:t>
      </w:r>
    </w:p>
    <w:p w14:paraId="7EE9154B" w14:textId="77777777" w:rsidR="00CC3EE8" w:rsidRDefault="00B6496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EE2D7C7" w14:textId="77777777" w:rsidR="00CC3EE8" w:rsidRDefault="00B6496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406,360.60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341262.97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83.98%</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45980.4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11.32%</w:t>
      </w:r>
      <w:r>
        <w:rPr>
          <w:rFonts w:ascii="Times New Roman" w:eastAsia="仿宋_GB2312" w:hAnsi="Times New Roman" w:cs="仿宋_GB2312" w:hint="eastAsia"/>
          <w:sz w:val="30"/>
          <w:szCs w:val="30"/>
        </w:rPr>
        <w:t>；</w:t>
      </w:r>
      <w:proofErr w:type="gramStart"/>
      <w:r>
        <w:rPr>
          <w:rFonts w:ascii="Times New Roman" w:eastAsia="仿宋_GB2312" w:hAnsi="Times New Roman" w:cs="仿宋_GB2312" w:hint="eastAsia"/>
          <w:sz w:val="30"/>
          <w:szCs w:val="30"/>
        </w:rPr>
        <w:t>巡</w:t>
      </w:r>
      <w:proofErr w:type="gramEnd"/>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19158.5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w:t>
      </w:r>
      <w:r>
        <w:rPr>
          <w:rFonts w:ascii="Times New Roman" w:eastAsia="仿宋_GB2312" w:hAnsi="Times New Roman" w:cs="仿宋_GB2312" w:hint="eastAsia"/>
          <w:sz w:val="30"/>
          <w:szCs w:val="30"/>
        </w:rPr>
        <w:t>。</w:t>
      </w:r>
    </w:p>
    <w:p w14:paraId="6F7CDF1B" w14:textId="77777777" w:rsidR="00CC3EE8" w:rsidRDefault="00B6496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24880BA4"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644,798.60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406,360.60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63.02%</w:t>
      </w:r>
      <w:r>
        <w:rPr>
          <w:rFonts w:ascii="Times New Roman" w:eastAsia="仿宋_GB2312" w:hAnsi="Times New Roman" w:cs="仿宋_GB2312" w:hint="eastAsia"/>
          <w:kern w:val="0"/>
          <w:sz w:val="30"/>
          <w:szCs w:val="30"/>
        </w:rPr>
        <w:t>。其中：</w:t>
      </w:r>
    </w:p>
    <w:p w14:paraId="12335DBC" w14:textId="77777777" w:rsidR="00CC3EE8" w:rsidRDefault="00B6496B">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w:t>
      </w:r>
      <w:r>
        <w:rPr>
          <w:rFonts w:ascii="Times New Roman" w:eastAsia="仿宋_GB2312" w:hAnsi="Times New Roman" w:cs="仿宋_GB2312" w:hint="eastAsia"/>
          <w:sz w:val="30"/>
          <w:szCs w:val="30"/>
        </w:rPr>
        <w:lastRenderedPageBreak/>
        <w:t>算数为</w:t>
      </w:r>
      <w:r>
        <w:rPr>
          <w:rFonts w:ascii="Times New Roman" w:eastAsia="仿宋_GB2312" w:hAnsi="Times New Roman" w:cs="仿宋_GB2312" w:hint="eastAsia"/>
          <w:sz w:val="30"/>
          <w:szCs w:val="30"/>
        </w:rPr>
        <w:t>533271.8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341262.97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64%</w:t>
      </w:r>
      <w:r>
        <w:rPr>
          <w:rFonts w:ascii="Times New Roman" w:eastAsia="仿宋_GB2312" w:hAnsi="Times New Roman" w:cs="仿宋_GB2312" w:hint="eastAsia"/>
          <w:sz w:val="30"/>
          <w:szCs w:val="30"/>
        </w:rPr>
        <w:t>，决算数大于年初预算数的主要原因是退休一人，工资指标调整。</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52483.2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30653.6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58.41%</w:t>
      </w:r>
      <w:r>
        <w:rPr>
          <w:rFonts w:ascii="Times New Roman" w:eastAsia="仿宋_GB2312" w:hAnsi="Times New Roman" w:cs="仿宋_GB2312" w:hint="eastAsia"/>
          <w:sz w:val="30"/>
          <w:szCs w:val="30"/>
        </w:rPr>
        <w:t>，决算数小于年初预算数的主要原因是退休一人，工资指标调整。</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26241.6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15326.8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58.41%</w:t>
      </w:r>
      <w:r>
        <w:rPr>
          <w:rFonts w:ascii="Times New Roman" w:eastAsia="仿宋_GB2312" w:hAnsi="Times New Roman" w:cs="仿宋_GB2312" w:hint="eastAsia"/>
          <w:sz w:val="30"/>
          <w:szCs w:val="30"/>
        </w:rPr>
        <w:t>，决算数小于年初预算数的主要原因是退休一人，工资指标调整。</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32802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19158.5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58.41%</w:t>
      </w:r>
      <w:r>
        <w:rPr>
          <w:rFonts w:ascii="Times New Roman" w:eastAsia="仿宋_GB2312" w:hAnsi="Times New Roman" w:cs="仿宋_GB2312" w:hint="eastAsia"/>
          <w:sz w:val="30"/>
          <w:szCs w:val="30"/>
        </w:rPr>
        <w:t>，决算数小于年初预算数的主要原因是退休一人，工资指标调整。</w:t>
      </w:r>
    </w:p>
    <w:p w14:paraId="579FAFE4"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242B9951" w14:textId="77777777" w:rsidR="00CC3EE8" w:rsidRDefault="00B6496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406,360.60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262,780.98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人，公用经费减少。</w:t>
      </w:r>
      <w:r>
        <w:rPr>
          <w:rFonts w:ascii="Times New Roman" w:eastAsia="仿宋_GB2312" w:hAnsi="Times New Roman" w:cs="仿宋_GB2312" w:hint="eastAsia"/>
          <w:kern w:val="0"/>
          <w:sz w:val="30"/>
          <w:szCs w:val="30"/>
        </w:rPr>
        <w:t>其中：</w:t>
      </w:r>
    </w:p>
    <w:p w14:paraId="37A589F3" w14:textId="77777777" w:rsidR="00CC3EE8" w:rsidRDefault="00B6496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404,440.60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基本工资、津贴补贴、奖金、机关事业单位基本养老保险缴费、职业年金、基本医疗保险、其他社会保险、住房公积金、退休费、其他对个人和家庭的补助。</w:t>
      </w:r>
    </w:p>
    <w:p w14:paraId="64A9FABA" w14:textId="77777777" w:rsidR="00CC3EE8" w:rsidRDefault="00B6496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w:t>
      </w:r>
    </w:p>
    <w:p w14:paraId="6804AE66"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16A3706D" w14:textId="77777777" w:rsidR="00CC3EE8" w:rsidRDefault="00B6496B">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171CB242" w14:textId="77777777" w:rsidR="00CC3EE8" w:rsidRDefault="00B6496B">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42EF4B58"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712A3FBD"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7CDC2E84" w14:textId="77777777" w:rsidR="00CC3EE8" w:rsidRDefault="00B6496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25F17DB5" w14:textId="77777777" w:rsidR="00CC3EE8" w:rsidRDefault="00B6496B">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3C70570E" w14:textId="77777777" w:rsidR="00CC3EE8" w:rsidRDefault="00B6496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3CC886CF"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73E87B0D" w14:textId="77777777" w:rsidR="00CC3EE8" w:rsidRDefault="00B6496B">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38C5A958" w14:textId="77777777" w:rsidR="00CC3EE8" w:rsidRDefault="00B6496B">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11FE661F"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67A05BDF" w14:textId="77777777" w:rsidR="00CC3EE8" w:rsidRDefault="00B6496B">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DF16516"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00BFC620"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82077E4" w14:textId="77777777" w:rsidR="00CC3EE8" w:rsidRDefault="00B6496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0A43D7E" w14:textId="77777777" w:rsidR="00CC3EE8" w:rsidRDefault="00B6496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7D80401" w14:textId="77777777" w:rsidR="00CC3EE8" w:rsidRDefault="00B6496B">
      <w:pPr>
        <w:keepNext/>
        <w:keepLines/>
        <w:autoSpaceDE w:val="0"/>
        <w:autoSpaceDN w:val="0"/>
        <w:adjustRightInd w:val="0"/>
        <w:spacing w:line="600" w:lineRule="exact"/>
        <w:ind w:firstLine="602"/>
        <w:jc w:val="left"/>
        <w:outlineLvl w:val="1"/>
        <w:rPr>
          <w:rFonts w:ascii="Times New Roman" w:eastAsia="仿宋_GB2312" w:hAnsi="Times New Roman" w:cs="Times New Roman"/>
          <w:kern w:val="0"/>
          <w:sz w:val="30"/>
          <w:szCs w:val="30"/>
        </w:rPr>
      </w:pPr>
      <w:r>
        <w:rPr>
          <w:rFonts w:ascii="Times New Roman" w:eastAsia="黑体" w:hAnsi="Times New Roman" w:cs="黑体" w:hint="eastAsia"/>
          <w:b/>
          <w:bCs/>
          <w:kern w:val="0"/>
          <w:sz w:val="30"/>
          <w:szCs w:val="30"/>
        </w:rPr>
        <w:t>十、机关运行经费支出情况说明</w:t>
      </w:r>
    </w:p>
    <w:p w14:paraId="651E96AB"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61870512"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3DA7369" w14:textId="77777777" w:rsidR="00CC3EE8" w:rsidRDefault="00B6496B">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3E8A3DE4"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587516E3"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1EFBF21C"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4283E860"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r>
        <w:rPr>
          <w:rFonts w:ascii="Times New Roman" w:eastAsia="仿宋_GB2312" w:hAnsi="Times New Roman" w:cs="仿宋_GB2312" w:hint="eastAsia"/>
          <w:sz w:val="30"/>
          <w:szCs w:val="30"/>
        </w:rPr>
        <w:t xml:space="preserve"> </w:t>
      </w:r>
    </w:p>
    <w:p w14:paraId="59767A4C" w14:textId="77777777" w:rsidR="00CC3EE8" w:rsidRDefault="00B649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313EA421" w14:textId="75177158" w:rsidR="00CC3EE8" w:rsidRDefault="00B6496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州区东二营镇成人文化技术学校，教育支出</w:t>
      </w:r>
      <w:r>
        <w:rPr>
          <w:rFonts w:ascii="Times New Roman" w:eastAsia="仿宋_GB2312" w:hAnsi="Times New Roman" w:cs="仿宋_GB2312" w:hint="eastAsia"/>
          <w:sz w:val="30"/>
          <w:szCs w:val="30"/>
        </w:rPr>
        <w:t>341262.97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45980.4</w:t>
      </w:r>
      <w:r w:rsidR="00B321F3">
        <w:rPr>
          <w:rFonts w:ascii="Times New Roman" w:eastAsia="仿宋_GB2312" w:hAnsi="Times New Roman" w:cs="仿宋_GB2312" w:hint="eastAsia"/>
          <w:sz w:val="30"/>
          <w:szCs w:val="30"/>
        </w:rPr>
        <w:t>元，</w:t>
      </w:r>
      <w:bookmarkStart w:id="0" w:name="_GoBack"/>
      <w:bookmarkEnd w:id="0"/>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19158.5</w:t>
      </w:r>
      <w:r>
        <w:rPr>
          <w:rFonts w:ascii="Times New Roman" w:eastAsia="仿宋_GB2312" w:hAnsi="Times New Roman" w:cs="仿宋_GB2312" w:hint="eastAsia"/>
          <w:sz w:val="30"/>
          <w:szCs w:val="30"/>
        </w:rPr>
        <w:t>元。</w:t>
      </w:r>
    </w:p>
    <w:p w14:paraId="4B2B5CC1" w14:textId="77777777" w:rsidR="00CC3EE8" w:rsidRDefault="00CC3EE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9923EFD" w14:textId="77777777" w:rsidR="00CC3EE8" w:rsidRDefault="00B6496B">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5A8758CF" w14:textId="77777777" w:rsidR="00CC3EE8" w:rsidRDefault="00B6496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1566E26E" w14:textId="77777777" w:rsidR="00CC3EE8" w:rsidRDefault="00CC3EE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70958A6" w14:textId="77777777" w:rsidR="00CC3EE8" w:rsidRDefault="00B6496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3BCDD9E" w14:textId="09A55E80" w:rsidR="00CC3EE8" w:rsidRDefault="00B6496B">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C3EE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21F3"/>
    <w:rsid w:val="00B33C70"/>
    <w:rsid w:val="00B6496B"/>
    <w:rsid w:val="00B75228"/>
    <w:rsid w:val="00B811F1"/>
    <w:rsid w:val="00B81B9F"/>
    <w:rsid w:val="00BC763A"/>
    <w:rsid w:val="00BC7D6F"/>
    <w:rsid w:val="00BD3CAC"/>
    <w:rsid w:val="00BF697A"/>
    <w:rsid w:val="00C52E77"/>
    <w:rsid w:val="00C65A44"/>
    <w:rsid w:val="00C76AC3"/>
    <w:rsid w:val="00C83EB4"/>
    <w:rsid w:val="00CC3EE8"/>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330E68"/>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4A2E0F"/>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B3D495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181440"/>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A6E60B1"/>
    <w:rsid w:val="6B4F5D3F"/>
    <w:rsid w:val="6B963EB9"/>
    <w:rsid w:val="6BBB51FE"/>
    <w:rsid w:val="6BF54B38"/>
    <w:rsid w:val="6C054650"/>
    <w:rsid w:val="6C1D5E3D"/>
    <w:rsid w:val="6CF70A69"/>
    <w:rsid w:val="6CFE17CB"/>
    <w:rsid w:val="6D5E0469"/>
    <w:rsid w:val="6D854C1A"/>
    <w:rsid w:val="6E080CF4"/>
    <w:rsid w:val="6E175AC9"/>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01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683</Words>
  <Characters>3898</Characters>
  <Application>Microsoft Office Word</Application>
  <DocSecurity>0</DocSecurity>
  <Lines>32</Lines>
  <Paragraphs>9</Paragraphs>
  <ScaleCrop>false</ScaleCrop>
  <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2024-09-09T01:44:00Z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A44E0A178634409BBBA50D5636087390_13</vt:lpwstr>
  </property>
</Properties>
</file>