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996" w:rsidRDefault="00C12996">
      <w:pPr>
        <w:autoSpaceDE w:val="0"/>
        <w:autoSpaceDN w:val="0"/>
        <w:adjustRightInd w:val="0"/>
        <w:jc w:val="center"/>
        <w:rPr>
          <w:rFonts w:ascii="Times New Roman" w:eastAsia="方正小标宋简体" w:hAnsi="Times New Roman" w:cs="方正小标宋简体"/>
          <w:kern w:val="0"/>
          <w:sz w:val="48"/>
          <w:szCs w:val="48"/>
          <w:lang w:val="zh-CN"/>
        </w:rPr>
      </w:pPr>
    </w:p>
    <w:p w:rsidR="00C12996" w:rsidRDefault="00C12996">
      <w:pPr>
        <w:autoSpaceDE w:val="0"/>
        <w:autoSpaceDN w:val="0"/>
        <w:adjustRightInd w:val="0"/>
        <w:jc w:val="center"/>
        <w:rPr>
          <w:rFonts w:ascii="Times New Roman" w:eastAsia="方正小标宋简体" w:hAnsi="Times New Roman" w:cs="方正小标宋简体"/>
          <w:kern w:val="0"/>
          <w:sz w:val="48"/>
          <w:szCs w:val="48"/>
          <w:lang w:val="zh-CN"/>
        </w:rPr>
      </w:pPr>
    </w:p>
    <w:p w:rsidR="00C12996" w:rsidRDefault="00C12996">
      <w:pPr>
        <w:autoSpaceDE w:val="0"/>
        <w:autoSpaceDN w:val="0"/>
        <w:adjustRightInd w:val="0"/>
        <w:jc w:val="center"/>
        <w:rPr>
          <w:rFonts w:ascii="Times New Roman" w:eastAsia="方正小标宋简体" w:hAnsi="Times New Roman" w:cs="方正小标宋简体"/>
          <w:kern w:val="0"/>
          <w:sz w:val="48"/>
          <w:szCs w:val="48"/>
          <w:lang w:val="zh-CN"/>
        </w:rPr>
      </w:pPr>
    </w:p>
    <w:p w:rsidR="00C12996" w:rsidRDefault="00C12996">
      <w:pPr>
        <w:autoSpaceDE w:val="0"/>
        <w:autoSpaceDN w:val="0"/>
        <w:adjustRightInd w:val="0"/>
        <w:jc w:val="center"/>
        <w:rPr>
          <w:rFonts w:ascii="Times New Roman" w:eastAsia="方正小标宋简体" w:hAnsi="Times New Roman" w:cs="方正小标宋简体"/>
          <w:kern w:val="0"/>
          <w:sz w:val="48"/>
          <w:szCs w:val="48"/>
          <w:lang w:val="zh-CN"/>
        </w:rPr>
      </w:pPr>
    </w:p>
    <w:p w:rsidR="00C12996" w:rsidRDefault="00C12996">
      <w:pPr>
        <w:autoSpaceDE w:val="0"/>
        <w:autoSpaceDN w:val="0"/>
        <w:adjustRightInd w:val="0"/>
        <w:jc w:val="center"/>
        <w:rPr>
          <w:rFonts w:ascii="Times New Roman" w:eastAsia="方正小标宋简体" w:hAnsi="Times New Roman" w:cs="方正小标宋简体"/>
          <w:kern w:val="0"/>
          <w:sz w:val="48"/>
          <w:szCs w:val="48"/>
          <w:lang w:val="zh-CN"/>
        </w:rPr>
      </w:pPr>
    </w:p>
    <w:p w:rsidR="00C12996" w:rsidRDefault="00C12996">
      <w:pPr>
        <w:autoSpaceDE w:val="0"/>
        <w:autoSpaceDN w:val="0"/>
        <w:adjustRightInd w:val="0"/>
        <w:jc w:val="center"/>
        <w:rPr>
          <w:rFonts w:ascii="Times New Roman" w:eastAsia="方正小标宋简体" w:hAnsi="Times New Roman" w:cs="方正小标宋简体"/>
          <w:kern w:val="0"/>
          <w:sz w:val="48"/>
          <w:szCs w:val="48"/>
          <w:lang w:val="zh-CN"/>
        </w:rPr>
      </w:pPr>
    </w:p>
    <w:p w:rsidR="00C12996" w:rsidRDefault="00C12996">
      <w:pPr>
        <w:autoSpaceDE w:val="0"/>
        <w:autoSpaceDN w:val="0"/>
        <w:adjustRightInd w:val="0"/>
        <w:jc w:val="center"/>
        <w:rPr>
          <w:rFonts w:ascii="Times New Roman" w:eastAsia="方正小标宋简体" w:hAnsi="Times New Roman" w:cs="方正小标宋简体"/>
          <w:kern w:val="0"/>
          <w:sz w:val="48"/>
          <w:szCs w:val="48"/>
          <w:lang w:val="zh-CN"/>
        </w:rPr>
      </w:pPr>
    </w:p>
    <w:p w:rsidR="00C12996" w:rsidRDefault="00C12996">
      <w:pPr>
        <w:autoSpaceDE w:val="0"/>
        <w:autoSpaceDN w:val="0"/>
        <w:adjustRightInd w:val="0"/>
        <w:jc w:val="center"/>
        <w:rPr>
          <w:rFonts w:ascii="Times New Roman" w:eastAsia="方正小标宋简体" w:hAnsi="Times New Roman" w:cs="方正小标宋简体"/>
          <w:kern w:val="0"/>
          <w:sz w:val="48"/>
          <w:szCs w:val="48"/>
          <w:lang w:val="zh-CN"/>
        </w:rPr>
      </w:pPr>
    </w:p>
    <w:p w:rsidR="00C12996" w:rsidRDefault="008F6D11">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w:t>
      </w:r>
      <w:proofErr w:type="gramStart"/>
      <w:r>
        <w:rPr>
          <w:rFonts w:ascii="Times New Roman" w:eastAsia="方正小标宋简体" w:hAnsi="Times New Roman" w:cs="方正小标宋简体" w:hint="eastAsia"/>
          <w:kern w:val="0"/>
          <w:sz w:val="48"/>
          <w:szCs w:val="48"/>
          <w:lang w:val="zh-CN"/>
        </w:rPr>
        <w:t>镇西芦庄</w:t>
      </w:r>
      <w:proofErr w:type="gramEnd"/>
      <w:r>
        <w:rPr>
          <w:rFonts w:ascii="Times New Roman" w:eastAsia="方正小标宋简体" w:hAnsi="Times New Roman" w:cs="方正小标宋简体" w:hint="eastAsia"/>
          <w:kern w:val="0"/>
          <w:sz w:val="48"/>
          <w:szCs w:val="48"/>
          <w:lang w:val="zh-CN"/>
        </w:rPr>
        <w:t>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C12996" w:rsidRDefault="00C12996">
      <w:pPr>
        <w:autoSpaceDE w:val="0"/>
        <w:autoSpaceDN w:val="0"/>
        <w:adjustRightInd w:val="0"/>
        <w:spacing w:line="580" w:lineRule="exact"/>
        <w:jc w:val="center"/>
        <w:rPr>
          <w:rFonts w:ascii="Times New Roman" w:eastAsia="黑体" w:hAnsi="Times New Roman" w:cs="黑体"/>
          <w:sz w:val="30"/>
          <w:szCs w:val="30"/>
        </w:rPr>
      </w:pPr>
    </w:p>
    <w:p w:rsidR="00C12996" w:rsidRDefault="00C12996">
      <w:pPr>
        <w:autoSpaceDE w:val="0"/>
        <w:autoSpaceDN w:val="0"/>
        <w:adjustRightInd w:val="0"/>
        <w:spacing w:line="580" w:lineRule="exact"/>
        <w:jc w:val="center"/>
        <w:rPr>
          <w:rFonts w:ascii="Times New Roman" w:eastAsia="黑体" w:hAnsi="Times New Roman" w:cs="黑体"/>
          <w:sz w:val="30"/>
          <w:szCs w:val="30"/>
        </w:rPr>
      </w:pPr>
    </w:p>
    <w:p w:rsidR="00C12996" w:rsidRDefault="00C12996">
      <w:pPr>
        <w:autoSpaceDE w:val="0"/>
        <w:autoSpaceDN w:val="0"/>
        <w:adjustRightInd w:val="0"/>
        <w:spacing w:line="580" w:lineRule="exact"/>
        <w:jc w:val="center"/>
        <w:rPr>
          <w:rFonts w:ascii="Times New Roman" w:eastAsia="黑体" w:hAnsi="Times New Roman" w:cs="黑体"/>
          <w:sz w:val="30"/>
          <w:szCs w:val="30"/>
        </w:rPr>
      </w:pPr>
    </w:p>
    <w:p w:rsidR="00C12996" w:rsidRDefault="00C12996">
      <w:pPr>
        <w:autoSpaceDE w:val="0"/>
        <w:autoSpaceDN w:val="0"/>
        <w:adjustRightInd w:val="0"/>
        <w:spacing w:line="580" w:lineRule="exact"/>
        <w:jc w:val="center"/>
        <w:rPr>
          <w:rFonts w:ascii="Times New Roman" w:eastAsia="黑体" w:hAnsi="Times New Roman" w:cs="黑体"/>
          <w:sz w:val="30"/>
          <w:szCs w:val="30"/>
        </w:rPr>
      </w:pPr>
    </w:p>
    <w:p w:rsidR="00C12996" w:rsidRDefault="00C12996">
      <w:pPr>
        <w:autoSpaceDE w:val="0"/>
        <w:autoSpaceDN w:val="0"/>
        <w:adjustRightInd w:val="0"/>
        <w:spacing w:line="580" w:lineRule="exact"/>
        <w:jc w:val="center"/>
        <w:rPr>
          <w:rFonts w:ascii="Times New Roman" w:eastAsia="黑体" w:hAnsi="Times New Roman" w:cs="黑体"/>
          <w:sz w:val="30"/>
          <w:szCs w:val="30"/>
        </w:rPr>
      </w:pPr>
    </w:p>
    <w:p w:rsidR="00C12996" w:rsidRDefault="008F6D1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C12996" w:rsidRDefault="008F6D11">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C12996" w:rsidRDefault="00C12996">
      <w:pPr>
        <w:autoSpaceDE w:val="0"/>
        <w:autoSpaceDN w:val="0"/>
        <w:adjustRightInd w:val="0"/>
        <w:spacing w:line="600" w:lineRule="exact"/>
        <w:jc w:val="left"/>
        <w:rPr>
          <w:rFonts w:ascii="Times New Roman" w:eastAsia="黑体" w:hAnsi="Times New Roman" w:cs="黑体"/>
          <w:kern w:val="0"/>
          <w:sz w:val="30"/>
          <w:szCs w:val="30"/>
        </w:rPr>
      </w:pPr>
    </w:p>
    <w:p w:rsidR="00C12996" w:rsidRDefault="008F6D1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C12996" w:rsidRDefault="008F6D1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C12996" w:rsidRDefault="008F6D1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C12996" w:rsidRDefault="008F6D11">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C12996" w:rsidRDefault="008F6D11">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C12996" w:rsidRDefault="008F6D11">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12996" w:rsidRDefault="008F6D1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C12996" w:rsidRDefault="008F6D1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C12996" w:rsidRDefault="008F6D11">
      <w:pPr>
        <w:keepNext/>
        <w:keepLines/>
        <w:autoSpaceDE w:val="0"/>
        <w:autoSpaceDN w:val="0"/>
        <w:adjustRightInd w:val="0"/>
        <w:spacing w:line="600" w:lineRule="exact"/>
        <w:ind w:firstLine="600"/>
        <w:jc w:val="left"/>
        <w:outlineLvl w:val="1"/>
        <w:rPr>
          <w:rFonts w:ascii="Times New Roman" w:eastAsia="仿宋_GB2312" w:hAnsi="Times New Roman" w:cs="黑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全面</w:t>
      </w:r>
      <w:proofErr w:type="gramStart"/>
      <w:r>
        <w:rPr>
          <w:rFonts w:ascii="Times New Roman" w:eastAsia="仿宋_GB2312" w:hAnsi="Times New Roman" w:cs="仿宋_GB2312" w:hint="eastAsia"/>
          <w:sz w:val="30"/>
          <w:szCs w:val="30"/>
        </w:rPr>
        <w:t>负责西芦庄</w:t>
      </w:r>
      <w:proofErr w:type="gramEnd"/>
      <w:r>
        <w:rPr>
          <w:rFonts w:ascii="Times New Roman" w:eastAsia="仿宋_GB2312" w:hAnsi="Times New Roman" w:cs="仿宋_GB2312" w:hint="eastAsia"/>
          <w:sz w:val="30"/>
          <w:szCs w:val="30"/>
        </w:rPr>
        <w:t>、安家庄村、马道村、</w:t>
      </w:r>
      <w:proofErr w:type="gramStart"/>
      <w:r>
        <w:rPr>
          <w:rFonts w:ascii="Times New Roman" w:eastAsia="仿宋_GB2312" w:hAnsi="Times New Roman" w:cs="仿宋_GB2312" w:hint="eastAsia"/>
          <w:sz w:val="30"/>
          <w:szCs w:val="30"/>
        </w:rPr>
        <w:t>辛撞庄</w:t>
      </w:r>
      <w:proofErr w:type="gramEnd"/>
      <w:r>
        <w:rPr>
          <w:rFonts w:ascii="Times New Roman" w:eastAsia="仿宋_GB2312" w:hAnsi="Times New Roman" w:cs="仿宋_GB2312" w:hint="eastAsia"/>
          <w:sz w:val="30"/>
          <w:szCs w:val="30"/>
        </w:rPr>
        <w:t>村</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个村教育事业的发展规划和各项计划，管理和指导教育工作，协调各行业部门的教育工作。</w:t>
      </w:r>
    </w:p>
    <w:p w:rsidR="00C12996" w:rsidRDefault="008F6D11">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C12996" w:rsidRDefault="008F6D1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天津市蓟州区桑梓镇西芦庄初级中学内设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C12996" w:rsidRDefault="008F6D1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初级中学部门本级</w:t>
      </w:r>
    </w:p>
    <w:p w:rsidR="00C12996" w:rsidRDefault="008F6D11">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C12996" w:rsidRDefault="008F6D1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C12996" w:rsidRDefault="00C1299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C12996" w:rsidRDefault="008F6D11">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C12996" w:rsidRDefault="008F6D11">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C12996" w:rsidRDefault="008F6D11">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C12996" w:rsidRDefault="008F6D11">
      <w:pPr>
        <w:autoSpaceDE w:val="0"/>
        <w:autoSpaceDN w:val="0"/>
        <w:adjustRightInd w:val="0"/>
        <w:spacing w:line="600" w:lineRule="exact"/>
        <w:ind w:firstLineChars="100" w:firstLine="3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r>
    </w:p>
    <w:p w:rsidR="00C12996" w:rsidRDefault="008F6D11">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C12996" w:rsidRDefault="00C12996">
      <w:pPr>
        <w:autoSpaceDE w:val="0"/>
        <w:autoSpaceDN w:val="0"/>
        <w:adjustRightInd w:val="0"/>
        <w:spacing w:line="580" w:lineRule="exact"/>
        <w:ind w:firstLine="600"/>
        <w:jc w:val="left"/>
        <w:rPr>
          <w:rFonts w:ascii="Times New Roman" w:eastAsia="黑体" w:hAnsi="Times New Roman" w:cs="黑体"/>
          <w:sz w:val="30"/>
          <w:szCs w:val="30"/>
          <w:lang w:val="zh-CN"/>
        </w:rPr>
      </w:pP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C12996" w:rsidRDefault="008F6D1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w:t>
      </w:r>
      <w:proofErr w:type="gramStart"/>
      <w:r>
        <w:rPr>
          <w:rFonts w:ascii="Times New Roman" w:eastAsia="仿宋_GB2312" w:hAnsi="Times New Roman" w:cs="仿宋_GB2312" w:hint="eastAsia"/>
          <w:sz w:val="30"/>
          <w:szCs w:val="30"/>
          <w:lang w:val="zh-CN"/>
        </w:rPr>
        <w:t>镇西芦庄</w:t>
      </w:r>
      <w:proofErr w:type="gramEnd"/>
      <w:r>
        <w:rPr>
          <w:rFonts w:ascii="Times New Roman" w:eastAsia="仿宋_GB2312" w:hAnsi="Times New Roman" w:cs="仿宋_GB2312" w:hint="eastAsia"/>
          <w:sz w:val="30"/>
          <w:szCs w:val="30"/>
          <w:lang w:val="zh-CN"/>
        </w:rPr>
        <w:t>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5,608,879.30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288,165.22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4.89%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：本年度在职教职工人数减少，造成人员经费减少；本年度在校学生数减少，公用经费拨款减少。</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C12996" w:rsidRDefault="008F6D1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5,608,779.40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267,242.62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：本年度在职教职工人数减少，造成人员经费减少；本年度在校学生数减少，公用经费拨款减少。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5,558,129.88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99.1</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50,649.52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0.9%</w:t>
      </w:r>
      <w:r>
        <w:rPr>
          <w:rFonts w:ascii="Times New Roman" w:eastAsia="仿宋_GB2312" w:hAnsi="Times New Roman" w:cs="仿宋_GB2312" w:hint="eastAsia"/>
          <w:sz w:val="30"/>
          <w:szCs w:val="30"/>
          <w:lang w:val="zh-CN"/>
        </w:rPr>
        <w:t>。</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C12996" w:rsidRDefault="008F6D11">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5,607,108.90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289,835.72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本年度在职教职工人数减少，造成人员经费减少；本年度在校学生数减少，公用经费拨款减少。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5,558,541.40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99.13%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48,567.50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0.87%</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C12996" w:rsidRDefault="008F6D11">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5,558,129.88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287,860.64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4.92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本年度在职教职工人数减少，造成人员经费减少；本年度在校学生数减少，公用经费拨款减少。</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C12996" w:rsidRDefault="008F6D1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C12996" w:rsidRDefault="008F6D1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5,558,129.88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lastRenderedPageBreak/>
        <w:t>99.13%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287,860.64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4.92%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：本年度在职教职工人数减少，造成人员经费减少；本年度在校学生数减少，公用经费拨款减少。</w:t>
      </w:r>
    </w:p>
    <w:p w:rsidR="00C12996" w:rsidRDefault="008F6D1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C12996" w:rsidRDefault="008F6D11">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5,558,129.88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5,558,129.88</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4,681,875.67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84.23%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619,934.64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11.15%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256,319.57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4.62%</w:t>
      </w:r>
      <w:r>
        <w:rPr>
          <w:rFonts w:ascii="Times New Roman" w:eastAsia="仿宋_GB2312" w:hAnsi="Times New Roman" w:cs="仿宋_GB2312" w:hint="eastAsia"/>
          <w:sz w:val="30"/>
          <w:szCs w:val="30"/>
        </w:rPr>
        <w:t>。</w:t>
      </w:r>
    </w:p>
    <w:p w:rsidR="00C12996" w:rsidRDefault="008F6D11">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C12996" w:rsidRDefault="008F6D1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5,716,799.00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5,558,129.88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97.22%</w:t>
      </w:r>
      <w:r>
        <w:rPr>
          <w:rFonts w:ascii="Times New Roman" w:eastAsia="仿宋_GB2312" w:hAnsi="Times New Roman" w:cs="仿宋_GB2312" w:hint="eastAsia"/>
          <w:kern w:val="0"/>
          <w:sz w:val="30"/>
          <w:szCs w:val="30"/>
        </w:rPr>
        <w:t>。其中：</w:t>
      </w:r>
    </w:p>
    <w:p w:rsidR="00C12996" w:rsidRDefault="008F6D1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教育支出（类）普通教育支出（款）初中教育（项）年初预算数为</w:t>
      </w:r>
      <w:r>
        <w:rPr>
          <w:rFonts w:ascii="Times New Roman" w:eastAsia="仿宋_GB2312" w:hAnsi="Times New Roman" w:cs="仿宋_GB2312" w:hint="eastAsia"/>
          <w:sz w:val="30"/>
          <w:szCs w:val="30"/>
        </w:rPr>
        <w:t>5,716,799</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5,558,129.88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97.22%</w:t>
      </w:r>
      <w:r>
        <w:rPr>
          <w:rFonts w:ascii="Times New Roman" w:eastAsia="仿宋_GB2312" w:hAnsi="Times New Roman" w:cs="仿宋_GB2312" w:hint="eastAsia"/>
          <w:sz w:val="30"/>
          <w:szCs w:val="30"/>
        </w:rPr>
        <w:t>，决算数小于年初预算数的主要原因是本年度在职人员减少，学生人数减少，公用经费减少。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431,871.36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413,289.76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95.7%</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（类）行政事业单位养老支出（款）机关事业单位职业年金缴费支出（项）年初预算为</w:t>
      </w:r>
      <w:r>
        <w:rPr>
          <w:rFonts w:ascii="Times New Roman" w:eastAsia="仿宋_GB2312" w:hAnsi="Times New Roman" w:cs="仿宋_GB2312" w:hint="eastAsia"/>
          <w:sz w:val="30"/>
          <w:szCs w:val="30"/>
        </w:rPr>
        <w:t>215,935.68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206,644.88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95.7%</w:t>
      </w:r>
      <w:r>
        <w:rPr>
          <w:rFonts w:ascii="Times New Roman" w:eastAsia="仿宋_GB2312" w:hAnsi="Times New Roman" w:cs="仿宋_GB2312" w:hint="eastAsia"/>
          <w:sz w:val="30"/>
          <w:szCs w:val="30"/>
        </w:rPr>
        <w:t>，决算数小于年初预算数的主要原因是在职人员减少缴费减少。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w:t>
      </w:r>
      <w:r>
        <w:rPr>
          <w:rFonts w:ascii="Times New Roman" w:eastAsia="仿宋_GB2312" w:hAnsi="Times New Roman" w:cs="仿宋_GB2312" w:hint="eastAsia"/>
          <w:sz w:val="30"/>
          <w:szCs w:val="30"/>
        </w:rPr>
        <w:t>事业</w:t>
      </w:r>
      <w:r>
        <w:rPr>
          <w:rFonts w:ascii="Times New Roman" w:eastAsia="仿宋_GB2312" w:hAnsi="Times New Roman" w:cs="仿宋_GB2312" w:hint="eastAsia"/>
          <w:sz w:val="30"/>
          <w:szCs w:val="30"/>
        </w:rPr>
        <w:t>单位医疗（项）年初预算为</w:t>
      </w:r>
      <w:r>
        <w:rPr>
          <w:rFonts w:ascii="Times New Roman" w:eastAsia="仿宋_GB2312" w:hAnsi="Times New Roman" w:cs="仿宋_GB2312" w:hint="eastAsia"/>
          <w:sz w:val="30"/>
          <w:szCs w:val="30"/>
        </w:rPr>
        <w:t>269,919.6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256,319.57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94.96%</w:t>
      </w:r>
      <w:r>
        <w:rPr>
          <w:rFonts w:ascii="Times New Roman" w:eastAsia="仿宋_GB2312" w:hAnsi="Times New Roman" w:cs="仿宋_GB2312" w:hint="eastAsia"/>
          <w:sz w:val="30"/>
          <w:szCs w:val="30"/>
        </w:rPr>
        <w:t>，决算数小于年初预算数的主要原因是在职人员减少缴费减少。</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C12996" w:rsidRDefault="008F6D11">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5,558,129.88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287,860.64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本年度在职教职工人数减少，造成人员经费减少；本年度在校学生数减少，公用经费拨款减少</w:t>
      </w:r>
      <w:r>
        <w:rPr>
          <w:rFonts w:ascii="Times New Roman" w:eastAsia="仿宋_GB2312" w:hAnsi="Times New Roman" w:cs="仿宋_GB2312" w:hint="eastAsia"/>
          <w:kern w:val="0"/>
          <w:sz w:val="30"/>
          <w:szCs w:val="30"/>
        </w:rPr>
        <w:t>其中：</w:t>
      </w:r>
    </w:p>
    <w:p w:rsidR="00C12996" w:rsidRDefault="008F6D1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5,271,475.49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基本工资、津贴补贴、奖金、机关事业单位基本养老保险缴费、职业年金缴费、职工基本医疗保险缴费、其他社会保障缴费、住房公积金、退休费、生活补助、奖励金、其他对个人和家庭的补助。</w:t>
      </w:r>
    </w:p>
    <w:p w:rsidR="00C12996" w:rsidRDefault="008F6D11">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286,654.39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办公费、电费、邮电费、取暖费、物业管理费、差旅费、专用材料费、劳务费、其他交通费用。</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C12996" w:rsidRDefault="008F6D11">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w:t>
      </w:r>
      <w:r>
        <w:rPr>
          <w:rFonts w:ascii="Times New Roman" w:eastAsia="仿宋_GB2312" w:hAnsi="Times New Roman" w:cs="仿宋_GB2312" w:hint="eastAsia"/>
          <w:sz w:val="30"/>
          <w:szCs w:val="30"/>
        </w:rPr>
        <w:lastRenderedPageBreak/>
        <w:t>政拨款收入、支出和结转结余。</w:t>
      </w:r>
      <w:r>
        <w:rPr>
          <w:rFonts w:ascii="Times New Roman" w:eastAsia="仿宋_GB2312" w:hAnsi="Times New Roman" w:cs="仿宋_GB2312" w:hint="eastAsia"/>
          <w:sz w:val="30"/>
          <w:szCs w:val="30"/>
        </w:rPr>
        <w:tab/>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C12996" w:rsidRDefault="008F6D1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C12996" w:rsidRDefault="008F6D11">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C12996" w:rsidRDefault="008F6D1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C12996" w:rsidRDefault="008F6D11">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C12996" w:rsidRDefault="008F6D1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C12996" w:rsidRDefault="008F6D1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12996" w:rsidRDefault="008F6D1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C12996" w:rsidRDefault="008F6D1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C12996" w:rsidRDefault="008F6D11">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12996" w:rsidRDefault="008F6D1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C12996" w:rsidRDefault="008F6D11">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C12996" w:rsidRDefault="008F6D11">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w:t>
      </w:r>
      <w:r>
        <w:rPr>
          <w:rFonts w:ascii="Times New Roman" w:eastAsia="仿宋_GB2312" w:hAnsi="Times New Roman" w:cs="仿宋_GB2312" w:hint="eastAsia"/>
          <w:sz w:val="30"/>
          <w:szCs w:val="30"/>
        </w:rPr>
        <w:t>经费列支公务接待费。</w:t>
      </w:r>
    </w:p>
    <w:p w:rsidR="00C12996" w:rsidRDefault="008F6D11">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C12996" w:rsidRDefault="008F6D1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C12996" w:rsidRDefault="008F6D11">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C12996" w:rsidRDefault="008F6D11">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C12996" w:rsidRDefault="008F6D1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Times New Roman" w:eastAsia="仿宋_GB2312" w:hAnsi="Times New Roman" w:cs="仿宋_GB2312" w:hint="eastAsia"/>
          <w:sz w:val="30"/>
          <w:szCs w:val="30"/>
        </w:rPr>
        <w:t>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48,567.5</w:t>
      </w:r>
      <w:r>
        <w:rPr>
          <w:rFonts w:ascii="Times New Roman" w:eastAsia="仿宋_GB2312" w:hAnsi="Times New Roman" w:cs="仿宋_GB2312" w:hint="eastAsia"/>
          <w:sz w:val="30"/>
          <w:szCs w:val="30"/>
        </w:rPr>
        <w:t>元，自评结果已随部门决算一并公开。</w:t>
      </w:r>
    </w:p>
    <w:p w:rsidR="00C12996" w:rsidRDefault="008F6D11">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C12996" w:rsidRDefault="008F6D1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proofErr w:type="gramStart"/>
      <w:r>
        <w:rPr>
          <w:rFonts w:ascii="Times New Roman" w:eastAsia="仿宋_GB2312" w:hAnsi="Times New Roman" w:cs="仿宋_GB2312" w:hint="eastAsia"/>
          <w:sz w:val="30"/>
          <w:szCs w:val="30"/>
        </w:rPr>
        <w:t>镇西芦庄</w:t>
      </w:r>
      <w:proofErr w:type="gramEnd"/>
      <w:r>
        <w:rPr>
          <w:rFonts w:ascii="Times New Roman" w:eastAsia="仿宋_GB2312" w:hAnsi="Times New Roman" w:cs="仿宋_GB2312" w:hint="eastAsia"/>
          <w:sz w:val="30"/>
          <w:szCs w:val="30"/>
        </w:rPr>
        <w:t>初级中学教育支出</w:t>
      </w:r>
      <w:r>
        <w:rPr>
          <w:rFonts w:ascii="Times New Roman" w:eastAsia="仿宋_GB2312" w:hAnsi="Times New Roman" w:cs="仿宋_GB2312" w:hint="eastAsia"/>
          <w:sz w:val="30"/>
          <w:szCs w:val="30"/>
        </w:rPr>
        <w:t>4,681,875.67</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619,934.64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256,319.57</w:t>
      </w:r>
      <w:r>
        <w:rPr>
          <w:rFonts w:ascii="Times New Roman" w:eastAsia="仿宋_GB2312" w:hAnsi="Times New Roman" w:cs="仿宋_GB2312" w:hint="eastAsia"/>
          <w:sz w:val="30"/>
          <w:szCs w:val="30"/>
        </w:rPr>
        <w:t>元。</w:t>
      </w:r>
    </w:p>
    <w:p w:rsidR="00C12996" w:rsidRDefault="00C1299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12996" w:rsidRDefault="008F6D11">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C12996" w:rsidRDefault="008F6D11">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C12996" w:rsidRDefault="00C1299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C12996" w:rsidRDefault="008F6D1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C12996" w:rsidRDefault="008F6D11">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C12996" w:rsidRDefault="008F6D11">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C1299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ZiMWU4NjE2ZThjZWFmNTIyNjY1N2Y2MGM4NGU0YzgifQ=="/>
    <w:docVar w:name="KSO_WPS_MARK_KEY" w:val="b20e55f5-3f09-4a11-9cbf-1177727ccde1"/>
  </w:docVars>
  <w:rsids>
    <w:rsidRoot w:val="006A094D"/>
    <w:rsid w:val="00013A12"/>
    <w:rsid w:val="0002687D"/>
    <w:rsid w:val="00047C6F"/>
    <w:rsid w:val="000528EE"/>
    <w:rsid w:val="000719FD"/>
    <w:rsid w:val="000B5C71"/>
    <w:rsid w:val="000D4B98"/>
    <w:rsid w:val="0010734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74ABD"/>
    <w:rsid w:val="004A1741"/>
    <w:rsid w:val="004A482F"/>
    <w:rsid w:val="004F39BF"/>
    <w:rsid w:val="005062D7"/>
    <w:rsid w:val="005175E6"/>
    <w:rsid w:val="00525157"/>
    <w:rsid w:val="005349A2"/>
    <w:rsid w:val="00575537"/>
    <w:rsid w:val="00583DAE"/>
    <w:rsid w:val="005D1367"/>
    <w:rsid w:val="005D3F56"/>
    <w:rsid w:val="00654D17"/>
    <w:rsid w:val="006623EC"/>
    <w:rsid w:val="006A094D"/>
    <w:rsid w:val="006D2409"/>
    <w:rsid w:val="006E65DB"/>
    <w:rsid w:val="0073121D"/>
    <w:rsid w:val="00776FF3"/>
    <w:rsid w:val="0078156E"/>
    <w:rsid w:val="00786E74"/>
    <w:rsid w:val="007D1285"/>
    <w:rsid w:val="007E49E1"/>
    <w:rsid w:val="007F6DA7"/>
    <w:rsid w:val="008174D5"/>
    <w:rsid w:val="00885126"/>
    <w:rsid w:val="0089698B"/>
    <w:rsid w:val="008D48A9"/>
    <w:rsid w:val="008F6D11"/>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12996"/>
    <w:rsid w:val="00C52E77"/>
    <w:rsid w:val="00C65A44"/>
    <w:rsid w:val="00C76AC3"/>
    <w:rsid w:val="00C83EB4"/>
    <w:rsid w:val="00D4505A"/>
    <w:rsid w:val="00D632B4"/>
    <w:rsid w:val="00D65B41"/>
    <w:rsid w:val="00D80A55"/>
    <w:rsid w:val="00DC3234"/>
    <w:rsid w:val="00DC3CD0"/>
    <w:rsid w:val="00DD60B5"/>
    <w:rsid w:val="00E55600"/>
    <w:rsid w:val="00E7602B"/>
    <w:rsid w:val="00E964B2"/>
    <w:rsid w:val="00EA6549"/>
    <w:rsid w:val="00F007FE"/>
    <w:rsid w:val="00F56EFC"/>
    <w:rsid w:val="017D4A3B"/>
    <w:rsid w:val="01A10E80"/>
    <w:rsid w:val="029D518A"/>
    <w:rsid w:val="02F76F90"/>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7FD2987"/>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1F369F1"/>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DEE2762"/>
    <w:rsid w:val="3E426F14"/>
    <w:rsid w:val="3EB42189"/>
    <w:rsid w:val="3EC62D97"/>
    <w:rsid w:val="3EEF0B4C"/>
    <w:rsid w:val="3EF16375"/>
    <w:rsid w:val="3F2006FA"/>
    <w:rsid w:val="40CF0629"/>
    <w:rsid w:val="4137238C"/>
    <w:rsid w:val="41CC0838"/>
    <w:rsid w:val="43612B5A"/>
    <w:rsid w:val="43805C0B"/>
    <w:rsid w:val="43B835F7"/>
    <w:rsid w:val="44552CED"/>
    <w:rsid w:val="44EB17AA"/>
    <w:rsid w:val="44FD210A"/>
    <w:rsid w:val="45984C48"/>
    <w:rsid w:val="46354F69"/>
    <w:rsid w:val="47727F60"/>
    <w:rsid w:val="485D29BF"/>
    <w:rsid w:val="49374433"/>
    <w:rsid w:val="49DA103E"/>
    <w:rsid w:val="4A2319E6"/>
    <w:rsid w:val="4A8E57CD"/>
    <w:rsid w:val="4AB80380"/>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0B71983"/>
    <w:rsid w:val="615900E7"/>
    <w:rsid w:val="61D75AE1"/>
    <w:rsid w:val="620B43D3"/>
    <w:rsid w:val="624C1682"/>
    <w:rsid w:val="63B80927"/>
    <w:rsid w:val="64154300"/>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CFF0543"/>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754</Words>
  <Characters>4302</Characters>
  <Application>Microsoft Office Word</Application>
  <DocSecurity>0</DocSecurity>
  <Lines>35</Lines>
  <Paragraphs>10</Paragraphs>
  <ScaleCrop>false</ScaleCrop>
  <Company>HP Inc.</Company>
  <LinksUpToDate>false</LinksUpToDate>
  <CharactersWithSpaces>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75</cp:revision>
  <dcterms:created xsi:type="dcterms:W3CDTF">2023-08-11T08:11:00Z</dcterms:created>
  <dcterms:modified xsi:type="dcterms:W3CDTF">2024-09-10T07:00:00Z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A44E0A178634409BBBA50D5636087390_13</vt:lpwstr>
  </property>
</Properties>
</file>