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44396" w14:textId="77777777" w:rsidR="00FB2B65" w:rsidRDefault="00541081">
      <w:pPr>
        <w:autoSpaceDE w:val="0"/>
        <w:autoSpaceDN w:val="0"/>
        <w:adjustRightInd w:val="0"/>
        <w:jc w:val="center"/>
        <w:rPr>
          <w:rFonts w:ascii="Times New Roman" w:eastAsia="方正小标宋简体" w:hAnsi="Times New Roman" w:cs="方正小标宋简体"/>
          <w:kern w:val="0"/>
          <w:sz w:val="48"/>
          <w:szCs w:val="48"/>
        </w:rPr>
      </w:pPr>
      <w:r>
        <w:rPr>
          <w:rFonts w:ascii="Times New Roman" w:eastAsia="方正小标宋简体" w:hAnsi="Times New Roman" w:cs="方正小标宋简体" w:hint="eastAsia"/>
          <w:kern w:val="0"/>
          <w:sz w:val="48"/>
          <w:szCs w:val="48"/>
        </w:rPr>
        <w:t xml:space="preserve"> </w:t>
      </w:r>
    </w:p>
    <w:p w14:paraId="0473E2A1" w14:textId="77777777" w:rsidR="00FB2B65" w:rsidRDefault="00FB2B65">
      <w:pPr>
        <w:autoSpaceDE w:val="0"/>
        <w:autoSpaceDN w:val="0"/>
        <w:adjustRightInd w:val="0"/>
        <w:jc w:val="center"/>
        <w:rPr>
          <w:rFonts w:ascii="Times New Roman" w:eastAsia="方正小标宋简体" w:hAnsi="Times New Roman" w:cs="方正小标宋简体"/>
          <w:kern w:val="0"/>
          <w:sz w:val="48"/>
          <w:szCs w:val="48"/>
          <w:lang w:val="zh-CN"/>
        </w:rPr>
      </w:pPr>
    </w:p>
    <w:p w14:paraId="65C8B25D" w14:textId="77777777" w:rsidR="00FB2B65" w:rsidRDefault="00FB2B65">
      <w:pPr>
        <w:autoSpaceDE w:val="0"/>
        <w:autoSpaceDN w:val="0"/>
        <w:adjustRightInd w:val="0"/>
        <w:jc w:val="center"/>
        <w:rPr>
          <w:rFonts w:ascii="Times New Roman" w:eastAsia="方正小标宋简体" w:hAnsi="Times New Roman" w:cs="方正小标宋简体"/>
          <w:kern w:val="0"/>
          <w:sz w:val="48"/>
          <w:szCs w:val="48"/>
          <w:lang w:val="zh-CN"/>
        </w:rPr>
      </w:pPr>
    </w:p>
    <w:p w14:paraId="3DA47B95" w14:textId="77777777" w:rsidR="00FB2B65" w:rsidRDefault="00FB2B65">
      <w:pPr>
        <w:autoSpaceDE w:val="0"/>
        <w:autoSpaceDN w:val="0"/>
        <w:adjustRightInd w:val="0"/>
        <w:jc w:val="center"/>
        <w:rPr>
          <w:rFonts w:ascii="Times New Roman" w:eastAsia="方正小标宋简体" w:hAnsi="Times New Roman" w:cs="方正小标宋简体"/>
          <w:kern w:val="0"/>
          <w:sz w:val="48"/>
          <w:szCs w:val="48"/>
          <w:lang w:val="zh-CN"/>
        </w:rPr>
      </w:pPr>
    </w:p>
    <w:p w14:paraId="75E039B2" w14:textId="77777777" w:rsidR="00FB2B65" w:rsidRDefault="00FB2B65">
      <w:pPr>
        <w:autoSpaceDE w:val="0"/>
        <w:autoSpaceDN w:val="0"/>
        <w:adjustRightInd w:val="0"/>
        <w:jc w:val="center"/>
        <w:rPr>
          <w:rFonts w:ascii="Times New Roman" w:eastAsia="方正小标宋简体" w:hAnsi="Times New Roman" w:cs="方正小标宋简体"/>
          <w:kern w:val="0"/>
          <w:sz w:val="48"/>
          <w:szCs w:val="48"/>
          <w:lang w:val="zh-CN"/>
        </w:rPr>
      </w:pPr>
    </w:p>
    <w:p w14:paraId="3E6584A3" w14:textId="77777777" w:rsidR="00FB2B65" w:rsidRDefault="00FB2B65">
      <w:pPr>
        <w:autoSpaceDE w:val="0"/>
        <w:autoSpaceDN w:val="0"/>
        <w:adjustRightInd w:val="0"/>
        <w:jc w:val="center"/>
        <w:rPr>
          <w:rFonts w:ascii="Times New Roman" w:eastAsia="方正小标宋简体" w:hAnsi="Times New Roman" w:cs="方正小标宋简体"/>
          <w:kern w:val="0"/>
          <w:sz w:val="48"/>
          <w:szCs w:val="48"/>
          <w:lang w:val="zh-CN"/>
        </w:rPr>
      </w:pPr>
    </w:p>
    <w:p w14:paraId="15A3477A" w14:textId="77777777" w:rsidR="00FB2B65" w:rsidRDefault="00FB2B65">
      <w:pPr>
        <w:autoSpaceDE w:val="0"/>
        <w:autoSpaceDN w:val="0"/>
        <w:adjustRightInd w:val="0"/>
        <w:jc w:val="center"/>
        <w:rPr>
          <w:rFonts w:ascii="Times New Roman" w:eastAsia="方正小标宋简体" w:hAnsi="Times New Roman" w:cs="方正小标宋简体"/>
          <w:kern w:val="0"/>
          <w:sz w:val="48"/>
          <w:szCs w:val="48"/>
          <w:lang w:val="zh-CN"/>
        </w:rPr>
      </w:pPr>
    </w:p>
    <w:p w14:paraId="0CF25176" w14:textId="77777777" w:rsidR="00FB2B65" w:rsidRDefault="00FB2B65">
      <w:pPr>
        <w:autoSpaceDE w:val="0"/>
        <w:autoSpaceDN w:val="0"/>
        <w:adjustRightInd w:val="0"/>
        <w:jc w:val="center"/>
        <w:rPr>
          <w:rFonts w:ascii="Times New Roman" w:eastAsia="方正小标宋简体" w:hAnsi="Times New Roman" w:cs="方正小标宋简体"/>
          <w:kern w:val="0"/>
          <w:sz w:val="48"/>
          <w:szCs w:val="48"/>
          <w:lang w:val="zh-CN"/>
        </w:rPr>
      </w:pPr>
    </w:p>
    <w:p w14:paraId="3AE8220C" w14:textId="77777777" w:rsidR="00FB2B65" w:rsidRDefault="0054108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洇溜镇</w:t>
      </w:r>
      <w:proofErr w:type="gramEnd"/>
      <w:r>
        <w:rPr>
          <w:rFonts w:ascii="Times New Roman" w:eastAsia="方正小标宋简体" w:hAnsi="Times New Roman" w:cs="方正小标宋简体" w:hint="eastAsia"/>
          <w:kern w:val="0"/>
          <w:sz w:val="48"/>
          <w:szCs w:val="48"/>
          <w:lang w:val="zh-CN"/>
        </w:rPr>
        <w:t>龙湾中心小学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4F525AEE" w14:textId="77777777" w:rsidR="00FB2B65" w:rsidRDefault="00FB2B65">
      <w:pPr>
        <w:autoSpaceDE w:val="0"/>
        <w:autoSpaceDN w:val="0"/>
        <w:adjustRightInd w:val="0"/>
        <w:spacing w:line="580" w:lineRule="exact"/>
        <w:jc w:val="center"/>
        <w:rPr>
          <w:rFonts w:ascii="Times New Roman" w:eastAsia="黑体" w:hAnsi="Times New Roman" w:cs="黑体"/>
          <w:sz w:val="30"/>
          <w:szCs w:val="30"/>
        </w:rPr>
      </w:pPr>
    </w:p>
    <w:p w14:paraId="40A4E206" w14:textId="77777777" w:rsidR="00FB2B65" w:rsidRDefault="00FB2B65">
      <w:pPr>
        <w:autoSpaceDE w:val="0"/>
        <w:autoSpaceDN w:val="0"/>
        <w:adjustRightInd w:val="0"/>
        <w:spacing w:line="580" w:lineRule="exact"/>
        <w:jc w:val="center"/>
        <w:rPr>
          <w:rFonts w:ascii="Times New Roman" w:eastAsia="黑体" w:hAnsi="Times New Roman" w:cs="黑体"/>
          <w:sz w:val="30"/>
          <w:szCs w:val="30"/>
        </w:rPr>
      </w:pPr>
    </w:p>
    <w:p w14:paraId="13E32B7F" w14:textId="77777777" w:rsidR="00FB2B65" w:rsidRDefault="00FB2B65">
      <w:pPr>
        <w:autoSpaceDE w:val="0"/>
        <w:autoSpaceDN w:val="0"/>
        <w:adjustRightInd w:val="0"/>
        <w:spacing w:line="580" w:lineRule="exact"/>
        <w:jc w:val="center"/>
        <w:rPr>
          <w:rFonts w:ascii="Times New Roman" w:eastAsia="黑体" w:hAnsi="Times New Roman" w:cs="黑体"/>
          <w:sz w:val="30"/>
          <w:szCs w:val="30"/>
        </w:rPr>
      </w:pPr>
    </w:p>
    <w:p w14:paraId="6B3A8335" w14:textId="77777777" w:rsidR="00FB2B65" w:rsidRDefault="00FB2B65">
      <w:pPr>
        <w:autoSpaceDE w:val="0"/>
        <w:autoSpaceDN w:val="0"/>
        <w:adjustRightInd w:val="0"/>
        <w:spacing w:line="580" w:lineRule="exact"/>
        <w:jc w:val="center"/>
        <w:rPr>
          <w:rFonts w:ascii="Times New Roman" w:eastAsia="黑体" w:hAnsi="Times New Roman" w:cs="黑体"/>
          <w:sz w:val="30"/>
          <w:szCs w:val="30"/>
        </w:rPr>
      </w:pPr>
    </w:p>
    <w:p w14:paraId="223AB5CD" w14:textId="77777777" w:rsidR="00FB2B65" w:rsidRDefault="00FB2B65">
      <w:pPr>
        <w:autoSpaceDE w:val="0"/>
        <w:autoSpaceDN w:val="0"/>
        <w:adjustRightInd w:val="0"/>
        <w:spacing w:line="580" w:lineRule="exact"/>
        <w:jc w:val="center"/>
        <w:rPr>
          <w:rFonts w:ascii="Times New Roman" w:eastAsia="黑体" w:hAnsi="Times New Roman" w:cs="黑体"/>
          <w:sz w:val="30"/>
          <w:szCs w:val="30"/>
        </w:rPr>
      </w:pPr>
    </w:p>
    <w:p w14:paraId="06C25305" w14:textId="77777777" w:rsidR="00FB2B65" w:rsidRDefault="0054108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62A4C601" w14:textId="77777777" w:rsidR="00FB2B65" w:rsidRDefault="0054108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32F3FCC" w14:textId="77777777" w:rsidR="00FB2B65" w:rsidRDefault="00FB2B65">
      <w:pPr>
        <w:autoSpaceDE w:val="0"/>
        <w:autoSpaceDN w:val="0"/>
        <w:adjustRightInd w:val="0"/>
        <w:spacing w:line="600" w:lineRule="exact"/>
        <w:jc w:val="left"/>
        <w:rPr>
          <w:rFonts w:ascii="Times New Roman" w:eastAsia="黑体" w:hAnsi="Times New Roman" w:cs="黑体"/>
          <w:kern w:val="0"/>
          <w:sz w:val="30"/>
          <w:szCs w:val="30"/>
        </w:rPr>
      </w:pPr>
    </w:p>
    <w:p w14:paraId="6F3746E3" w14:textId="77777777" w:rsidR="00FB2B65" w:rsidRDefault="005410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AE9A93B"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1AD6BF1"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40A2865C" w14:textId="77777777" w:rsidR="00FB2B65" w:rsidRDefault="005410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0B53A5AA"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33117FD1"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00BCC15"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F884485"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3828E284"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D9FA1EF"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3D34ACA6"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35CDE941"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1E16DD2F"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75712D8"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7405F2B1"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52651FA9"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0A41B70F" w14:textId="77777777" w:rsidR="00FB2B65" w:rsidRDefault="005410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0360597F"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155B5B0"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480D281"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77240FFB"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8BA280B"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364338B4"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DC0D7BD"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B67F51D"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1DD806C"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FEF7F28"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612716B7"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266973FE"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291027B"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1854AABC" w14:textId="77777777" w:rsidR="00FB2B65" w:rsidRDefault="0054108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F38BACD" w14:textId="77777777" w:rsidR="00FB2B65" w:rsidRDefault="0054108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165D3AA1" w14:textId="77777777" w:rsidR="00FB2B65" w:rsidRDefault="0054108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4975129" w14:textId="77777777" w:rsidR="00FB2B65" w:rsidRDefault="005410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0CDAEC92" w14:textId="77777777" w:rsidR="00FB2B65" w:rsidRDefault="0054108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44EEEA04"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w:t>
      </w:r>
    </w:p>
    <w:p w14:paraId="47DFFCBF" w14:textId="77777777" w:rsidR="00FB2B65" w:rsidRDefault="0054108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3950F95D"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p>
    <w:p w14:paraId="277D569B" w14:textId="77777777" w:rsidR="00FB2B65" w:rsidRDefault="0054108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73255FE" w14:textId="77777777" w:rsidR="00FB2B65" w:rsidRDefault="005410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16D5BB8A" w14:textId="77777777" w:rsidR="00FB2B65" w:rsidRDefault="00FB2B65">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0EECCE7"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B706728"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400D07DD"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196510B7"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08E69CD"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7822D707"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38FC1D0"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16B16162"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4B272D4B"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1123942C"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79941DFF" w14:textId="77777777" w:rsidR="00FB2B65" w:rsidRDefault="0054108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28DCC31E" w14:textId="77777777" w:rsidR="00FB2B65" w:rsidRDefault="0054108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11887F8D" w14:textId="77777777" w:rsidR="00FB2B65" w:rsidRDefault="00541081">
      <w:pPr>
        <w:spacing w:line="64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14:paraId="0B43E3BD" w14:textId="77777777" w:rsidR="00FB2B65" w:rsidRDefault="00541081">
      <w:pPr>
        <w:spacing w:line="64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14:paraId="65C64572" w14:textId="77777777" w:rsidR="00FB2B65" w:rsidRDefault="00541081">
      <w:pPr>
        <w:spacing w:line="64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2F6E5F9D" w14:textId="77777777" w:rsidR="00FB2B65" w:rsidRDefault="00541081">
      <w:pPr>
        <w:spacing w:line="640" w:lineRule="exact"/>
        <w:ind w:firstLine="600"/>
        <w:rPr>
          <w:rFonts w:eastAsia="楷体"/>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年度项目支出决算表为空表。</w:t>
      </w:r>
    </w:p>
    <w:p w14:paraId="2B2F3CF0" w14:textId="77777777" w:rsidR="00FB2B65" w:rsidRDefault="00FB2B65">
      <w:pPr>
        <w:autoSpaceDE w:val="0"/>
        <w:autoSpaceDN w:val="0"/>
        <w:adjustRightInd w:val="0"/>
        <w:spacing w:line="600" w:lineRule="exact"/>
        <w:ind w:firstLine="601"/>
        <w:jc w:val="left"/>
        <w:rPr>
          <w:rFonts w:ascii="Times New Roman" w:eastAsia="仿宋_GB2312" w:hAnsi="Times New Roman" w:cs="仿宋_GB2312"/>
          <w:sz w:val="30"/>
          <w:szCs w:val="30"/>
        </w:rPr>
      </w:pPr>
    </w:p>
    <w:p w14:paraId="1283E607" w14:textId="77777777" w:rsidR="00FB2B65" w:rsidRDefault="00FB2B65">
      <w:pPr>
        <w:autoSpaceDE w:val="0"/>
        <w:autoSpaceDN w:val="0"/>
        <w:adjustRightInd w:val="0"/>
        <w:spacing w:line="600" w:lineRule="exact"/>
        <w:ind w:firstLine="601"/>
        <w:jc w:val="left"/>
        <w:rPr>
          <w:rFonts w:ascii="Times New Roman" w:eastAsia="仿宋_GB2312" w:hAnsi="Times New Roman" w:cs="仿宋_GB2312"/>
          <w:sz w:val="30"/>
          <w:szCs w:val="30"/>
        </w:rPr>
      </w:pPr>
    </w:p>
    <w:p w14:paraId="49770D66" w14:textId="77777777" w:rsidR="00FB2B65" w:rsidRDefault="0054108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7D2E9AA3" w14:textId="77777777" w:rsidR="00FB2B65" w:rsidRDefault="00FB2B65">
      <w:pPr>
        <w:autoSpaceDE w:val="0"/>
        <w:autoSpaceDN w:val="0"/>
        <w:adjustRightInd w:val="0"/>
        <w:spacing w:line="580" w:lineRule="exact"/>
        <w:ind w:firstLine="600"/>
        <w:jc w:val="left"/>
        <w:rPr>
          <w:rFonts w:ascii="Times New Roman" w:eastAsia="黑体" w:hAnsi="Times New Roman" w:cs="黑体"/>
          <w:sz w:val="30"/>
          <w:szCs w:val="30"/>
          <w:lang w:val="zh-CN"/>
        </w:rPr>
      </w:pPr>
    </w:p>
    <w:p w14:paraId="5399385B"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EB2B20C"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洇溜镇</w:t>
      </w:r>
      <w:proofErr w:type="gramEnd"/>
      <w:r>
        <w:rPr>
          <w:rFonts w:ascii="Times New Roman" w:eastAsia="仿宋_GB2312" w:hAnsi="Times New Roman" w:cs="仿宋_GB2312" w:hint="eastAsia"/>
          <w:sz w:val="30"/>
          <w:szCs w:val="30"/>
          <w:lang w:val="zh-CN"/>
        </w:rPr>
        <w:t>龙湾中心小学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4,089,704.08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419,907.77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9.31%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：有两位退休教师</w:t>
      </w:r>
    </w:p>
    <w:p w14:paraId="7D00B48C"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46491349"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4,089,704.08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391,014.77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：有两位退休教师。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4,008,137.08</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98.01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81,567.00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1.99%</w:t>
      </w:r>
      <w:r>
        <w:rPr>
          <w:rFonts w:ascii="Times New Roman" w:eastAsia="仿宋_GB2312" w:hAnsi="Times New Roman" w:cs="仿宋_GB2312" w:hint="eastAsia"/>
          <w:sz w:val="30"/>
          <w:szCs w:val="30"/>
          <w:lang w:val="zh-CN"/>
        </w:rPr>
        <w:t>。</w:t>
      </w:r>
    </w:p>
    <w:p w14:paraId="2F62DD9A"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C7F0E0E" w14:textId="77777777" w:rsidR="00FB2B65" w:rsidRDefault="0054108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4,089,704.08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419,907.77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有两位退休教师。</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4,089,704.08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7E8E52B1"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6191A87A" w14:textId="77777777" w:rsidR="00FB2B65" w:rsidRDefault="0054108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4,008,137.08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425,717.77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有两位退休教师。</w:t>
      </w:r>
    </w:p>
    <w:p w14:paraId="097BBFEB"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73015C20" w14:textId="77777777" w:rsidR="00FB2B65" w:rsidRDefault="005410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0BE46AA9" w14:textId="77777777" w:rsidR="00FB2B65" w:rsidRDefault="0054108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4,008,137.08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98.01%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425,717.77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9.6%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：有两位退休教师。</w:t>
      </w:r>
    </w:p>
    <w:p w14:paraId="363C38D0" w14:textId="77777777" w:rsidR="00FB2B65" w:rsidRDefault="005410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198C9BC" w14:textId="77777777" w:rsidR="00FB2B65" w:rsidRDefault="0054108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4,008,137.08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4,008,137.08</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3,410,468.08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85.09%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422,857.20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10.55 %</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174,811.80</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4.36%</w:t>
      </w:r>
      <w:r>
        <w:rPr>
          <w:rFonts w:ascii="Times New Roman" w:eastAsia="仿宋_GB2312" w:hAnsi="Times New Roman" w:cs="仿宋_GB2312" w:hint="eastAsia"/>
          <w:sz w:val="30"/>
          <w:szCs w:val="30"/>
        </w:rPr>
        <w:t>。</w:t>
      </w:r>
    </w:p>
    <w:p w14:paraId="1E3B2630" w14:textId="77777777" w:rsidR="00FB2B65" w:rsidRDefault="0054108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1CBC4218"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4,124,671.40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4,008,137.08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97.17%</w:t>
      </w:r>
      <w:r>
        <w:rPr>
          <w:rFonts w:ascii="Times New Roman" w:eastAsia="仿宋_GB2312" w:hAnsi="Times New Roman" w:cs="仿宋_GB2312" w:hint="eastAsia"/>
          <w:kern w:val="0"/>
          <w:sz w:val="30"/>
          <w:szCs w:val="30"/>
        </w:rPr>
        <w:t>。其中：</w:t>
      </w:r>
    </w:p>
    <w:p w14:paraId="6E67EAD3" w14:textId="77777777" w:rsidR="00FB2B65" w:rsidRDefault="0054108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教育支出（类）年初预算数为</w:t>
      </w:r>
      <w:r>
        <w:rPr>
          <w:rFonts w:ascii="Times New Roman" w:eastAsia="仿宋_GB2312" w:hAnsi="Times New Roman" w:cs="仿宋_GB2312" w:hint="eastAsia"/>
          <w:sz w:val="30"/>
          <w:szCs w:val="30"/>
        </w:rPr>
        <w:t>3,492,030.68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3,410,468.08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97.66%</w:t>
      </w:r>
      <w:r>
        <w:rPr>
          <w:rFonts w:ascii="Times New Roman" w:eastAsia="仿宋_GB2312" w:hAnsi="Times New Roman" w:cs="仿宋_GB2312" w:hint="eastAsia"/>
          <w:sz w:val="30"/>
          <w:szCs w:val="30"/>
        </w:rPr>
        <w:t>，决算数大于年初预算数的主要原因是在职人员减少。其中：普通教育（款）年初预算</w:t>
      </w:r>
      <w:r>
        <w:rPr>
          <w:rFonts w:ascii="Times New Roman" w:eastAsia="仿宋_GB2312" w:hAnsi="Times New Roman" w:cs="仿宋_GB2312" w:hint="eastAsia"/>
          <w:sz w:val="30"/>
          <w:szCs w:val="30"/>
        </w:rPr>
        <w:t>3,492,030.68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3,410,468.08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97.66%</w:t>
      </w:r>
      <w:r>
        <w:rPr>
          <w:rFonts w:ascii="Times New Roman" w:eastAsia="仿宋_GB2312" w:hAnsi="Times New Roman" w:cs="仿宋_GB2312" w:hint="eastAsia"/>
          <w:sz w:val="30"/>
          <w:szCs w:val="30"/>
        </w:rPr>
        <w:t>，决算数小于年初预算数的主要原因是在职人员减少。包括：小学教育（项）年初预算</w:t>
      </w:r>
      <w:r>
        <w:rPr>
          <w:rFonts w:ascii="Times New Roman" w:eastAsia="仿宋_GB2312" w:hAnsi="Times New Roman" w:cs="仿宋_GB2312" w:hint="eastAsia"/>
          <w:sz w:val="30"/>
          <w:szCs w:val="30"/>
        </w:rPr>
        <w:t>3,492,030.68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3,410,468.08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97.66%</w:t>
      </w:r>
      <w:r>
        <w:rPr>
          <w:rFonts w:ascii="Times New Roman" w:eastAsia="仿宋_GB2312" w:hAnsi="Times New Roman" w:cs="仿宋_GB2312" w:hint="eastAsia"/>
          <w:sz w:val="30"/>
          <w:szCs w:val="30"/>
        </w:rPr>
        <w:t>，决算数大于年初预算数的主要原因是在职人员减少。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446,569.92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422,857.20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94.69%</w:t>
      </w:r>
      <w:r>
        <w:rPr>
          <w:rFonts w:ascii="Times New Roman" w:eastAsia="仿宋_GB2312" w:hAnsi="Times New Roman" w:cs="仿宋_GB2312" w:hint="eastAsia"/>
          <w:sz w:val="30"/>
          <w:szCs w:val="30"/>
        </w:rPr>
        <w:t>，决算数小于年初预算数的主要原因是在职人员减少缴费减少。其中：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446,569.92</w:t>
      </w:r>
      <w:r>
        <w:rPr>
          <w:rFonts w:ascii="Times New Roman" w:eastAsia="仿宋_GB2312" w:hAnsi="Times New Roman" w:cs="仿宋_GB2312" w:hint="eastAsia"/>
          <w:sz w:val="30"/>
          <w:szCs w:val="30"/>
        </w:rPr>
        <w:t>元，支出决</w:t>
      </w:r>
      <w:r>
        <w:rPr>
          <w:rFonts w:ascii="Times New Roman" w:eastAsia="仿宋_GB2312" w:hAnsi="Times New Roman" w:cs="仿宋_GB2312" w:hint="eastAsia"/>
          <w:sz w:val="30"/>
          <w:szCs w:val="30"/>
        </w:rPr>
        <w:lastRenderedPageBreak/>
        <w:t>算数为</w:t>
      </w:r>
      <w:r>
        <w:rPr>
          <w:rFonts w:ascii="Times New Roman" w:eastAsia="仿宋_GB2312" w:hAnsi="Times New Roman" w:cs="仿宋_GB2312" w:hint="eastAsia"/>
          <w:sz w:val="30"/>
          <w:szCs w:val="30"/>
        </w:rPr>
        <w:t>422,857.20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94.69%</w:t>
      </w:r>
      <w:r>
        <w:rPr>
          <w:rFonts w:ascii="Times New Roman" w:eastAsia="仿宋_GB2312" w:hAnsi="Times New Roman" w:cs="仿宋_GB2312" w:hint="eastAsia"/>
          <w:sz w:val="30"/>
          <w:szCs w:val="30"/>
        </w:rPr>
        <w:t>，决算数小于年初预算数的主要原因是在职人员减少缴费减少。包括：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297,713.28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281,904.80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94.69%</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148,856.64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140,952.40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94.69%</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186,070.80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174,811.80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93.95%</w:t>
      </w:r>
      <w:r>
        <w:rPr>
          <w:rFonts w:ascii="Times New Roman" w:eastAsia="仿宋_GB2312" w:hAnsi="Times New Roman" w:cs="仿宋_GB2312" w:hint="eastAsia"/>
          <w:sz w:val="30"/>
          <w:szCs w:val="30"/>
        </w:rPr>
        <w:t>，决算数小于年初预算数的主要原因是在职人员减少缴费减少。其中：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行政事业单位医疗支出（款）年初预算数为</w:t>
      </w:r>
      <w:r>
        <w:rPr>
          <w:rFonts w:ascii="Times New Roman" w:eastAsia="仿宋_GB2312" w:hAnsi="Times New Roman" w:cs="仿宋_GB2312" w:hint="eastAsia"/>
          <w:sz w:val="30"/>
          <w:szCs w:val="30"/>
        </w:rPr>
        <w:t>186,070.80</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174,811.80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93.95%</w:t>
      </w:r>
      <w:r>
        <w:rPr>
          <w:rFonts w:ascii="Times New Roman" w:eastAsia="仿宋_GB2312" w:hAnsi="Times New Roman" w:cs="仿宋_GB2312" w:hint="eastAsia"/>
          <w:sz w:val="30"/>
          <w:szCs w:val="30"/>
        </w:rPr>
        <w:t>，决算数小于年初预算数的主要原因是在职人员减少缴费减少。包括：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事业单位医疗（项）年初预算数为</w:t>
      </w:r>
      <w:r>
        <w:rPr>
          <w:rFonts w:ascii="Times New Roman" w:eastAsia="仿宋_GB2312" w:hAnsi="Times New Roman" w:cs="仿宋_GB2312" w:hint="eastAsia"/>
          <w:sz w:val="30"/>
          <w:szCs w:val="30"/>
        </w:rPr>
        <w:t>186,070.80</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174,811.80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93.95%</w:t>
      </w:r>
      <w:r>
        <w:rPr>
          <w:rFonts w:ascii="Times New Roman" w:eastAsia="仿宋_GB2312" w:hAnsi="Times New Roman" w:cs="仿宋_GB2312" w:hint="eastAsia"/>
          <w:sz w:val="30"/>
          <w:szCs w:val="30"/>
        </w:rPr>
        <w:t>，决算数小于年初预算数的主要原因是在职人员减少缴费减少。</w:t>
      </w:r>
    </w:p>
    <w:p w14:paraId="49FC646B"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6A947A5" w14:textId="77777777" w:rsidR="00FB2B65" w:rsidRDefault="0054108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4,008,137.08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425,717.77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有两位退休教师。</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lastRenderedPageBreak/>
        <w:t>3,689,588.57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基本工资、津贴补贴、奖金、绩效工资、机关事业单位基本养老保险缴费、职业年金缴费、职工基本医疗保险缴费、其他社会保障缴费、住房公积金、其他工资福利支出、退休费、生活补助。</w:t>
      </w: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318,548.51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w:t>
      </w:r>
    </w:p>
    <w:p w14:paraId="171B120A"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B621F4B" w14:textId="77777777" w:rsidR="00FB2B65" w:rsidRDefault="00541081">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616C45F8"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0A847192"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88D8A9F"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3D1BEDA6" w14:textId="77777777" w:rsidR="00BC0EA2" w:rsidRDefault="00BC0EA2" w:rsidP="00BC0EA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7378BDB6" w14:textId="77777777" w:rsidR="00BC0EA2" w:rsidRDefault="00BC0EA2" w:rsidP="00BC0EA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7A12E919" w14:textId="77777777" w:rsidR="00BC0EA2" w:rsidRDefault="00BC0EA2" w:rsidP="00BC0EA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42855932" w14:textId="77777777" w:rsidR="00BC0EA2" w:rsidRDefault="00BC0EA2" w:rsidP="00BC0EA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w:t>
      </w:r>
      <w:r>
        <w:rPr>
          <w:rFonts w:ascii="Times New Roman" w:eastAsia="仿宋_GB2312" w:hAnsi="Times New Roman" w:cs="仿宋_GB2312" w:hint="eastAsia"/>
          <w:kern w:val="0"/>
          <w:sz w:val="30"/>
          <w:szCs w:val="30"/>
        </w:rPr>
        <w:lastRenderedPageBreak/>
        <w:t>要原因是：</w:t>
      </w:r>
      <w:r>
        <w:rPr>
          <w:rFonts w:ascii="Times New Roman" w:eastAsia="仿宋_GB2312" w:hAnsi="Times New Roman" w:cs="仿宋_GB2312" w:hint="eastAsia"/>
          <w:sz w:val="30"/>
          <w:szCs w:val="30"/>
        </w:rPr>
        <w:t>本年度未用财政拨款经费列支因公出国（境）费。</w:t>
      </w:r>
    </w:p>
    <w:p w14:paraId="10BBA969" w14:textId="77777777" w:rsidR="00BC0EA2" w:rsidRDefault="00BC0EA2" w:rsidP="00BC0EA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0A5ED73F" w14:textId="77777777" w:rsidR="00BC0EA2" w:rsidRDefault="00BC0EA2" w:rsidP="00BC0EA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737444E8" w14:textId="77777777" w:rsidR="00BC0EA2" w:rsidRDefault="00BC0EA2" w:rsidP="00BC0EA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4E845AE3" w14:textId="77777777" w:rsidR="00BC0EA2" w:rsidRDefault="00BC0EA2" w:rsidP="00BC0EA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69F91CD" w14:textId="77777777" w:rsidR="00BC0EA2" w:rsidRDefault="00BC0EA2" w:rsidP="00BC0EA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2A94F6B" w14:textId="77777777" w:rsidR="00BC0EA2" w:rsidRDefault="00BC0EA2" w:rsidP="00BC0EA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458B5ED" w14:textId="77777777" w:rsidR="00BC0EA2" w:rsidRDefault="00BC0EA2" w:rsidP="00BC0EA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w:t>
      </w:r>
      <w:r>
        <w:rPr>
          <w:rFonts w:ascii="Times New Roman" w:eastAsia="仿宋_GB2312" w:hAnsi="Times New Roman" w:cs="仿宋_GB2312" w:hint="eastAsia"/>
          <w:sz w:val="30"/>
          <w:szCs w:val="30"/>
        </w:rPr>
        <w:lastRenderedPageBreak/>
        <w:t>年度未用财政拨款经费列支公务接待费。</w:t>
      </w:r>
    </w:p>
    <w:p w14:paraId="382DE1D9" w14:textId="3A484141" w:rsidR="00FB2B65" w:rsidRDefault="00BC0EA2" w:rsidP="00BC0EA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4213FC57"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112A895C" w14:textId="09294981" w:rsidR="00FB2B65" w:rsidRDefault="0054108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0DDCFBB1"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40A190E" w14:textId="77777777" w:rsidR="00FB2B65" w:rsidRDefault="0054108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1187F1EB"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5DA99914" w14:textId="77777777" w:rsidR="00FB2B65" w:rsidRDefault="0054108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9AE2196"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3127886" w14:textId="0FF57E95" w:rsidR="00FB2B65" w:rsidRDefault="005410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43C8320B" w14:textId="77777777" w:rsidR="00FB2B65" w:rsidRDefault="0054108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4C51B906"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龙湾中心小学教育支出</w:t>
      </w:r>
      <w:r>
        <w:rPr>
          <w:rFonts w:ascii="Times New Roman" w:eastAsia="仿宋_GB2312" w:hAnsi="Times New Roman" w:cs="仿宋_GB2312" w:hint="eastAsia"/>
          <w:sz w:val="30"/>
          <w:szCs w:val="30"/>
        </w:rPr>
        <w:t>3,492,035.08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422,857.20</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174,811.80</w:t>
      </w:r>
      <w:r>
        <w:rPr>
          <w:rFonts w:ascii="Times New Roman" w:eastAsia="仿宋_GB2312" w:hAnsi="Times New Roman" w:cs="仿宋_GB2312" w:hint="eastAsia"/>
          <w:sz w:val="30"/>
          <w:szCs w:val="30"/>
        </w:rPr>
        <w:t>元。</w:t>
      </w:r>
    </w:p>
    <w:p w14:paraId="3477A89C" w14:textId="77777777" w:rsidR="00FB2B65" w:rsidRDefault="00FB2B6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AADBFBF" w14:textId="77777777" w:rsidR="00FB2B65" w:rsidRDefault="0054108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45980589" w14:textId="77777777" w:rsidR="00FB2B65" w:rsidRDefault="0054108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01E132CD" w14:textId="77777777" w:rsidR="00FB2B65" w:rsidRDefault="00FB2B65">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491C541"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F67A36D" w14:textId="77777777" w:rsidR="00FB2B65" w:rsidRDefault="0054108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4C97526" w14:textId="77777777" w:rsidR="00FB2B65" w:rsidRDefault="0054108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B2B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wZTk2YmJiNjQ1MTdmYzMxNDQ2MDRkYWVhZGFiMj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41081"/>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0EA2"/>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B2B65"/>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BC7113"/>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6D07A84"/>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9A87CB9"/>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773</Words>
  <Characters>4409</Characters>
  <Application>Microsoft Office Word</Application>
  <DocSecurity>0</DocSecurity>
  <Lines>36</Lines>
  <Paragraphs>10</Paragraphs>
  <ScaleCrop>false</ScaleCrop>
  <Company>DoubleOX</Company>
  <LinksUpToDate>false</LinksUpToDate>
  <CharactersWithSpaces>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A44E0A178634409BBBA50D5636087390_13</vt:lpwstr>
  </property>
</Properties>
</file>