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E53" w:rsidRDefault="00437E53">
      <w:pPr>
        <w:autoSpaceDE w:val="0"/>
        <w:autoSpaceDN w:val="0"/>
        <w:adjustRightInd w:val="0"/>
        <w:jc w:val="center"/>
        <w:rPr>
          <w:rFonts w:ascii="Times New Roman" w:eastAsia="方正小标宋简体" w:hAnsi="Times New Roman" w:cs="方正小标宋简体"/>
          <w:kern w:val="0"/>
          <w:sz w:val="48"/>
          <w:szCs w:val="48"/>
          <w:lang w:val="zh-CN"/>
        </w:rPr>
      </w:pPr>
    </w:p>
    <w:p w:rsidR="00437E53" w:rsidRDefault="00437E53">
      <w:pPr>
        <w:autoSpaceDE w:val="0"/>
        <w:autoSpaceDN w:val="0"/>
        <w:adjustRightInd w:val="0"/>
        <w:jc w:val="center"/>
        <w:rPr>
          <w:rFonts w:ascii="Times New Roman" w:eastAsia="方正小标宋简体" w:hAnsi="Times New Roman" w:cs="方正小标宋简体"/>
          <w:kern w:val="0"/>
          <w:sz w:val="48"/>
          <w:szCs w:val="48"/>
          <w:lang w:val="zh-CN"/>
        </w:rPr>
      </w:pPr>
    </w:p>
    <w:p w:rsidR="00437E53" w:rsidRDefault="00437E53">
      <w:pPr>
        <w:autoSpaceDE w:val="0"/>
        <w:autoSpaceDN w:val="0"/>
        <w:adjustRightInd w:val="0"/>
        <w:jc w:val="center"/>
        <w:rPr>
          <w:rFonts w:ascii="Times New Roman" w:eastAsia="方正小标宋简体" w:hAnsi="Times New Roman" w:cs="方正小标宋简体"/>
          <w:kern w:val="0"/>
          <w:sz w:val="48"/>
          <w:szCs w:val="48"/>
          <w:lang w:val="zh-CN"/>
        </w:rPr>
      </w:pPr>
    </w:p>
    <w:p w:rsidR="00437E53" w:rsidRDefault="00437E53">
      <w:pPr>
        <w:autoSpaceDE w:val="0"/>
        <w:autoSpaceDN w:val="0"/>
        <w:adjustRightInd w:val="0"/>
        <w:jc w:val="center"/>
        <w:rPr>
          <w:rFonts w:ascii="Times New Roman" w:eastAsia="方正小标宋简体" w:hAnsi="Times New Roman" w:cs="方正小标宋简体"/>
          <w:kern w:val="0"/>
          <w:sz w:val="48"/>
          <w:szCs w:val="48"/>
          <w:lang w:val="zh-CN"/>
        </w:rPr>
      </w:pPr>
    </w:p>
    <w:p w:rsidR="00437E53" w:rsidRDefault="00437E53">
      <w:pPr>
        <w:autoSpaceDE w:val="0"/>
        <w:autoSpaceDN w:val="0"/>
        <w:adjustRightInd w:val="0"/>
        <w:jc w:val="center"/>
        <w:rPr>
          <w:rFonts w:ascii="Times New Roman" w:eastAsia="方正小标宋简体" w:hAnsi="Times New Roman" w:cs="方正小标宋简体"/>
          <w:kern w:val="0"/>
          <w:sz w:val="48"/>
          <w:szCs w:val="48"/>
          <w:lang w:val="zh-CN"/>
        </w:rPr>
      </w:pPr>
    </w:p>
    <w:p w:rsidR="00437E53" w:rsidRDefault="00437E53">
      <w:pPr>
        <w:autoSpaceDE w:val="0"/>
        <w:autoSpaceDN w:val="0"/>
        <w:adjustRightInd w:val="0"/>
        <w:jc w:val="center"/>
        <w:rPr>
          <w:rFonts w:ascii="Times New Roman" w:eastAsia="方正小标宋简体" w:hAnsi="Times New Roman" w:cs="方正小标宋简体"/>
          <w:kern w:val="0"/>
          <w:sz w:val="48"/>
          <w:szCs w:val="48"/>
          <w:lang w:val="zh-CN"/>
        </w:rPr>
      </w:pPr>
    </w:p>
    <w:p w:rsidR="00437E53" w:rsidRDefault="00437E53">
      <w:pPr>
        <w:autoSpaceDE w:val="0"/>
        <w:autoSpaceDN w:val="0"/>
        <w:adjustRightInd w:val="0"/>
        <w:jc w:val="center"/>
        <w:rPr>
          <w:rFonts w:ascii="Times New Roman" w:eastAsia="方正小标宋简体" w:hAnsi="Times New Roman" w:cs="方正小标宋简体"/>
          <w:kern w:val="0"/>
          <w:sz w:val="48"/>
          <w:szCs w:val="48"/>
          <w:lang w:val="zh-CN"/>
        </w:rPr>
      </w:pPr>
    </w:p>
    <w:p w:rsidR="00437E53" w:rsidRDefault="00437E53">
      <w:pPr>
        <w:autoSpaceDE w:val="0"/>
        <w:autoSpaceDN w:val="0"/>
        <w:adjustRightInd w:val="0"/>
        <w:jc w:val="center"/>
        <w:rPr>
          <w:rFonts w:ascii="Times New Roman" w:eastAsia="方正小标宋简体" w:hAnsi="Times New Roman" w:cs="方正小标宋简体"/>
          <w:kern w:val="0"/>
          <w:sz w:val="48"/>
          <w:szCs w:val="48"/>
          <w:lang w:val="zh-CN"/>
        </w:rPr>
      </w:pPr>
    </w:p>
    <w:p w:rsidR="00437E53" w:rsidRDefault="00F05EA4">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州区官庄镇南营中心小学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437E53" w:rsidRDefault="00437E53">
      <w:pPr>
        <w:autoSpaceDE w:val="0"/>
        <w:autoSpaceDN w:val="0"/>
        <w:adjustRightInd w:val="0"/>
        <w:spacing w:line="580" w:lineRule="exact"/>
        <w:jc w:val="center"/>
        <w:rPr>
          <w:rFonts w:ascii="Times New Roman" w:eastAsia="黑体" w:hAnsi="Times New Roman" w:cs="黑体"/>
          <w:sz w:val="30"/>
          <w:szCs w:val="30"/>
        </w:rPr>
      </w:pPr>
    </w:p>
    <w:p w:rsidR="00437E53" w:rsidRDefault="00437E53">
      <w:pPr>
        <w:autoSpaceDE w:val="0"/>
        <w:autoSpaceDN w:val="0"/>
        <w:adjustRightInd w:val="0"/>
        <w:spacing w:line="580" w:lineRule="exact"/>
        <w:jc w:val="center"/>
        <w:rPr>
          <w:rFonts w:ascii="Times New Roman" w:eastAsia="黑体" w:hAnsi="Times New Roman" w:cs="黑体"/>
          <w:sz w:val="30"/>
          <w:szCs w:val="30"/>
        </w:rPr>
      </w:pPr>
    </w:p>
    <w:p w:rsidR="00437E53" w:rsidRDefault="00437E53">
      <w:pPr>
        <w:autoSpaceDE w:val="0"/>
        <w:autoSpaceDN w:val="0"/>
        <w:adjustRightInd w:val="0"/>
        <w:spacing w:line="580" w:lineRule="exact"/>
        <w:jc w:val="center"/>
        <w:rPr>
          <w:rFonts w:ascii="Times New Roman" w:eastAsia="黑体" w:hAnsi="Times New Roman" w:cs="黑体"/>
          <w:sz w:val="30"/>
          <w:szCs w:val="30"/>
        </w:rPr>
      </w:pPr>
    </w:p>
    <w:p w:rsidR="00437E53" w:rsidRDefault="00437E53">
      <w:pPr>
        <w:autoSpaceDE w:val="0"/>
        <w:autoSpaceDN w:val="0"/>
        <w:adjustRightInd w:val="0"/>
        <w:spacing w:line="580" w:lineRule="exact"/>
        <w:jc w:val="center"/>
        <w:rPr>
          <w:rFonts w:ascii="Times New Roman" w:eastAsia="黑体" w:hAnsi="Times New Roman" w:cs="黑体"/>
          <w:sz w:val="30"/>
          <w:szCs w:val="30"/>
        </w:rPr>
      </w:pPr>
    </w:p>
    <w:p w:rsidR="00437E53" w:rsidRDefault="00437E53">
      <w:pPr>
        <w:autoSpaceDE w:val="0"/>
        <w:autoSpaceDN w:val="0"/>
        <w:adjustRightInd w:val="0"/>
        <w:spacing w:line="580" w:lineRule="exact"/>
        <w:jc w:val="center"/>
        <w:rPr>
          <w:rFonts w:ascii="Times New Roman" w:eastAsia="黑体" w:hAnsi="Times New Roman" w:cs="黑体"/>
          <w:sz w:val="30"/>
          <w:szCs w:val="30"/>
        </w:rPr>
      </w:pPr>
    </w:p>
    <w:p w:rsidR="00437E53" w:rsidRDefault="00F05EA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437E53" w:rsidRDefault="00F05EA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437E53" w:rsidRDefault="00437E53">
      <w:pPr>
        <w:autoSpaceDE w:val="0"/>
        <w:autoSpaceDN w:val="0"/>
        <w:adjustRightInd w:val="0"/>
        <w:spacing w:line="600" w:lineRule="exact"/>
        <w:jc w:val="left"/>
        <w:rPr>
          <w:rFonts w:ascii="Times New Roman" w:eastAsia="黑体" w:hAnsi="Times New Roman" w:cs="黑体"/>
          <w:kern w:val="0"/>
          <w:sz w:val="30"/>
          <w:szCs w:val="30"/>
        </w:rPr>
      </w:pPr>
    </w:p>
    <w:p w:rsidR="00437E53" w:rsidRDefault="00F05EA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437E53" w:rsidRDefault="00F05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437E53" w:rsidRDefault="00F05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437E53" w:rsidRDefault="00F05EA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437E53" w:rsidRDefault="00F05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437E53" w:rsidRDefault="00F05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437E53" w:rsidRDefault="00F05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437E53" w:rsidRDefault="00F05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437E53" w:rsidRDefault="00F05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437E53" w:rsidRDefault="00F05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437E53" w:rsidRDefault="00F05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437E53" w:rsidRDefault="00F05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437E53" w:rsidRDefault="00F05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437E53" w:rsidRDefault="00F05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437E53" w:rsidRDefault="00F05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437E53" w:rsidRDefault="00F05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437E53" w:rsidRDefault="00F05EA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437E53" w:rsidRDefault="00F05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437E53" w:rsidRDefault="00F05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437E53" w:rsidRDefault="00F05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437E53" w:rsidRDefault="00F05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437E53" w:rsidRDefault="00F05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437E53" w:rsidRDefault="00F05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437E53" w:rsidRDefault="00F05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437E53" w:rsidRDefault="00F05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437E53" w:rsidRDefault="00F05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437E53" w:rsidRDefault="00F05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437E53" w:rsidRDefault="00F05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437E53" w:rsidRDefault="00F05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437E53" w:rsidRDefault="00F05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437E53" w:rsidRDefault="00F05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437E53" w:rsidRDefault="00F05EA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437E53" w:rsidRDefault="00F05EA4">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437E53" w:rsidRDefault="00F05EA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437E53" w:rsidRDefault="00F05EA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437E53" w:rsidRDefault="00F05EA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全面负责实施小学义务教育，促进基础教育发展。小学学历教育（相关社会服务）。</w:t>
      </w:r>
    </w:p>
    <w:p w:rsidR="00437E53" w:rsidRDefault="00F05EA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437E53" w:rsidRDefault="00F05EA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州区官庄镇南营中心小学内设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437E53" w:rsidRDefault="00F05EA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州区官庄镇南营中心小学</w:t>
      </w:r>
    </w:p>
    <w:p w:rsidR="00437E53" w:rsidRDefault="00F05EA4">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437E53" w:rsidRDefault="00F05EA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437E53" w:rsidRDefault="00437E53">
      <w:pPr>
        <w:autoSpaceDE w:val="0"/>
        <w:autoSpaceDN w:val="0"/>
        <w:adjustRightInd w:val="0"/>
        <w:spacing w:line="600" w:lineRule="exact"/>
        <w:jc w:val="left"/>
        <w:rPr>
          <w:rFonts w:ascii="Times New Roman" w:eastAsia="方正小标宋简体" w:hAnsi="Times New Roman" w:cs="Times New Roman"/>
          <w:kern w:val="0"/>
          <w:sz w:val="24"/>
          <w:szCs w:val="24"/>
        </w:rPr>
      </w:pPr>
    </w:p>
    <w:p w:rsidR="00437E53" w:rsidRDefault="00F05E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437E53" w:rsidRDefault="00F05E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437E53" w:rsidRDefault="00F05E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437E53" w:rsidRDefault="00F05E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437E53" w:rsidRDefault="00F05E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437E53" w:rsidRDefault="00F05E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437E53" w:rsidRDefault="00F05E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437E53" w:rsidRDefault="00F05E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437E53" w:rsidRDefault="00F05E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437E53" w:rsidRDefault="00F05E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437E53" w:rsidRDefault="00F05E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437E53" w:rsidRDefault="00F05EA4">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437E53" w:rsidRDefault="00F05EA4">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437E53" w:rsidRDefault="00437E53">
      <w:pPr>
        <w:autoSpaceDE w:val="0"/>
        <w:autoSpaceDN w:val="0"/>
        <w:adjustRightInd w:val="0"/>
        <w:spacing w:line="600" w:lineRule="exact"/>
        <w:ind w:firstLine="601"/>
        <w:jc w:val="left"/>
        <w:rPr>
          <w:rFonts w:ascii="Times New Roman" w:eastAsia="仿宋_GB2312" w:hAnsi="Times New Roman" w:cs="仿宋_GB2312"/>
          <w:sz w:val="30"/>
          <w:szCs w:val="30"/>
        </w:rPr>
      </w:pPr>
    </w:p>
    <w:p w:rsidR="00437E53" w:rsidRDefault="00F05EA4">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437E53" w:rsidRDefault="00437E53">
      <w:pPr>
        <w:autoSpaceDE w:val="0"/>
        <w:autoSpaceDN w:val="0"/>
        <w:adjustRightInd w:val="0"/>
        <w:spacing w:line="580" w:lineRule="exact"/>
        <w:ind w:firstLine="600"/>
        <w:jc w:val="left"/>
        <w:rPr>
          <w:rFonts w:ascii="Times New Roman" w:eastAsia="黑体" w:hAnsi="Times New Roman" w:cs="黑体"/>
          <w:sz w:val="30"/>
          <w:szCs w:val="30"/>
          <w:lang w:val="zh-CN"/>
        </w:rPr>
      </w:pPr>
    </w:p>
    <w:p w:rsidR="00437E53" w:rsidRDefault="00F05E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437E53" w:rsidRDefault="00F05EA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州区官庄镇南营中心小学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5,604,971.72</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59,860.20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1.06%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年退休人员增加，人员经费减少。</w:t>
      </w:r>
    </w:p>
    <w:p w:rsidR="00437E53" w:rsidRDefault="00F05E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437E53" w:rsidRDefault="00F05EA4">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5,604,971.72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19,448.70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年退休人员增加，人员经费减少。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w:t>
      </w:r>
      <w:r>
        <w:rPr>
          <w:rFonts w:ascii="Times New Roman" w:eastAsia="仿宋_GB2312" w:hAnsi="Times New Roman" w:cs="仿宋_GB2312"/>
          <w:sz w:val="30"/>
          <w:szCs w:val="30"/>
          <w:lang w:val="zh-CN"/>
        </w:rPr>
        <w:lastRenderedPageBreak/>
        <w:t>入</w:t>
      </w:r>
      <w:r>
        <w:rPr>
          <w:rFonts w:ascii="Times New Roman" w:eastAsia="仿宋_GB2312" w:hAnsi="Times New Roman" w:cs="Times New Roman" w:hint="eastAsia"/>
          <w:sz w:val="30"/>
          <w:szCs w:val="30"/>
        </w:rPr>
        <w:t>5,409,180.18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96.51</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437E53" w:rsidRDefault="00F05EA4">
      <w:pPr>
        <w:autoSpaceDE w:val="0"/>
        <w:autoSpaceDN w:val="0"/>
        <w:adjustRightInd w:val="0"/>
        <w:spacing w:line="600" w:lineRule="exact"/>
        <w:jc w:val="left"/>
        <w:rPr>
          <w:rFonts w:ascii="Times New Roman" w:eastAsia="仿宋_GB2312" w:hAnsi="Times New Roman" w:cs="仿宋_GB2312"/>
          <w:sz w:val="30"/>
          <w:szCs w:val="30"/>
        </w:rPr>
      </w:pP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195,791.54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3.49%</w:t>
      </w:r>
      <w:r>
        <w:rPr>
          <w:rFonts w:ascii="Times New Roman" w:eastAsia="仿宋_GB2312" w:hAnsi="Times New Roman" w:cs="仿宋_GB2312" w:hint="eastAsia"/>
          <w:sz w:val="30"/>
          <w:szCs w:val="30"/>
          <w:lang w:val="zh-CN"/>
        </w:rPr>
        <w:t>。</w:t>
      </w:r>
    </w:p>
    <w:p w:rsidR="00437E53" w:rsidRDefault="00F05E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437E53" w:rsidRDefault="00F05EA4">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5,604,971.72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59,860.20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年退休人员增加，人员经费减少。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5,604,971.72</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437E53" w:rsidRDefault="00F05E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437E53" w:rsidRDefault="00F05EA4">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5,409,180.18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149,083.14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2.68</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年退休人员增加，人员经费减少。</w:t>
      </w:r>
    </w:p>
    <w:p w:rsidR="00437E53" w:rsidRDefault="00F05E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437E53" w:rsidRDefault="00F05EA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437E53" w:rsidRDefault="00F05EA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5,409,180.18</w:t>
      </w:r>
      <w:r>
        <w:rPr>
          <w:rFonts w:ascii="Times New Roman" w:eastAsia="仿宋_GB2312" w:hAnsi="Times New Roman" w:cs="仿宋_GB2312" w:hint="eastAsia"/>
          <w:sz w:val="30"/>
          <w:szCs w:val="30"/>
        </w:rPr>
        <w:t>元，占本年支出合计</w:t>
      </w:r>
      <w:r>
        <w:rPr>
          <w:rFonts w:ascii="Times New Roman" w:eastAsia="仿宋_GB2312" w:hAnsi="Times New Roman" w:cs="仿宋_GB2312" w:hint="eastAsia"/>
          <w:sz w:val="30"/>
          <w:szCs w:val="30"/>
        </w:rPr>
        <w:t>96.51%</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149,083.14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lastRenderedPageBreak/>
        <w:t>下降</w:t>
      </w:r>
      <w:r>
        <w:rPr>
          <w:rFonts w:ascii="Times New Roman" w:eastAsia="仿宋_GB2312" w:hAnsi="Times New Roman" w:cs="仿宋_GB2312" w:hint="eastAsia"/>
          <w:sz w:val="30"/>
          <w:szCs w:val="30"/>
        </w:rPr>
        <w:t>2.68%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年退休人员增加，人员经费减少。</w:t>
      </w:r>
    </w:p>
    <w:p w:rsidR="00437E53" w:rsidRDefault="00F05EA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437E53" w:rsidRDefault="00F05EA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5,409,180.18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4,621,244.14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85.43%</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557,521.92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10.31%</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230,414.12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4.26%</w:t>
      </w:r>
      <w:r>
        <w:rPr>
          <w:rFonts w:ascii="Times New Roman" w:eastAsia="仿宋_GB2312" w:hAnsi="Times New Roman" w:cs="仿宋_GB2312" w:hint="eastAsia"/>
          <w:sz w:val="30"/>
          <w:szCs w:val="30"/>
        </w:rPr>
        <w:t>。</w:t>
      </w:r>
    </w:p>
    <w:p w:rsidR="00437E53" w:rsidRDefault="00F05EA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437E53" w:rsidRDefault="00F05EA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5,099,187.88</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5,409,180.18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106.08%</w:t>
      </w:r>
      <w:r>
        <w:rPr>
          <w:rFonts w:ascii="Times New Roman" w:eastAsia="仿宋_GB2312" w:hAnsi="Times New Roman" w:cs="仿宋_GB2312" w:hint="eastAsia"/>
          <w:kern w:val="0"/>
          <w:sz w:val="30"/>
          <w:szCs w:val="30"/>
        </w:rPr>
        <w:t>。其中：</w:t>
      </w:r>
    </w:p>
    <w:p w:rsidR="00437E53" w:rsidRDefault="00F05EA4">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教育支出（类）普通教育（款）小学教育（项）的年初预算数为</w:t>
      </w:r>
      <w:r>
        <w:rPr>
          <w:rFonts w:ascii="Times New Roman" w:eastAsia="仿宋_GB2312" w:hAnsi="Times New Roman" w:cs="仿宋_GB2312" w:hint="eastAsia"/>
          <w:sz w:val="30"/>
          <w:szCs w:val="30"/>
        </w:rPr>
        <w:t>4,333,967.56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4,621,244.14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106.63%</w:t>
      </w:r>
      <w:r>
        <w:rPr>
          <w:rFonts w:ascii="Times New Roman" w:eastAsia="仿宋_GB2312" w:hAnsi="Times New Roman" w:cs="仿宋_GB2312" w:hint="eastAsia"/>
          <w:sz w:val="30"/>
          <w:szCs w:val="30"/>
        </w:rPr>
        <w:t>，决算数大于年初预算数的主要原因是教师人数增加，经费增加。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社会保障和就业支出（类）行政事业单位养老支出（款）机关事业单位职业年金缴费支出（项）的年初预算数为</w:t>
      </w:r>
      <w:r>
        <w:rPr>
          <w:rFonts w:ascii="Times New Roman" w:eastAsia="仿宋_GB2312" w:hAnsi="Times New Roman" w:cs="仿宋_GB2312" w:hint="eastAsia"/>
          <w:sz w:val="30"/>
          <w:szCs w:val="30"/>
        </w:rPr>
        <w:t>180,051.84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185,840.64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103.22%</w:t>
      </w:r>
      <w:r>
        <w:rPr>
          <w:rFonts w:ascii="Times New Roman" w:eastAsia="仿宋_GB2312" w:hAnsi="Times New Roman" w:cs="仿宋_GB2312" w:hint="eastAsia"/>
          <w:sz w:val="30"/>
          <w:szCs w:val="30"/>
        </w:rPr>
        <w:t>，决算数大于年初预算数的主要原因是在职人员增加缴费增加。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卫生健康支出（类）行政事业单位医疗（款）事业单位医疗（项）的年初预算数为</w:t>
      </w:r>
      <w:r>
        <w:rPr>
          <w:rFonts w:ascii="Times New Roman" w:eastAsia="仿宋_GB2312" w:hAnsi="Times New Roman" w:cs="仿宋_GB2312" w:hint="eastAsia"/>
          <w:sz w:val="30"/>
          <w:szCs w:val="30"/>
        </w:rPr>
        <w:t>225,064.80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230,414.12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102.38%</w:t>
      </w:r>
      <w:r>
        <w:rPr>
          <w:rFonts w:ascii="Times New Roman" w:eastAsia="仿宋_GB2312" w:hAnsi="Times New Roman" w:cs="仿宋_GB2312" w:hint="eastAsia"/>
          <w:sz w:val="30"/>
          <w:szCs w:val="30"/>
        </w:rPr>
        <w:t>，决算数大于年初预算数的主要原因是在职人员增加缴费增加。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lastRenderedPageBreak/>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社会保障和就业支出（类）行</w:t>
      </w:r>
      <w:r>
        <w:rPr>
          <w:rFonts w:ascii="Times New Roman" w:eastAsia="仿宋_GB2312" w:hAnsi="Times New Roman" w:cs="仿宋_GB2312" w:hint="eastAsia"/>
          <w:sz w:val="30"/>
          <w:szCs w:val="30"/>
        </w:rPr>
        <w:t>政事业单位养老支出（款）机关事业单位基本养老保险缴费支出（项）的年初预算数为</w:t>
      </w:r>
      <w:r>
        <w:rPr>
          <w:rFonts w:ascii="Times New Roman" w:eastAsia="仿宋_GB2312" w:hAnsi="Times New Roman" w:cs="仿宋_GB2312" w:hint="eastAsia"/>
          <w:sz w:val="30"/>
          <w:szCs w:val="30"/>
        </w:rPr>
        <w:t>360,103.68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371,681.28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103.22%</w:t>
      </w:r>
      <w:r>
        <w:rPr>
          <w:rFonts w:ascii="Times New Roman" w:eastAsia="仿宋_GB2312" w:hAnsi="Times New Roman" w:cs="仿宋_GB2312" w:hint="eastAsia"/>
          <w:sz w:val="30"/>
          <w:szCs w:val="30"/>
        </w:rPr>
        <w:t>，决算数大于年初预算数的主要原因是在职人员增加缴费增加。</w:t>
      </w:r>
    </w:p>
    <w:p w:rsidR="00437E53" w:rsidRDefault="00F05E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437E53" w:rsidRDefault="00F05EA4">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5,409,180.18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149,083.14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年退休人员增加，人员经费减少。</w:t>
      </w:r>
      <w:r>
        <w:rPr>
          <w:rFonts w:ascii="Times New Roman" w:eastAsia="仿宋_GB2312" w:hAnsi="Times New Roman" w:cs="仿宋_GB2312" w:hint="eastAsia"/>
          <w:kern w:val="0"/>
          <w:sz w:val="30"/>
          <w:szCs w:val="30"/>
        </w:rPr>
        <w:t>其中：</w:t>
      </w:r>
    </w:p>
    <w:p w:rsidR="00437E53" w:rsidRDefault="00F05EA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4,971,987.64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基本工资、津贴补贴、奖金、绩效工资、机关事业单位基本养老保险缴费、职业年金缴费、职工基本医疗保险缴费、其他社会保障缴费、住房公积金、其他工资福利支出、退休费、生活补助、助学金。</w:t>
      </w:r>
    </w:p>
    <w:p w:rsidR="00437E53" w:rsidRDefault="00F05EA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437,192.54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办公费、手续费、水费、电费、邮电费、取暖费、物业管理费、差旅费、维修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w:t>
      </w:r>
    </w:p>
    <w:p w:rsidR="00437E53" w:rsidRDefault="00F05E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437E53" w:rsidRDefault="00F05EA4">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r>
        <w:rPr>
          <w:rFonts w:ascii="Times New Roman" w:eastAsia="仿宋_GB2312" w:hAnsi="Times New Roman" w:cs="仿宋_GB2312" w:hint="eastAsia"/>
          <w:sz w:val="30"/>
          <w:szCs w:val="30"/>
        </w:rPr>
        <w:tab/>
      </w:r>
    </w:p>
    <w:p w:rsidR="00437E53" w:rsidRDefault="00F05E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437E53" w:rsidRDefault="00F05EA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w:t>
      </w:r>
      <w:r>
        <w:rPr>
          <w:rFonts w:ascii="Times New Roman" w:eastAsia="仿宋_GB2312" w:hAnsi="Times New Roman" w:cs="仿宋_GB2312" w:hint="eastAsia"/>
          <w:sz w:val="30"/>
          <w:szCs w:val="30"/>
        </w:rPr>
        <w:lastRenderedPageBreak/>
        <w:t>预算财政拨款收入、支出和结转结余。</w:t>
      </w:r>
    </w:p>
    <w:p w:rsidR="00437E53" w:rsidRDefault="00F05E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F05EA4" w:rsidRDefault="00F05EA4" w:rsidP="00F05EA4">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F05EA4" w:rsidRDefault="00F05EA4" w:rsidP="00F05EA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F05EA4" w:rsidRDefault="00F05EA4" w:rsidP="00F05EA4">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F05EA4" w:rsidRDefault="00F05EA4" w:rsidP="00F05EA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F05EA4" w:rsidRDefault="00F05EA4" w:rsidP="00F05EA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F05EA4" w:rsidRDefault="00F05EA4" w:rsidP="00F05EA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F05EA4" w:rsidRDefault="00F05EA4" w:rsidP="00F05EA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lastRenderedPageBreak/>
        <w:t>的主要原因是：</w:t>
      </w:r>
      <w:r>
        <w:rPr>
          <w:rFonts w:ascii="Times New Roman" w:eastAsia="仿宋_GB2312" w:hAnsi="Times New Roman" w:cs="仿宋_GB2312" w:hint="eastAsia"/>
          <w:sz w:val="30"/>
          <w:szCs w:val="30"/>
        </w:rPr>
        <w:t>本年度未用财政拨款经费列支公务用车运行维护费。</w:t>
      </w:r>
    </w:p>
    <w:p w:rsidR="00F05EA4" w:rsidRDefault="00F05EA4" w:rsidP="00F05EA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F05EA4" w:rsidRDefault="00F05EA4" w:rsidP="00F05EA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F05EA4" w:rsidRDefault="00F05EA4" w:rsidP="00F05EA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F05EA4" w:rsidRDefault="00F05EA4" w:rsidP="00F05EA4">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437E53" w:rsidRDefault="00F05EA4" w:rsidP="00F05EA4">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437E53" w:rsidRDefault="00F05E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437E53" w:rsidRDefault="00F05EA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437E53" w:rsidRDefault="00F05EA4">
      <w:pPr>
        <w:keepNext/>
        <w:keepLines/>
        <w:autoSpaceDE w:val="0"/>
        <w:autoSpaceDN w:val="0"/>
        <w:adjustRightInd w:val="0"/>
        <w:spacing w:line="600" w:lineRule="exact"/>
        <w:ind w:firstLine="602"/>
        <w:jc w:val="left"/>
        <w:outlineLvl w:val="1"/>
        <w:rPr>
          <w:rFonts w:ascii="Times New Roman" w:eastAsia="仿宋_GB2312" w:hAnsi="Times New Roman" w:cs="仿宋_GB2312"/>
          <w:kern w:val="0"/>
          <w:sz w:val="30"/>
          <w:szCs w:val="30"/>
        </w:rPr>
      </w:pPr>
      <w:r>
        <w:rPr>
          <w:rFonts w:ascii="Times New Roman" w:eastAsia="黑体" w:hAnsi="Times New Roman" w:cs="黑体" w:hint="eastAsia"/>
          <w:b/>
          <w:bCs/>
          <w:kern w:val="0"/>
          <w:sz w:val="30"/>
          <w:szCs w:val="30"/>
        </w:rPr>
        <w:t>十一、政府采购支出情况说明</w:t>
      </w:r>
    </w:p>
    <w:p w:rsidR="00437E53" w:rsidRDefault="00F05EA4">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437E53" w:rsidRDefault="00F05E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437E53" w:rsidRDefault="00F05EA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437E53" w:rsidRDefault="00F05E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十三、</w:t>
      </w:r>
      <w:r>
        <w:rPr>
          <w:rFonts w:ascii="Times New Roman" w:eastAsia="黑体" w:hAnsi="Times New Roman" w:cs="黑体" w:hint="eastAsia"/>
          <w:b/>
          <w:bCs/>
          <w:kern w:val="0"/>
          <w:sz w:val="30"/>
          <w:szCs w:val="30"/>
        </w:rPr>
        <w:t>预算绩效情况说明</w:t>
      </w:r>
    </w:p>
    <w:p w:rsidR="00437E53" w:rsidRDefault="00F05EA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437E53" w:rsidRDefault="00F05E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437E53" w:rsidRDefault="00F05EA4">
      <w:pPr>
        <w:autoSpaceDE w:val="0"/>
        <w:autoSpaceDN w:val="0"/>
        <w:adjustRightInd w:val="0"/>
        <w:spacing w:line="600" w:lineRule="exact"/>
        <w:ind w:firstLine="600"/>
        <w:jc w:val="left"/>
        <w:rPr>
          <w:rFonts w:ascii="Times New Roman" w:eastAsia="仿宋_GB2312" w:hAnsi="Times New Roman" w:cs="仿宋_GB2312"/>
          <w:kern w:val="0"/>
          <w:sz w:val="30"/>
          <w:szCs w:val="30"/>
        </w:rPr>
      </w:pPr>
      <w:bookmarkStart w:id="0" w:name="_GoBack"/>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州区官庄镇南营中心小学教育支出</w:t>
      </w:r>
      <w:r>
        <w:rPr>
          <w:rFonts w:ascii="Times New Roman" w:eastAsia="仿宋_GB2312" w:hAnsi="Times New Roman" w:cs="仿宋_GB2312" w:hint="eastAsia"/>
          <w:sz w:val="30"/>
          <w:szCs w:val="30"/>
        </w:rPr>
        <w:t>4,817,035.68</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557,521.92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230,414.12</w:t>
      </w:r>
      <w:r>
        <w:rPr>
          <w:rFonts w:ascii="Times New Roman" w:eastAsia="仿宋_GB2312" w:hAnsi="Times New Roman" w:cs="仿宋_GB2312" w:hint="eastAsia"/>
          <w:sz w:val="30"/>
          <w:szCs w:val="30"/>
        </w:rPr>
        <w:t>元。</w:t>
      </w:r>
      <w:bookmarkEnd w:id="0"/>
    </w:p>
    <w:p w:rsidR="00437E53" w:rsidRDefault="00437E53">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37E53" w:rsidRDefault="00F05EA4">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437E53" w:rsidRDefault="00F05EA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437E53" w:rsidRDefault="00437E53">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37E53" w:rsidRDefault="00F05EA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437E53" w:rsidRDefault="00F05EA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437E53" w:rsidRDefault="00F05EA4">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437E5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hYjllYzQwZjVlZDQ2OWMxODFkYzMwNmIwNjI1ZmQ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37E53"/>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0F05EA4"/>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9078C0"/>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42B6971"/>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995DF1"/>
    <w:rsid w:val="49DA103E"/>
    <w:rsid w:val="4A2319E6"/>
    <w:rsid w:val="4A8E57CD"/>
    <w:rsid w:val="4ACB751C"/>
    <w:rsid w:val="4CA13CE1"/>
    <w:rsid w:val="4CD450D8"/>
    <w:rsid w:val="4D14664A"/>
    <w:rsid w:val="4D210FC7"/>
    <w:rsid w:val="4D720D77"/>
    <w:rsid w:val="4DB9688D"/>
    <w:rsid w:val="4E4E3945"/>
    <w:rsid w:val="4E8C7B5A"/>
    <w:rsid w:val="4F167E2F"/>
    <w:rsid w:val="4F391364"/>
    <w:rsid w:val="4FA424E7"/>
    <w:rsid w:val="4FBD62FD"/>
    <w:rsid w:val="4FD337AC"/>
    <w:rsid w:val="4FE523CE"/>
    <w:rsid w:val="509323E4"/>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077829"/>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13</Pages>
  <Words>720</Words>
  <Characters>4108</Characters>
  <Application>Microsoft Office Word</Application>
  <DocSecurity>0</DocSecurity>
  <Lines>34</Lines>
  <Paragraphs>9</Paragraphs>
  <ScaleCrop>false</ScaleCrop>
  <Company>HP Inc.</Company>
  <LinksUpToDate>false</LinksUpToDate>
  <CharactersWithSpaces>4819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A44E0A178634409BBBA50D5636087390_13</vt:lpwstr>
  </property>
</Properties>
</file>