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6EB" w:rsidRDefault="00AE46EB">
      <w:pPr>
        <w:autoSpaceDE w:val="0"/>
        <w:autoSpaceDN w:val="0"/>
        <w:adjustRightInd w:val="0"/>
        <w:jc w:val="center"/>
        <w:rPr>
          <w:rFonts w:ascii="Times New Roman" w:eastAsia="方正小标宋简体" w:hAnsi="Times New Roman" w:cs="方正小标宋简体"/>
          <w:kern w:val="0"/>
          <w:sz w:val="48"/>
          <w:szCs w:val="48"/>
          <w:lang w:val="zh-CN"/>
        </w:rPr>
      </w:pPr>
    </w:p>
    <w:p w:rsidR="00AE46EB" w:rsidRDefault="00AE46EB">
      <w:pPr>
        <w:autoSpaceDE w:val="0"/>
        <w:autoSpaceDN w:val="0"/>
        <w:adjustRightInd w:val="0"/>
        <w:jc w:val="center"/>
        <w:rPr>
          <w:rFonts w:ascii="Times New Roman" w:eastAsia="方正小标宋简体" w:hAnsi="Times New Roman" w:cs="方正小标宋简体"/>
          <w:kern w:val="0"/>
          <w:sz w:val="48"/>
          <w:szCs w:val="48"/>
          <w:lang w:val="zh-CN"/>
        </w:rPr>
      </w:pPr>
    </w:p>
    <w:p w:rsidR="00AE46EB" w:rsidRDefault="00AE46EB">
      <w:pPr>
        <w:autoSpaceDE w:val="0"/>
        <w:autoSpaceDN w:val="0"/>
        <w:adjustRightInd w:val="0"/>
        <w:jc w:val="center"/>
        <w:rPr>
          <w:rFonts w:ascii="Times New Roman" w:eastAsia="方正小标宋简体" w:hAnsi="Times New Roman" w:cs="方正小标宋简体"/>
          <w:kern w:val="0"/>
          <w:sz w:val="48"/>
          <w:szCs w:val="48"/>
          <w:lang w:val="zh-CN"/>
        </w:rPr>
      </w:pPr>
    </w:p>
    <w:p w:rsidR="00AE46EB" w:rsidRDefault="00AE46EB">
      <w:pPr>
        <w:autoSpaceDE w:val="0"/>
        <w:autoSpaceDN w:val="0"/>
        <w:adjustRightInd w:val="0"/>
        <w:jc w:val="center"/>
        <w:rPr>
          <w:rFonts w:ascii="Times New Roman" w:eastAsia="方正小标宋简体" w:hAnsi="Times New Roman" w:cs="方正小标宋简体"/>
          <w:kern w:val="0"/>
          <w:sz w:val="48"/>
          <w:szCs w:val="48"/>
          <w:lang w:val="zh-CN"/>
        </w:rPr>
      </w:pPr>
    </w:p>
    <w:p w:rsidR="00AE46EB" w:rsidRDefault="00AE46EB">
      <w:pPr>
        <w:autoSpaceDE w:val="0"/>
        <w:autoSpaceDN w:val="0"/>
        <w:adjustRightInd w:val="0"/>
        <w:jc w:val="center"/>
        <w:rPr>
          <w:rFonts w:ascii="Times New Roman" w:eastAsia="方正小标宋简体" w:hAnsi="Times New Roman" w:cs="方正小标宋简体"/>
          <w:kern w:val="0"/>
          <w:sz w:val="48"/>
          <w:szCs w:val="48"/>
          <w:lang w:val="zh-CN"/>
        </w:rPr>
      </w:pPr>
    </w:p>
    <w:p w:rsidR="00AE46EB" w:rsidRDefault="00AE46EB">
      <w:pPr>
        <w:autoSpaceDE w:val="0"/>
        <w:autoSpaceDN w:val="0"/>
        <w:adjustRightInd w:val="0"/>
        <w:jc w:val="center"/>
        <w:rPr>
          <w:rFonts w:ascii="Times New Roman" w:eastAsia="方正小标宋简体" w:hAnsi="Times New Roman" w:cs="方正小标宋简体"/>
          <w:kern w:val="0"/>
          <w:sz w:val="48"/>
          <w:szCs w:val="48"/>
          <w:lang w:val="zh-CN"/>
        </w:rPr>
      </w:pPr>
    </w:p>
    <w:p w:rsidR="00AE46EB" w:rsidRDefault="00AE46EB">
      <w:pPr>
        <w:autoSpaceDE w:val="0"/>
        <w:autoSpaceDN w:val="0"/>
        <w:adjustRightInd w:val="0"/>
        <w:jc w:val="center"/>
        <w:rPr>
          <w:rFonts w:ascii="Times New Roman" w:eastAsia="方正小标宋简体" w:hAnsi="Times New Roman" w:cs="方正小标宋简体"/>
          <w:kern w:val="0"/>
          <w:sz w:val="48"/>
          <w:szCs w:val="48"/>
          <w:lang w:val="zh-CN"/>
        </w:rPr>
      </w:pPr>
    </w:p>
    <w:p w:rsidR="00AE46EB" w:rsidRDefault="00AE46EB">
      <w:pPr>
        <w:autoSpaceDE w:val="0"/>
        <w:autoSpaceDN w:val="0"/>
        <w:adjustRightInd w:val="0"/>
        <w:jc w:val="center"/>
        <w:rPr>
          <w:rFonts w:ascii="Times New Roman" w:eastAsia="方正小标宋简体" w:hAnsi="Times New Roman" w:cs="方正小标宋简体"/>
          <w:kern w:val="0"/>
          <w:sz w:val="48"/>
          <w:szCs w:val="48"/>
          <w:lang w:val="zh-CN"/>
        </w:rPr>
      </w:pPr>
    </w:p>
    <w:p w:rsidR="00AE46EB" w:rsidRDefault="00B6263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州区罗庄子镇中心小学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AE46EB" w:rsidRDefault="00AE46EB">
      <w:pPr>
        <w:autoSpaceDE w:val="0"/>
        <w:autoSpaceDN w:val="0"/>
        <w:adjustRightInd w:val="0"/>
        <w:spacing w:line="580" w:lineRule="exact"/>
        <w:jc w:val="center"/>
        <w:rPr>
          <w:rFonts w:ascii="Times New Roman" w:eastAsia="黑体" w:hAnsi="Times New Roman" w:cs="黑体"/>
          <w:sz w:val="30"/>
          <w:szCs w:val="30"/>
        </w:rPr>
      </w:pPr>
    </w:p>
    <w:p w:rsidR="00AE46EB" w:rsidRDefault="00AE46EB">
      <w:pPr>
        <w:autoSpaceDE w:val="0"/>
        <w:autoSpaceDN w:val="0"/>
        <w:adjustRightInd w:val="0"/>
        <w:spacing w:line="580" w:lineRule="exact"/>
        <w:jc w:val="center"/>
        <w:rPr>
          <w:rFonts w:ascii="Times New Roman" w:eastAsia="黑体" w:hAnsi="Times New Roman" w:cs="黑体"/>
          <w:sz w:val="30"/>
          <w:szCs w:val="30"/>
        </w:rPr>
      </w:pPr>
    </w:p>
    <w:p w:rsidR="00AE46EB" w:rsidRDefault="00AE46EB">
      <w:pPr>
        <w:autoSpaceDE w:val="0"/>
        <w:autoSpaceDN w:val="0"/>
        <w:adjustRightInd w:val="0"/>
        <w:spacing w:line="580" w:lineRule="exact"/>
        <w:jc w:val="center"/>
        <w:rPr>
          <w:rFonts w:ascii="Times New Roman" w:eastAsia="黑体" w:hAnsi="Times New Roman" w:cs="黑体"/>
          <w:sz w:val="30"/>
          <w:szCs w:val="30"/>
        </w:rPr>
      </w:pPr>
    </w:p>
    <w:p w:rsidR="00AE46EB" w:rsidRDefault="00AE46EB">
      <w:pPr>
        <w:autoSpaceDE w:val="0"/>
        <w:autoSpaceDN w:val="0"/>
        <w:adjustRightInd w:val="0"/>
        <w:spacing w:line="580" w:lineRule="exact"/>
        <w:jc w:val="center"/>
        <w:rPr>
          <w:rFonts w:ascii="Times New Roman" w:eastAsia="黑体" w:hAnsi="Times New Roman" w:cs="黑体"/>
          <w:sz w:val="30"/>
          <w:szCs w:val="30"/>
        </w:rPr>
      </w:pPr>
    </w:p>
    <w:p w:rsidR="00AE46EB" w:rsidRDefault="00AE46EB">
      <w:pPr>
        <w:autoSpaceDE w:val="0"/>
        <w:autoSpaceDN w:val="0"/>
        <w:adjustRightInd w:val="0"/>
        <w:spacing w:line="580" w:lineRule="exact"/>
        <w:jc w:val="center"/>
        <w:rPr>
          <w:rFonts w:ascii="Times New Roman" w:eastAsia="黑体" w:hAnsi="Times New Roman" w:cs="黑体"/>
          <w:sz w:val="30"/>
          <w:szCs w:val="30"/>
        </w:rPr>
      </w:pPr>
    </w:p>
    <w:p w:rsidR="00AE46EB" w:rsidRDefault="00B6263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AE46EB" w:rsidRDefault="00B6263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AE46EB" w:rsidRDefault="00AE46EB">
      <w:pPr>
        <w:autoSpaceDE w:val="0"/>
        <w:autoSpaceDN w:val="0"/>
        <w:adjustRightInd w:val="0"/>
        <w:spacing w:line="600" w:lineRule="exact"/>
        <w:jc w:val="left"/>
        <w:rPr>
          <w:rFonts w:ascii="Times New Roman" w:eastAsia="黑体" w:hAnsi="Times New Roman" w:cs="黑体"/>
          <w:kern w:val="0"/>
          <w:sz w:val="30"/>
          <w:szCs w:val="30"/>
        </w:rPr>
      </w:pPr>
    </w:p>
    <w:p w:rsidR="00AE46EB" w:rsidRDefault="00B6263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AE46EB" w:rsidRDefault="00B6263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AE46EB" w:rsidRDefault="00B6263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AE46EB" w:rsidRDefault="00B6263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AE46EB" w:rsidRDefault="00B6263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AE46EB" w:rsidRDefault="00B6263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E46EB" w:rsidRDefault="00B6263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AE46EB" w:rsidRDefault="00B6263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AE46EB" w:rsidRDefault="00B6263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（一）贯彻执行党和国家的教育方针、政策，执行天津市和</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州区教育局有关教育工作的法律、法规、规章和政策。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（二）制定本区域内教育发展规划，并组织实施。</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（三）统筹管理和指导本单位的义务教育；负责本单位内教育工作的督导和评估。</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（四）负责管理本单位教育经费，监测教育经费筹措和使用情况。</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（五）主管本单位</w:t>
      </w:r>
      <w:proofErr w:type="gramStart"/>
      <w:r>
        <w:rPr>
          <w:rFonts w:ascii="Times New Roman" w:eastAsia="仿宋_GB2312" w:hAnsi="Times New Roman" w:cs="仿宋_GB2312" w:hint="eastAsia"/>
          <w:sz w:val="30"/>
          <w:szCs w:val="30"/>
        </w:rPr>
        <w:t>内教师</w:t>
      </w:r>
      <w:proofErr w:type="gramEnd"/>
      <w:r>
        <w:rPr>
          <w:rFonts w:ascii="Times New Roman" w:eastAsia="仿宋_GB2312" w:hAnsi="Times New Roman" w:cs="仿宋_GB2312" w:hint="eastAsia"/>
          <w:sz w:val="30"/>
          <w:szCs w:val="30"/>
        </w:rPr>
        <w:t>工作；负责教师劳资工作；织织实施本校职称评审工作；指导教师人才队伍建设。</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（六）负责本单位学籍管理工作；组织指导教育招生考试工作。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（七）指导本单位内的思想政治工作、德育工作、体育与艺术教育工作及国防教育工作。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（八）负责本单位内安全稳定和社会治安综合治理工作。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（九）完成区教育局交办的其他工作。</w:t>
      </w:r>
    </w:p>
    <w:p w:rsidR="00AE46EB" w:rsidRDefault="00B6263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AE46EB" w:rsidRDefault="00B6263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州区罗庄子镇中心小学（本级）内设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AE46EB" w:rsidRDefault="00B6263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州区罗庄子镇中心小学</w:t>
      </w:r>
    </w:p>
    <w:p w:rsidR="00AE46EB" w:rsidRDefault="00B6263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E46EB" w:rsidRDefault="00B6263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AE46EB" w:rsidRDefault="00AE46EB">
      <w:pPr>
        <w:autoSpaceDE w:val="0"/>
        <w:autoSpaceDN w:val="0"/>
        <w:adjustRightInd w:val="0"/>
        <w:spacing w:line="600" w:lineRule="exact"/>
        <w:jc w:val="left"/>
        <w:rPr>
          <w:rFonts w:ascii="Times New Roman" w:eastAsia="方正小标宋简体" w:hAnsi="Times New Roman" w:cs="Times New Roman"/>
          <w:kern w:val="0"/>
          <w:sz w:val="24"/>
          <w:szCs w:val="24"/>
        </w:rPr>
      </w:pPr>
    </w:p>
    <w:p w:rsidR="00AE46EB" w:rsidRDefault="00B626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AE46EB" w:rsidRDefault="00B626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AE46EB" w:rsidRDefault="00B626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AE46EB" w:rsidRDefault="00B626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AE46EB" w:rsidRDefault="00B626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AE46EB" w:rsidRDefault="00B626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AE46EB" w:rsidRDefault="00B626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AE46EB" w:rsidRDefault="00B626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AE46EB" w:rsidRDefault="00B626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AE46EB" w:rsidRDefault="00B626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AE46EB" w:rsidRDefault="00B6263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AE46EB" w:rsidRDefault="00B6263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B62633" w:rsidRDefault="00B62633">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B62633" w:rsidRDefault="00B62633">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AE46EB" w:rsidRDefault="00B6263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AE46EB" w:rsidRDefault="00AE46EB">
      <w:pPr>
        <w:autoSpaceDE w:val="0"/>
        <w:autoSpaceDN w:val="0"/>
        <w:adjustRightInd w:val="0"/>
        <w:spacing w:line="600" w:lineRule="exact"/>
        <w:ind w:firstLine="601"/>
        <w:jc w:val="left"/>
        <w:rPr>
          <w:rFonts w:ascii="Times New Roman" w:eastAsia="仿宋_GB2312" w:hAnsi="Times New Roman" w:cs="仿宋_GB2312"/>
          <w:sz w:val="30"/>
          <w:szCs w:val="30"/>
        </w:rPr>
      </w:pPr>
    </w:p>
    <w:p w:rsidR="00AE46EB" w:rsidRDefault="00B6263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AE46EB" w:rsidRDefault="00AE46EB">
      <w:pPr>
        <w:autoSpaceDE w:val="0"/>
        <w:autoSpaceDN w:val="0"/>
        <w:adjustRightInd w:val="0"/>
        <w:spacing w:line="580" w:lineRule="exact"/>
        <w:ind w:firstLine="600"/>
        <w:jc w:val="left"/>
        <w:rPr>
          <w:rFonts w:ascii="Times New Roman" w:eastAsia="黑体" w:hAnsi="Times New Roman" w:cs="黑体"/>
          <w:sz w:val="30"/>
          <w:szCs w:val="30"/>
          <w:lang w:val="zh-CN"/>
        </w:rPr>
      </w:pPr>
    </w:p>
    <w:p w:rsidR="00AE46EB" w:rsidRDefault="00B626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AE46EB" w:rsidRDefault="00B6263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州区罗庄子镇中心小学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8,596,569.36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691,025.65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7.44%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年抚恤金、丧葬费减少。</w:t>
      </w:r>
    </w:p>
    <w:p w:rsidR="00AE46EB" w:rsidRDefault="00B626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AE46EB" w:rsidRDefault="00B6263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8,594,561.36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664,023.65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年退休人员一次性退休补贴减少，</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年抚恤金、丧葬费减少。</w:t>
      </w:r>
    </w:p>
    <w:p w:rsidR="00AE46EB" w:rsidRDefault="00B62633">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8,444,084.66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98.25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AE46EB" w:rsidRDefault="00B62633">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w:t>
      </w:r>
      <w:r>
        <w:rPr>
          <w:rFonts w:ascii="Times New Roman" w:eastAsia="仿宋_GB2312" w:hAnsi="Times New Roman" w:cs="仿宋_GB2312"/>
          <w:sz w:val="30"/>
          <w:szCs w:val="30"/>
          <w:lang w:val="zh-CN"/>
        </w:rPr>
        <w:lastRenderedPageBreak/>
        <w:t>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AE46EB" w:rsidRDefault="00B62633">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AE46EB" w:rsidRDefault="00B62633">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150,476.70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1.75%</w:t>
      </w:r>
      <w:r>
        <w:rPr>
          <w:rFonts w:ascii="Times New Roman" w:eastAsia="仿宋_GB2312" w:hAnsi="Times New Roman" w:cs="仿宋_GB2312" w:hint="eastAsia"/>
          <w:sz w:val="30"/>
          <w:szCs w:val="30"/>
          <w:lang w:val="zh-CN"/>
        </w:rPr>
        <w:t>。</w:t>
      </w:r>
    </w:p>
    <w:p w:rsidR="00AE46EB" w:rsidRDefault="00B626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AE46EB" w:rsidRDefault="00B62633">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8,593,365.36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692,221.65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年退休人员一次性退休补贴减少，</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年抚恤金、丧葬费减少。</w:t>
      </w:r>
    </w:p>
    <w:p w:rsidR="00AE46EB" w:rsidRDefault="00B62633">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8,444,410.86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148,954.50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1.73%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AE46EB" w:rsidRDefault="00B626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AE46EB" w:rsidRDefault="00B6263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8,444,084.66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756,300.17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8.22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年抚恤金、丧葬费减少。</w:t>
      </w:r>
    </w:p>
    <w:p w:rsidR="00AE46EB" w:rsidRDefault="00B626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AE46EB" w:rsidRDefault="00B6263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AE46EB" w:rsidRDefault="00B6263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8,444,084.66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98.26%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756,300.17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下降</w:t>
      </w:r>
      <w:r>
        <w:rPr>
          <w:rFonts w:ascii="Times New Roman" w:eastAsia="仿宋_GB2312" w:hAnsi="Times New Roman" w:cs="仿宋_GB2312" w:hint="eastAsia"/>
          <w:sz w:val="30"/>
          <w:szCs w:val="30"/>
        </w:rPr>
        <w:t>8.22%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年抚恤金、丧葬费减少。</w:t>
      </w:r>
    </w:p>
    <w:p w:rsidR="00AE46EB" w:rsidRDefault="00B6263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AE46EB" w:rsidRDefault="00B6263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8,444,084.66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7,163,766.7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84.84%</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905,933.04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10.73%</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374,384.92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4.43%</w:t>
      </w:r>
      <w:r>
        <w:rPr>
          <w:rFonts w:ascii="Times New Roman" w:eastAsia="仿宋_GB2312" w:hAnsi="Times New Roman" w:cs="仿宋_GB2312" w:hint="eastAsia"/>
          <w:sz w:val="30"/>
          <w:szCs w:val="30"/>
        </w:rPr>
        <w:t>。</w:t>
      </w:r>
    </w:p>
    <w:p w:rsidR="00AE46EB" w:rsidRDefault="00B6263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AE46EB" w:rsidRDefault="00B6263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7,851,566.84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8,444,084.66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107.55%</w:t>
      </w:r>
      <w:r>
        <w:rPr>
          <w:rFonts w:ascii="Times New Roman" w:eastAsia="仿宋_GB2312" w:hAnsi="Times New Roman" w:cs="仿宋_GB2312" w:hint="eastAsia"/>
          <w:kern w:val="0"/>
          <w:sz w:val="30"/>
          <w:szCs w:val="30"/>
        </w:rPr>
        <w:t>。其中：</w:t>
      </w:r>
    </w:p>
    <w:p w:rsidR="00AE46EB" w:rsidRDefault="00B6263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教育支出（类）普通教育（款）小学教育（项）的年初预算数为</w:t>
      </w:r>
      <w:r>
        <w:rPr>
          <w:rFonts w:ascii="Times New Roman" w:eastAsia="仿宋_GB2312" w:hAnsi="Times New Roman" w:cs="仿宋_GB2312" w:hint="eastAsia"/>
          <w:sz w:val="30"/>
          <w:szCs w:val="30"/>
        </w:rPr>
        <w:t>6,638,807.24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7,163,766.70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107.91%</w:t>
      </w:r>
      <w:r>
        <w:rPr>
          <w:rFonts w:ascii="Times New Roman" w:eastAsia="仿宋_GB2312" w:hAnsi="Times New Roman" w:cs="仿宋_GB2312" w:hint="eastAsia"/>
          <w:sz w:val="30"/>
          <w:szCs w:val="30"/>
        </w:rPr>
        <w:t>，决算数大于年初预算数的主要原因是新分教师、发放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285,355.20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301,977.68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105.83%</w:t>
      </w:r>
      <w:r>
        <w:rPr>
          <w:rFonts w:ascii="Times New Roman" w:eastAsia="仿宋_GB2312" w:hAnsi="Times New Roman" w:cs="仿宋_GB2312" w:hint="eastAsia"/>
          <w:sz w:val="30"/>
          <w:szCs w:val="30"/>
        </w:rPr>
        <w:t>，决算数大于年初预算数的主要原因是新分教师、发放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356,694.00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374,384.92</w:t>
      </w:r>
      <w:r>
        <w:rPr>
          <w:rFonts w:ascii="Times New Roman" w:eastAsia="仿宋_GB2312" w:hAnsi="Times New Roman" w:cs="仿宋_GB2312" w:hint="eastAsia"/>
          <w:sz w:val="30"/>
          <w:szCs w:val="30"/>
        </w:rPr>
        <w:t>元，完</w:t>
      </w:r>
      <w:r>
        <w:rPr>
          <w:rFonts w:ascii="Times New Roman" w:eastAsia="仿宋_GB2312" w:hAnsi="Times New Roman" w:cs="仿宋_GB2312" w:hint="eastAsia"/>
          <w:sz w:val="30"/>
          <w:szCs w:val="30"/>
        </w:rPr>
        <w:lastRenderedPageBreak/>
        <w:t>成年初预算的</w:t>
      </w:r>
      <w:r>
        <w:rPr>
          <w:rFonts w:ascii="Times New Roman" w:eastAsia="仿宋_GB2312" w:hAnsi="Times New Roman" w:cs="仿宋_GB2312" w:hint="eastAsia"/>
          <w:sz w:val="30"/>
          <w:szCs w:val="30"/>
        </w:rPr>
        <w:t>104.96%</w:t>
      </w:r>
      <w:r>
        <w:rPr>
          <w:rFonts w:ascii="Times New Roman" w:eastAsia="仿宋_GB2312" w:hAnsi="Times New Roman" w:cs="仿宋_GB2312" w:hint="eastAsia"/>
          <w:sz w:val="30"/>
          <w:szCs w:val="30"/>
        </w:rPr>
        <w:t>，决算数大于年初预算数的主要原因是新分教师、发放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570,710.40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603,955.36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105.83%</w:t>
      </w:r>
      <w:r>
        <w:rPr>
          <w:rFonts w:ascii="Times New Roman" w:eastAsia="仿宋_GB2312" w:hAnsi="Times New Roman" w:cs="仿宋_GB2312" w:hint="eastAsia"/>
          <w:sz w:val="30"/>
          <w:szCs w:val="30"/>
        </w:rPr>
        <w:t>，决算数大于年初预算数的主要原因是新分教师、发放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一次性绩效奖励考评奖。</w:t>
      </w:r>
    </w:p>
    <w:p w:rsidR="00AE46EB" w:rsidRDefault="00B626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AE46EB" w:rsidRDefault="00B6263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8,444,084.66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756,300.17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年抚恤金、丧葬费减少</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其中：</w:t>
      </w:r>
    </w:p>
    <w:p w:rsidR="00AE46EB" w:rsidRDefault="00B6263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7,891,524.37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公务员医疗补助缴费、其他社会保障缴费、住房公积金、退休费、生活补助、奖励金、其他对个人和家庭的补助。</w:t>
      </w:r>
    </w:p>
    <w:p w:rsidR="00AE46EB" w:rsidRDefault="00B6263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552,560.29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办公费、水费、电费、邮电费、取暖费、物业管理费、差旅费、专用材料费、劳务费、福利费。</w:t>
      </w:r>
    </w:p>
    <w:p w:rsidR="00AE46EB" w:rsidRDefault="00B626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AE46EB" w:rsidRDefault="00B6263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州区罗庄子镇中心小学（本级）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rsidR="00AE46EB" w:rsidRDefault="00B626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AE46EB" w:rsidRDefault="00B6263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州区罗庄子镇中心小学（本级）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AE46EB" w:rsidRDefault="00B626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B62633" w:rsidRDefault="00B62633" w:rsidP="00B6263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B62633" w:rsidRDefault="00B62633" w:rsidP="00B6263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B62633" w:rsidRDefault="00B62633" w:rsidP="00B62633">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B62633" w:rsidRDefault="00B62633" w:rsidP="00B6263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B62633" w:rsidRDefault="00B62633" w:rsidP="00B6263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B62633" w:rsidRDefault="00B62633" w:rsidP="00B6263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B62633" w:rsidRDefault="00B62633" w:rsidP="00B6263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B62633" w:rsidRDefault="00B62633" w:rsidP="00B6263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B62633" w:rsidRDefault="00B62633" w:rsidP="00B6263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B62633" w:rsidRDefault="00B62633" w:rsidP="00B6263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B62633" w:rsidRDefault="00B62633" w:rsidP="00B6263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AE46EB" w:rsidRDefault="00B62633" w:rsidP="00B6263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E46EB" w:rsidRDefault="00B626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AE46EB" w:rsidRDefault="00B62633">
      <w:pPr>
        <w:autoSpaceDE w:val="0"/>
        <w:autoSpaceDN w:val="0"/>
        <w:adjustRightInd w:val="0"/>
        <w:spacing w:line="600" w:lineRule="exact"/>
        <w:ind w:firstLine="600"/>
        <w:jc w:val="left"/>
        <w:rPr>
          <w:rFonts w:ascii="Times New Roman" w:eastAsia="仿宋_GB2312" w:hAnsi="Times New Roman" w:cs="仿宋_GB2312"/>
          <w:sz w:val="30"/>
          <w:szCs w:val="30"/>
        </w:rPr>
      </w:pPr>
      <w:proofErr w:type="gramStart"/>
      <w:r>
        <w:rPr>
          <w:rFonts w:ascii="Times New Roman" w:eastAsia="仿宋_GB2312" w:hAnsi="Times New Roman" w:cs="仿宋_GB2312" w:hint="eastAsia"/>
          <w:sz w:val="30"/>
          <w:szCs w:val="30"/>
        </w:rPr>
        <w:t>天津市天津市蓟</w:t>
      </w:r>
      <w:proofErr w:type="gramEnd"/>
      <w:r>
        <w:rPr>
          <w:rFonts w:ascii="Times New Roman" w:eastAsia="仿宋_GB2312" w:hAnsi="Times New Roman" w:cs="仿宋_GB2312" w:hint="eastAsia"/>
          <w:sz w:val="30"/>
          <w:szCs w:val="30"/>
        </w:rPr>
        <w:t>州区罗庄镇中心小学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AE46EB" w:rsidRDefault="00B626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AE46EB" w:rsidRDefault="00B62633">
      <w:pPr>
        <w:autoSpaceDE w:val="0"/>
        <w:autoSpaceDN w:val="0"/>
        <w:adjustRightInd w:val="0"/>
        <w:spacing w:line="600" w:lineRule="exact"/>
        <w:ind w:firstLine="600"/>
        <w:jc w:val="left"/>
        <w:rPr>
          <w:rFonts w:ascii="Times New Roman" w:eastAsia="楷体" w:hAnsi="Times New Roman" w:cs="Times New Roman"/>
          <w:kern w:val="0"/>
          <w:sz w:val="30"/>
          <w:szCs w:val="30"/>
        </w:rPr>
      </w:pPr>
      <w:proofErr w:type="gramStart"/>
      <w:r>
        <w:rPr>
          <w:rFonts w:ascii="Times New Roman" w:eastAsia="仿宋_GB2312" w:hAnsi="Times New Roman" w:cs="仿宋_GB2312" w:hint="eastAsia"/>
          <w:sz w:val="30"/>
          <w:szCs w:val="30"/>
        </w:rPr>
        <w:t>天津市天津市蓟</w:t>
      </w:r>
      <w:proofErr w:type="gramEnd"/>
      <w:r>
        <w:rPr>
          <w:rFonts w:ascii="Times New Roman" w:eastAsia="仿宋_GB2312" w:hAnsi="Times New Roman" w:cs="仿宋_GB2312" w:hint="eastAsia"/>
          <w:sz w:val="30"/>
          <w:szCs w:val="30"/>
        </w:rPr>
        <w:t>州区罗庄镇中心小学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w:t>
      </w:r>
      <w:r>
        <w:rPr>
          <w:rFonts w:ascii="Times New Roman" w:eastAsia="仿宋_GB2312" w:hAnsi="Times New Roman" w:cs="仿宋_GB2312" w:hint="eastAsia"/>
          <w:sz w:val="30"/>
          <w:szCs w:val="30"/>
        </w:rPr>
        <w:lastRenderedPageBreak/>
        <w:t>出。</w:t>
      </w:r>
    </w:p>
    <w:p w:rsidR="00AE46EB" w:rsidRDefault="00B626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AE46EB" w:rsidRDefault="00B62633">
      <w:pPr>
        <w:autoSpaceDE w:val="0"/>
        <w:autoSpaceDN w:val="0"/>
        <w:adjustRightInd w:val="0"/>
        <w:spacing w:line="600" w:lineRule="exact"/>
        <w:ind w:firstLine="600"/>
        <w:jc w:val="left"/>
        <w:rPr>
          <w:rFonts w:ascii="Times New Roman" w:eastAsia="仿宋_GB2312" w:hAnsi="Times New Roman" w:cs="仿宋_GB2312"/>
          <w:sz w:val="30"/>
          <w:szCs w:val="30"/>
        </w:rPr>
      </w:pPr>
      <w:proofErr w:type="gramStart"/>
      <w:r>
        <w:rPr>
          <w:rFonts w:ascii="Times New Roman" w:eastAsia="仿宋_GB2312" w:hAnsi="Times New Roman" w:cs="仿宋_GB2312" w:hint="eastAsia"/>
          <w:sz w:val="30"/>
          <w:szCs w:val="30"/>
        </w:rPr>
        <w:t>天津市天津市蓟</w:t>
      </w:r>
      <w:proofErr w:type="gramEnd"/>
      <w:r>
        <w:rPr>
          <w:rFonts w:ascii="Times New Roman" w:eastAsia="仿宋_GB2312" w:hAnsi="Times New Roman" w:cs="仿宋_GB2312" w:hint="eastAsia"/>
          <w:sz w:val="30"/>
          <w:szCs w:val="30"/>
        </w:rPr>
        <w:t>州区罗庄镇中心小学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AE46EB" w:rsidRDefault="00B626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AE46EB" w:rsidRDefault="00B6263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AE46EB" w:rsidRDefault="00B6263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AE46EB" w:rsidRDefault="00B62633">
      <w:pPr>
        <w:autoSpaceDE w:val="0"/>
        <w:autoSpaceDN w:val="0"/>
        <w:adjustRightInd w:val="0"/>
        <w:spacing w:line="600" w:lineRule="exact"/>
        <w:ind w:firstLine="600"/>
        <w:jc w:val="left"/>
        <w:rPr>
          <w:rFonts w:ascii="Times New Roman" w:eastAsia="仿宋_GB2312" w:hAnsi="Times New Roman" w:cs="仿宋_GB2312"/>
          <w:kern w:val="0"/>
          <w:sz w:val="30"/>
          <w:szCs w:val="30"/>
        </w:rPr>
      </w:pPr>
      <w:bookmarkStart w:id="0" w:name="_GoBack"/>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州区罗庄镇中心小学教育支出</w:t>
      </w:r>
      <w:r>
        <w:rPr>
          <w:rFonts w:ascii="Times New Roman" w:eastAsia="仿宋_GB2312" w:hAnsi="Times New Roman" w:cs="仿宋_GB2312" w:hint="eastAsia"/>
          <w:sz w:val="30"/>
          <w:szCs w:val="30"/>
        </w:rPr>
        <w:t>7,313,047.4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905,933.04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374,384.92</w:t>
      </w:r>
      <w:r>
        <w:rPr>
          <w:rFonts w:ascii="Times New Roman" w:eastAsia="仿宋_GB2312" w:hAnsi="Times New Roman" w:cs="仿宋_GB2312" w:hint="eastAsia"/>
          <w:sz w:val="30"/>
          <w:szCs w:val="30"/>
        </w:rPr>
        <w:t>元。</w:t>
      </w:r>
    </w:p>
    <w:bookmarkEnd w:id="0"/>
    <w:p w:rsidR="00AE46EB" w:rsidRDefault="00AE46E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E46EB" w:rsidRDefault="00B6263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AE46EB" w:rsidRDefault="00B6263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AE46EB" w:rsidRDefault="00AE46E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E46EB" w:rsidRDefault="00B6263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AE46EB" w:rsidRDefault="00B6263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AE46EB" w:rsidRDefault="00B6263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AE46E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NlNGM5MjA4ODBlOGQxYjA2ZDI2MzY3Mzg3NmY3Yjg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E46EB"/>
    <w:rsid w:val="00AF71AE"/>
    <w:rsid w:val="00B33C70"/>
    <w:rsid w:val="00B62633"/>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167E37"/>
    <w:rsid w:val="17C84C4C"/>
    <w:rsid w:val="1949378C"/>
    <w:rsid w:val="199A3054"/>
    <w:rsid w:val="1A1104E0"/>
    <w:rsid w:val="1A404E9F"/>
    <w:rsid w:val="1AA54268"/>
    <w:rsid w:val="1B140E9A"/>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2D0029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777</Words>
  <Characters>4432</Characters>
  <Application>Microsoft Office Word</Application>
  <DocSecurity>0</DocSecurity>
  <Lines>36</Lines>
  <Paragraphs>10</Paragraphs>
  <ScaleCrop>false</ScaleCrop>
  <Company>HP Inc.</Company>
  <LinksUpToDate>false</LinksUpToDate>
  <CharactersWithSpaces>5199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A69E4F33632641E29A242D756BEF4A77_13</vt:lpwstr>
  </property>
</Properties>
</file>