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E573E3" w14:textId="77777777" w:rsidR="00655990" w:rsidRDefault="00655990">
      <w:pPr>
        <w:autoSpaceDE w:val="0"/>
        <w:autoSpaceDN w:val="0"/>
        <w:adjustRightInd w:val="0"/>
        <w:jc w:val="center"/>
        <w:rPr>
          <w:rFonts w:ascii="Times New Roman" w:eastAsia="方正小标宋简体" w:hAnsi="Times New Roman" w:cs="方正小标宋简体"/>
          <w:kern w:val="0"/>
          <w:sz w:val="48"/>
          <w:szCs w:val="48"/>
          <w:lang w:val="zh-CN"/>
        </w:rPr>
      </w:pPr>
    </w:p>
    <w:p w14:paraId="3EE4BA94" w14:textId="77777777" w:rsidR="00655990" w:rsidRDefault="00655990">
      <w:pPr>
        <w:autoSpaceDE w:val="0"/>
        <w:autoSpaceDN w:val="0"/>
        <w:adjustRightInd w:val="0"/>
        <w:jc w:val="center"/>
        <w:rPr>
          <w:rFonts w:ascii="Times New Roman" w:eastAsia="方正小标宋简体" w:hAnsi="Times New Roman" w:cs="方正小标宋简体"/>
          <w:kern w:val="0"/>
          <w:sz w:val="48"/>
          <w:szCs w:val="48"/>
          <w:lang w:val="zh-CN"/>
        </w:rPr>
      </w:pPr>
    </w:p>
    <w:p w14:paraId="74E93AFD" w14:textId="77777777" w:rsidR="00655990" w:rsidRDefault="00655990">
      <w:pPr>
        <w:autoSpaceDE w:val="0"/>
        <w:autoSpaceDN w:val="0"/>
        <w:adjustRightInd w:val="0"/>
        <w:jc w:val="center"/>
        <w:rPr>
          <w:rFonts w:ascii="Times New Roman" w:eastAsia="方正小标宋简体" w:hAnsi="Times New Roman" w:cs="方正小标宋简体"/>
          <w:kern w:val="0"/>
          <w:sz w:val="48"/>
          <w:szCs w:val="48"/>
          <w:lang w:val="zh-CN"/>
        </w:rPr>
      </w:pPr>
    </w:p>
    <w:p w14:paraId="5B0F9F0B" w14:textId="77777777" w:rsidR="00655990" w:rsidRDefault="00655990">
      <w:pPr>
        <w:autoSpaceDE w:val="0"/>
        <w:autoSpaceDN w:val="0"/>
        <w:adjustRightInd w:val="0"/>
        <w:jc w:val="center"/>
        <w:rPr>
          <w:rFonts w:ascii="Times New Roman" w:eastAsia="方正小标宋简体" w:hAnsi="Times New Roman" w:cs="方正小标宋简体"/>
          <w:kern w:val="0"/>
          <w:sz w:val="48"/>
          <w:szCs w:val="48"/>
          <w:lang w:val="zh-CN"/>
        </w:rPr>
      </w:pPr>
    </w:p>
    <w:p w14:paraId="0AF161AF" w14:textId="77777777" w:rsidR="00655990" w:rsidRDefault="00655990">
      <w:pPr>
        <w:autoSpaceDE w:val="0"/>
        <w:autoSpaceDN w:val="0"/>
        <w:adjustRightInd w:val="0"/>
        <w:jc w:val="center"/>
        <w:rPr>
          <w:rFonts w:ascii="Times New Roman" w:eastAsia="方正小标宋简体" w:hAnsi="Times New Roman" w:cs="方正小标宋简体"/>
          <w:kern w:val="0"/>
          <w:sz w:val="48"/>
          <w:szCs w:val="48"/>
          <w:lang w:val="zh-CN"/>
        </w:rPr>
      </w:pPr>
    </w:p>
    <w:p w14:paraId="6606D970" w14:textId="77777777" w:rsidR="00655990" w:rsidRDefault="00655990">
      <w:pPr>
        <w:autoSpaceDE w:val="0"/>
        <w:autoSpaceDN w:val="0"/>
        <w:adjustRightInd w:val="0"/>
        <w:jc w:val="center"/>
        <w:rPr>
          <w:rFonts w:ascii="Times New Roman" w:eastAsia="方正小标宋简体" w:hAnsi="Times New Roman" w:cs="方正小标宋简体"/>
          <w:kern w:val="0"/>
          <w:sz w:val="48"/>
          <w:szCs w:val="48"/>
          <w:lang w:val="zh-CN"/>
        </w:rPr>
      </w:pPr>
    </w:p>
    <w:p w14:paraId="64E47A67" w14:textId="77777777" w:rsidR="00655990" w:rsidRDefault="00655990">
      <w:pPr>
        <w:autoSpaceDE w:val="0"/>
        <w:autoSpaceDN w:val="0"/>
        <w:adjustRightInd w:val="0"/>
        <w:jc w:val="center"/>
        <w:rPr>
          <w:rFonts w:ascii="Times New Roman" w:eastAsia="方正小标宋简体" w:hAnsi="Times New Roman" w:cs="方正小标宋简体"/>
          <w:kern w:val="0"/>
          <w:sz w:val="48"/>
          <w:szCs w:val="48"/>
          <w:lang w:val="zh-CN"/>
        </w:rPr>
      </w:pPr>
    </w:p>
    <w:p w14:paraId="4849C6CF" w14:textId="77777777" w:rsidR="00655990" w:rsidRDefault="00655990">
      <w:pPr>
        <w:autoSpaceDE w:val="0"/>
        <w:autoSpaceDN w:val="0"/>
        <w:adjustRightInd w:val="0"/>
        <w:jc w:val="center"/>
        <w:rPr>
          <w:rFonts w:ascii="Times New Roman" w:eastAsia="方正小标宋简体" w:hAnsi="Times New Roman" w:cs="方正小标宋简体"/>
          <w:kern w:val="0"/>
          <w:sz w:val="48"/>
          <w:szCs w:val="48"/>
          <w:lang w:val="zh-CN"/>
        </w:rPr>
      </w:pPr>
    </w:p>
    <w:p w14:paraId="6633AA19" w14:textId="77777777" w:rsidR="00655990" w:rsidRDefault="00CE2356">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w:t>
      </w:r>
      <w:proofErr w:type="gramStart"/>
      <w:r>
        <w:rPr>
          <w:rFonts w:ascii="Times New Roman" w:eastAsia="方正小标宋简体" w:hAnsi="Times New Roman" w:cs="方正小标宋简体" w:hint="eastAsia"/>
          <w:kern w:val="0"/>
          <w:sz w:val="48"/>
          <w:szCs w:val="48"/>
          <w:lang w:val="zh-CN"/>
        </w:rPr>
        <w:t>穿芳峪</w:t>
      </w:r>
      <w:proofErr w:type="gramEnd"/>
      <w:r>
        <w:rPr>
          <w:rFonts w:ascii="Times New Roman" w:eastAsia="方正小标宋简体" w:hAnsi="Times New Roman" w:cs="方正小标宋简体" w:hint="eastAsia"/>
          <w:kern w:val="0"/>
          <w:sz w:val="48"/>
          <w:szCs w:val="48"/>
          <w:lang w:val="zh-CN"/>
        </w:rPr>
        <w:t>镇果香</w:t>
      </w:r>
      <w:proofErr w:type="gramStart"/>
      <w:r>
        <w:rPr>
          <w:rFonts w:ascii="Times New Roman" w:eastAsia="方正小标宋简体" w:hAnsi="Times New Roman" w:cs="方正小标宋简体" w:hint="eastAsia"/>
          <w:kern w:val="0"/>
          <w:sz w:val="48"/>
          <w:szCs w:val="48"/>
          <w:lang w:val="zh-CN"/>
        </w:rPr>
        <w:t>峪中心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35B5388D" w14:textId="77777777" w:rsidR="00655990" w:rsidRDefault="00655990">
      <w:pPr>
        <w:autoSpaceDE w:val="0"/>
        <w:autoSpaceDN w:val="0"/>
        <w:adjustRightInd w:val="0"/>
        <w:spacing w:line="580" w:lineRule="exact"/>
        <w:jc w:val="center"/>
        <w:rPr>
          <w:rFonts w:ascii="Times New Roman" w:eastAsia="黑体" w:hAnsi="Times New Roman" w:cs="黑体"/>
          <w:sz w:val="30"/>
          <w:szCs w:val="30"/>
        </w:rPr>
      </w:pPr>
    </w:p>
    <w:p w14:paraId="410D207C" w14:textId="77777777" w:rsidR="00655990" w:rsidRDefault="00655990">
      <w:pPr>
        <w:autoSpaceDE w:val="0"/>
        <w:autoSpaceDN w:val="0"/>
        <w:adjustRightInd w:val="0"/>
        <w:spacing w:line="580" w:lineRule="exact"/>
        <w:jc w:val="center"/>
        <w:rPr>
          <w:rFonts w:ascii="Times New Roman" w:eastAsia="黑体" w:hAnsi="Times New Roman" w:cs="黑体"/>
          <w:sz w:val="30"/>
          <w:szCs w:val="30"/>
        </w:rPr>
      </w:pPr>
    </w:p>
    <w:p w14:paraId="7F1EDFC3" w14:textId="77777777" w:rsidR="00655990" w:rsidRDefault="00655990">
      <w:pPr>
        <w:autoSpaceDE w:val="0"/>
        <w:autoSpaceDN w:val="0"/>
        <w:adjustRightInd w:val="0"/>
        <w:spacing w:line="580" w:lineRule="exact"/>
        <w:jc w:val="center"/>
        <w:rPr>
          <w:rFonts w:ascii="Times New Roman" w:eastAsia="黑体" w:hAnsi="Times New Roman" w:cs="黑体"/>
          <w:sz w:val="30"/>
          <w:szCs w:val="30"/>
        </w:rPr>
      </w:pPr>
    </w:p>
    <w:p w14:paraId="7934F8DA" w14:textId="77777777" w:rsidR="00655990" w:rsidRDefault="00655990">
      <w:pPr>
        <w:autoSpaceDE w:val="0"/>
        <w:autoSpaceDN w:val="0"/>
        <w:adjustRightInd w:val="0"/>
        <w:spacing w:line="580" w:lineRule="exact"/>
        <w:jc w:val="center"/>
        <w:rPr>
          <w:rFonts w:ascii="Times New Roman" w:eastAsia="黑体" w:hAnsi="Times New Roman" w:cs="黑体"/>
          <w:sz w:val="30"/>
          <w:szCs w:val="30"/>
        </w:rPr>
      </w:pPr>
    </w:p>
    <w:p w14:paraId="054AEF76" w14:textId="77777777" w:rsidR="00655990" w:rsidRDefault="00655990">
      <w:pPr>
        <w:autoSpaceDE w:val="0"/>
        <w:autoSpaceDN w:val="0"/>
        <w:adjustRightInd w:val="0"/>
        <w:spacing w:line="580" w:lineRule="exact"/>
        <w:jc w:val="center"/>
        <w:rPr>
          <w:rFonts w:ascii="Times New Roman" w:eastAsia="黑体" w:hAnsi="Times New Roman" w:cs="黑体"/>
          <w:sz w:val="30"/>
          <w:szCs w:val="30"/>
        </w:rPr>
      </w:pPr>
    </w:p>
    <w:p w14:paraId="1A39F673" w14:textId="77777777" w:rsidR="00655990" w:rsidRDefault="00CE235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084F2D3D" w14:textId="77777777" w:rsidR="00655990" w:rsidRDefault="00CE235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0124EC25" w14:textId="77777777" w:rsidR="00655990" w:rsidRDefault="00655990">
      <w:pPr>
        <w:autoSpaceDE w:val="0"/>
        <w:autoSpaceDN w:val="0"/>
        <w:adjustRightInd w:val="0"/>
        <w:spacing w:line="600" w:lineRule="exact"/>
        <w:jc w:val="left"/>
        <w:rPr>
          <w:rFonts w:ascii="Times New Roman" w:eastAsia="黑体" w:hAnsi="Times New Roman" w:cs="黑体"/>
          <w:kern w:val="0"/>
          <w:sz w:val="30"/>
          <w:szCs w:val="30"/>
        </w:rPr>
      </w:pPr>
    </w:p>
    <w:p w14:paraId="67C557F2" w14:textId="77777777" w:rsidR="00655990" w:rsidRDefault="00CE235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3AAA02EA"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1E87BE65"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7D5E8743" w14:textId="77777777" w:rsidR="00655990" w:rsidRDefault="00CE235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30833C55"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438314B8"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22BFCEF8"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53A5CCCD"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02E67D75"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06E4CCA8"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6833A565"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1AA357E5"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518D6916"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62B58D80"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60FFF0C9"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17A5B5CD"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39C6FA94" w14:textId="77777777" w:rsidR="00655990" w:rsidRDefault="00CE235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3AD7C7A2"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222553F3"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30F4A1D0"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555366EA"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39410AA1"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38FC51BE"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6FA023F0"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2075CFA8"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47219418"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20D56C91"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4630D3F8"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7B07BFB6"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3CF54B3B"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4CA7978A" w14:textId="77777777" w:rsidR="00655990" w:rsidRDefault="00CE235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2D4520FA" w14:textId="77777777" w:rsidR="00655990" w:rsidRDefault="00CE235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06998964" w14:textId="77777777" w:rsidR="00655990" w:rsidRDefault="00CE2356">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06638EF4" w14:textId="77777777" w:rsidR="00655990" w:rsidRDefault="00CE235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5CC320AC" w14:textId="77777777" w:rsidR="00655990" w:rsidRDefault="00CE235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3B3228B0" w14:textId="77777777" w:rsidR="00655990" w:rsidRDefault="00CE235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p>
    <w:p w14:paraId="46767E19" w14:textId="77777777" w:rsidR="00655990" w:rsidRDefault="00CE235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（二）研究拟订教育发展规划，拟订教育发展的重点、规模和速度，并组织实施。</w:t>
      </w:r>
    </w:p>
    <w:p w14:paraId="6912CBFA" w14:textId="77777777" w:rsidR="00655990" w:rsidRDefault="00CE235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（三）统筹管理和指导本校义务教育工作。</w:t>
      </w:r>
    </w:p>
    <w:p w14:paraId="06D94821" w14:textId="77777777" w:rsidR="00655990" w:rsidRDefault="00CE235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（四）负责管理和使用本校教育经费。</w:t>
      </w:r>
    </w:p>
    <w:p w14:paraId="29115ABA" w14:textId="77777777" w:rsidR="00655990" w:rsidRDefault="00CE235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（五）负责学籍管理工作。</w:t>
      </w:r>
    </w:p>
    <w:p w14:paraId="19259769" w14:textId="77777777" w:rsidR="00655990" w:rsidRDefault="00CE235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（六）完成区教育局、镇中心校交办的其他工作。</w:t>
      </w:r>
    </w:p>
    <w:p w14:paraId="176F9690" w14:textId="77777777" w:rsidR="00655990" w:rsidRDefault="00CE235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42DE740B" w14:textId="1A7B4EE4" w:rsidR="00655990" w:rsidRDefault="00CE235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镇果香</w:t>
      </w:r>
      <w:proofErr w:type="gramStart"/>
      <w:r>
        <w:rPr>
          <w:rFonts w:ascii="Times New Roman" w:eastAsia="仿宋_GB2312" w:hAnsi="Times New Roman" w:cs="仿宋_GB2312" w:hint="eastAsia"/>
          <w:sz w:val="30"/>
          <w:szCs w:val="30"/>
        </w:rPr>
        <w:t>峪中心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镇果香</w:t>
      </w:r>
      <w:proofErr w:type="gramStart"/>
      <w:r>
        <w:rPr>
          <w:rFonts w:ascii="Times New Roman" w:eastAsia="仿宋_GB2312" w:hAnsi="Times New Roman" w:cs="仿宋_GB2312" w:hint="eastAsia"/>
          <w:sz w:val="30"/>
          <w:szCs w:val="30"/>
        </w:rPr>
        <w:t>峪中心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7EAE0908" w14:textId="77777777" w:rsidR="00655990" w:rsidRDefault="00CE235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镇果香</w:t>
      </w:r>
      <w:proofErr w:type="gramStart"/>
      <w:r>
        <w:rPr>
          <w:rFonts w:ascii="Times New Roman" w:eastAsia="仿宋_GB2312" w:hAnsi="Times New Roman" w:cs="仿宋_GB2312" w:hint="eastAsia"/>
          <w:sz w:val="30"/>
          <w:szCs w:val="30"/>
        </w:rPr>
        <w:t>峪中心</w:t>
      </w:r>
      <w:proofErr w:type="gramEnd"/>
      <w:r>
        <w:rPr>
          <w:rFonts w:ascii="Times New Roman" w:eastAsia="仿宋_GB2312" w:hAnsi="Times New Roman" w:cs="仿宋_GB2312" w:hint="eastAsia"/>
          <w:sz w:val="30"/>
          <w:szCs w:val="30"/>
        </w:rPr>
        <w:t>小学</w:t>
      </w:r>
    </w:p>
    <w:p w14:paraId="3264F065" w14:textId="77777777" w:rsidR="00655990" w:rsidRDefault="00CE2356">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41F46399" w14:textId="77777777" w:rsidR="00655990" w:rsidRDefault="00CE235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128C5D9B" w14:textId="77777777" w:rsidR="00655990" w:rsidRDefault="00655990">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1E3815F5" w14:textId="77777777" w:rsidR="00655990" w:rsidRDefault="00CE235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50C7B636" w14:textId="77777777" w:rsidR="00655990" w:rsidRDefault="00CE235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7E609E06" w14:textId="77777777" w:rsidR="00655990" w:rsidRDefault="00CE235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358F7507" w14:textId="77777777" w:rsidR="00655990" w:rsidRDefault="00CE235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69A10FEC" w14:textId="77777777" w:rsidR="00655990" w:rsidRDefault="00CE235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02742D97" w14:textId="77777777" w:rsidR="00655990" w:rsidRDefault="00CE235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21517A34" w14:textId="77777777" w:rsidR="00655990" w:rsidRDefault="00CE235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2DBB1C5A" w14:textId="77777777" w:rsidR="00655990" w:rsidRDefault="00CE235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66977269" w14:textId="77777777" w:rsidR="00655990" w:rsidRDefault="00CE235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6C1E50CF" w14:textId="77777777" w:rsidR="00655990" w:rsidRDefault="00CE235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6490C4B4" w14:textId="77777777" w:rsidR="00655990" w:rsidRDefault="00CE235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0FABBC02" w14:textId="77777777" w:rsidR="00655990" w:rsidRDefault="00655990">
      <w:pPr>
        <w:autoSpaceDE w:val="0"/>
        <w:autoSpaceDN w:val="0"/>
        <w:adjustRightInd w:val="0"/>
        <w:spacing w:line="600" w:lineRule="exact"/>
        <w:jc w:val="left"/>
        <w:rPr>
          <w:rFonts w:ascii="Times New Roman" w:eastAsia="黑体" w:hAnsi="Times New Roman" w:cs="黑体"/>
          <w:b/>
          <w:bCs/>
          <w:kern w:val="0"/>
          <w:sz w:val="30"/>
          <w:szCs w:val="30"/>
        </w:rPr>
      </w:pPr>
    </w:p>
    <w:p w14:paraId="6823008F" w14:textId="77777777" w:rsidR="00655990" w:rsidRDefault="00655990">
      <w:pPr>
        <w:autoSpaceDE w:val="0"/>
        <w:autoSpaceDN w:val="0"/>
        <w:adjustRightInd w:val="0"/>
        <w:spacing w:line="600" w:lineRule="exact"/>
        <w:jc w:val="left"/>
        <w:rPr>
          <w:rFonts w:ascii="Times New Roman" w:eastAsia="黑体" w:hAnsi="Times New Roman" w:cs="黑体"/>
          <w:b/>
          <w:bCs/>
          <w:kern w:val="0"/>
          <w:sz w:val="30"/>
          <w:szCs w:val="30"/>
        </w:rPr>
      </w:pPr>
    </w:p>
    <w:p w14:paraId="40E43F0E" w14:textId="77777777" w:rsidR="00655990" w:rsidRDefault="00655990">
      <w:pPr>
        <w:autoSpaceDE w:val="0"/>
        <w:autoSpaceDN w:val="0"/>
        <w:adjustRightInd w:val="0"/>
        <w:spacing w:line="600" w:lineRule="exact"/>
        <w:jc w:val="left"/>
        <w:rPr>
          <w:rFonts w:ascii="Times New Roman" w:eastAsia="黑体" w:hAnsi="Times New Roman" w:cs="黑体"/>
          <w:b/>
          <w:bCs/>
          <w:kern w:val="0"/>
          <w:sz w:val="30"/>
          <w:szCs w:val="30"/>
        </w:rPr>
      </w:pPr>
    </w:p>
    <w:p w14:paraId="515CD4E5" w14:textId="77777777" w:rsidR="00655990" w:rsidRDefault="00655990">
      <w:pPr>
        <w:autoSpaceDE w:val="0"/>
        <w:autoSpaceDN w:val="0"/>
        <w:adjustRightInd w:val="0"/>
        <w:spacing w:line="600" w:lineRule="exact"/>
        <w:jc w:val="left"/>
        <w:rPr>
          <w:rFonts w:ascii="Times New Roman" w:eastAsia="黑体" w:hAnsi="Times New Roman" w:cs="黑体"/>
          <w:b/>
          <w:bCs/>
          <w:kern w:val="0"/>
          <w:sz w:val="30"/>
          <w:szCs w:val="30"/>
        </w:rPr>
      </w:pPr>
    </w:p>
    <w:p w14:paraId="75370D4D" w14:textId="77777777" w:rsidR="00655990" w:rsidRDefault="00CE2356">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十二、关于空表的说明</w:t>
      </w:r>
    </w:p>
    <w:p w14:paraId="353C9C2C" w14:textId="77777777" w:rsidR="00655990" w:rsidRDefault="00CE235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穿芳峪镇唐</w:t>
      </w:r>
      <w:proofErr w:type="gramEnd"/>
      <w:r>
        <w:rPr>
          <w:rFonts w:ascii="Times New Roman" w:eastAsia="仿宋_GB2312" w:hAnsi="Times New Roman" w:cs="仿宋_GB2312" w:hint="eastAsia"/>
          <w:sz w:val="30"/>
          <w:szCs w:val="30"/>
        </w:rPr>
        <w:t>庄户中心小学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02E651C6" w14:textId="77777777" w:rsidR="00655990" w:rsidRDefault="00CE235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穿芳峪镇唐</w:t>
      </w:r>
      <w:proofErr w:type="gramEnd"/>
      <w:r>
        <w:rPr>
          <w:rFonts w:ascii="Times New Roman" w:eastAsia="仿宋_GB2312" w:hAnsi="Times New Roman" w:cs="仿宋_GB2312" w:hint="eastAsia"/>
          <w:sz w:val="30"/>
          <w:szCs w:val="30"/>
        </w:rPr>
        <w:t>庄户中心小学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65234456" w14:textId="77777777" w:rsidR="00655990" w:rsidRDefault="00CE235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穿芳峪镇唐</w:t>
      </w:r>
      <w:proofErr w:type="gramEnd"/>
      <w:r>
        <w:rPr>
          <w:rFonts w:ascii="Times New Roman" w:eastAsia="仿宋_GB2312" w:hAnsi="Times New Roman" w:cs="仿宋_GB2312" w:hint="eastAsia"/>
          <w:sz w:val="30"/>
          <w:szCs w:val="30"/>
        </w:rPr>
        <w:t>庄户中心小学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61B944B8" w14:textId="77777777" w:rsidR="00655990" w:rsidRDefault="00CE235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穿芳峪镇唐</w:t>
      </w:r>
      <w:proofErr w:type="gramEnd"/>
      <w:r>
        <w:rPr>
          <w:rFonts w:ascii="Times New Roman" w:eastAsia="仿宋_GB2312" w:hAnsi="Times New Roman" w:cs="仿宋_GB2312" w:hint="eastAsia"/>
          <w:sz w:val="30"/>
          <w:szCs w:val="30"/>
        </w:rPr>
        <w:t>庄户中心小学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5F2FA094" w14:textId="77777777" w:rsidR="00655990" w:rsidRDefault="00655990">
      <w:pPr>
        <w:autoSpaceDE w:val="0"/>
        <w:autoSpaceDN w:val="0"/>
        <w:adjustRightInd w:val="0"/>
        <w:spacing w:line="600" w:lineRule="exact"/>
        <w:ind w:firstLine="601"/>
        <w:jc w:val="left"/>
        <w:rPr>
          <w:rFonts w:ascii="Times New Roman" w:eastAsia="仿宋_GB2312" w:hAnsi="Times New Roman" w:cs="仿宋_GB2312"/>
          <w:sz w:val="30"/>
          <w:szCs w:val="30"/>
        </w:rPr>
      </w:pPr>
    </w:p>
    <w:p w14:paraId="6D29DE8D" w14:textId="77777777" w:rsidR="00655990" w:rsidRDefault="00CE235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16F58265" w14:textId="77777777" w:rsidR="00655990" w:rsidRDefault="00655990">
      <w:pPr>
        <w:autoSpaceDE w:val="0"/>
        <w:autoSpaceDN w:val="0"/>
        <w:adjustRightInd w:val="0"/>
        <w:spacing w:line="580" w:lineRule="exact"/>
        <w:ind w:firstLine="600"/>
        <w:jc w:val="left"/>
        <w:rPr>
          <w:rFonts w:ascii="Times New Roman" w:eastAsia="黑体" w:hAnsi="Times New Roman" w:cs="黑体"/>
          <w:sz w:val="30"/>
          <w:szCs w:val="30"/>
          <w:lang w:val="zh-CN"/>
        </w:rPr>
      </w:pPr>
    </w:p>
    <w:p w14:paraId="45906A6B" w14:textId="77777777" w:rsidR="00655990" w:rsidRDefault="00CE235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76F94CC6" w14:textId="77777777" w:rsidR="00655990" w:rsidRDefault="00CE235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穿芳峪</w:t>
      </w:r>
      <w:proofErr w:type="gramEnd"/>
      <w:r>
        <w:rPr>
          <w:rFonts w:ascii="Times New Roman" w:eastAsia="仿宋_GB2312" w:hAnsi="Times New Roman" w:cs="仿宋_GB2312" w:hint="eastAsia"/>
          <w:sz w:val="30"/>
          <w:szCs w:val="30"/>
          <w:lang w:val="zh-CN"/>
        </w:rPr>
        <w:t>镇果香</w:t>
      </w:r>
      <w:proofErr w:type="gramStart"/>
      <w:r>
        <w:rPr>
          <w:rFonts w:ascii="Times New Roman" w:eastAsia="仿宋_GB2312" w:hAnsi="Times New Roman" w:cs="仿宋_GB2312" w:hint="eastAsia"/>
          <w:sz w:val="30"/>
          <w:szCs w:val="30"/>
          <w:lang w:val="zh-CN"/>
        </w:rPr>
        <w:t>峪中心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5.55%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：本年度经费减少</w:t>
      </w:r>
    </w:p>
    <w:p w14:paraId="4798BEB3" w14:textId="77777777" w:rsidR="00655990" w:rsidRDefault="00CE235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47F7C21E" w14:textId="77777777" w:rsidR="00655990" w:rsidRDefault="00CE235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镇果香</w:t>
      </w:r>
      <w:proofErr w:type="gramStart"/>
      <w:r>
        <w:rPr>
          <w:rFonts w:ascii="Times New Roman" w:eastAsia="仿宋_GB2312" w:hAnsi="Times New Roman" w:cs="仿宋_GB2312" w:hint="eastAsia"/>
          <w:sz w:val="30"/>
          <w:szCs w:val="30"/>
        </w:rPr>
        <w:t>峪中心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0.00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本年度经费减少</w:t>
      </w:r>
    </w:p>
    <w:p w14:paraId="08B20514" w14:textId="77777777" w:rsidR="00655990" w:rsidRDefault="00CE2356">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99.35</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w:t>
      </w:r>
      <w:r>
        <w:rPr>
          <w:rFonts w:ascii="Times New Roman" w:eastAsia="仿宋_GB2312" w:hAnsi="Times New Roman" w:cs="仿宋_GB2312"/>
          <w:sz w:val="30"/>
          <w:szCs w:val="30"/>
          <w:lang w:val="zh-CN"/>
        </w:rPr>
        <w:lastRenderedPageBreak/>
        <w:t>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457CA9DC" w14:textId="77777777" w:rsidR="00655990" w:rsidRDefault="00CE2356">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3FDE9E5E" w14:textId="77777777" w:rsidR="00655990" w:rsidRDefault="00CE2356">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00817744" w14:textId="77777777" w:rsidR="00655990" w:rsidRDefault="00CE2356">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0.65%</w:t>
      </w:r>
      <w:r>
        <w:rPr>
          <w:rFonts w:ascii="Times New Roman" w:eastAsia="仿宋_GB2312" w:hAnsi="Times New Roman" w:cs="仿宋_GB2312" w:hint="eastAsia"/>
          <w:sz w:val="30"/>
          <w:szCs w:val="30"/>
          <w:lang w:val="zh-CN"/>
        </w:rPr>
        <w:t>。</w:t>
      </w:r>
    </w:p>
    <w:p w14:paraId="751F9433" w14:textId="77777777" w:rsidR="00655990" w:rsidRDefault="00CE235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6D962F7B" w14:textId="77777777" w:rsidR="00655990" w:rsidRDefault="00CE2356">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镇果香</w:t>
      </w:r>
      <w:proofErr w:type="gramStart"/>
      <w:r>
        <w:rPr>
          <w:rFonts w:ascii="Times New Roman" w:eastAsia="仿宋_GB2312" w:hAnsi="Times New Roman" w:cs="仿宋_GB2312" w:hint="eastAsia"/>
          <w:sz w:val="30"/>
          <w:szCs w:val="30"/>
        </w:rPr>
        <w:t>峪中心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本年度经费减少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4C2139B0" w14:textId="77777777" w:rsidR="00655990" w:rsidRDefault="00CE2356">
      <w:pPr>
        <w:autoSpaceDE w:val="0"/>
        <w:autoSpaceDN w:val="0"/>
        <w:adjustRightInd w:val="0"/>
        <w:spacing w:line="58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29A1840F" w14:textId="77777777" w:rsidR="00655990" w:rsidRDefault="00CE2356">
      <w:pPr>
        <w:autoSpaceDE w:val="0"/>
        <w:autoSpaceDN w:val="0"/>
        <w:adjustRightInd w:val="0"/>
        <w:spacing w:line="580" w:lineRule="exact"/>
        <w:jc w:val="left"/>
        <w:rPr>
          <w:rFonts w:ascii="Times New Roman" w:eastAsia="黑体" w:hAnsi="Times New Roman" w:cs="黑体"/>
          <w:sz w:val="30"/>
          <w:szCs w:val="30"/>
          <w:lang w:val="zh-CN"/>
        </w:rPr>
      </w:pP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35A5C113" w14:textId="77777777" w:rsidR="00655990" w:rsidRDefault="00CE235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59DF15D9" w14:textId="77777777" w:rsidR="00655990" w:rsidRDefault="00CE2356">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镇果香</w:t>
      </w:r>
      <w:proofErr w:type="gramStart"/>
      <w:r>
        <w:rPr>
          <w:rFonts w:ascii="Times New Roman" w:eastAsia="仿宋_GB2312" w:hAnsi="Times New Roman" w:cs="仿宋_GB2312" w:hint="eastAsia"/>
          <w:sz w:val="30"/>
          <w:szCs w:val="30"/>
        </w:rPr>
        <w:t>峪中心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0.00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5.86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在职人员减少缴费减少</w:t>
      </w:r>
    </w:p>
    <w:p w14:paraId="623793ED" w14:textId="77777777" w:rsidR="00655990" w:rsidRDefault="00CE235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13016048" w14:textId="77777777" w:rsidR="00655990" w:rsidRDefault="00CE235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5A595B56" w14:textId="77777777" w:rsidR="00655990" w:rsidRDefault="00CE235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镇果香</w:t>
      </w:r>
      <w:proofErr w:type="gramStart"/>
      <w:r>
        <w:rPr>
          <w:rFonts w:ascii="Times New Roman" w:eastAsia="仿宋_GB2312" w:hAnsi="Times New Roman" w:cs="仿宋_GB2312" w:hint="eastAsia"/>
          <w:sz w:val="30"/>
          <w:szCs w:val="30"/>
        </w:rPr>
        <w:t>峪中心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99.35%</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5.86%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：在职人员减少缴费减少</w:t>
      </w:r>
    </w:p>
    <w:p w14:paraId="41B65B49" w14:textId="77777777" w:rsidR="00655990" w:rsidRDefault="00CE235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0D6FB440" w14:textId="77777777" w:rsidR="00655990" w:rsidRDefault="00CE235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 xml:space="preserve"> 3,607,843.93</w:t>
      </w:r>
      <w:r>
        <w:rPr>
          <w:rFonts w:ascii="Times New Roman" w:eastAsia="仿宋_GB2312" w:hAnsi="Times New Roman" w:cs="仿宋_GB2312" w:hint="eastAsia"/>
          <w:sz w:val="30"/>
          <w:szCs w:val="30"/>
        </w:rPr>
        <w:t>元，主要用于以下方面：教育支出</w:t>
      </w:r>
      <w:r>
        <w:rPr>
          <w:rFonts w:ascii="Times New Roman" w:eastAsia="仿宋_GB2312" w:hAnsi="Times New Roman" w:cs="仿宋_GB2312" w:hint="eastAsia"/>
          <w:sz w:val="30"/>
          <w:szCs w:val="30"/>
        </w:rPr>
        <w:t>3,069,866.13</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85.09%</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 xml:space="preserve"> 382,561.92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10.</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 xml:space="preserve">155,415.88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4%</w:t>
      </w:r>
    </w:p>
    <w:p w14:paraId="1C9EF7BD" w14:textId="77777777" w:rsidR="00655990" w:rsidRDefault="00CE235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417787CB" w14:textId="77777777" w:rsidR="00655990" w:rsidRDefault="00CE235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0.00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0.00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96.67%</w:t>
      </w:r>
      <w:r>
        <w:rPr>
          <w:rFonts w:ascii="Times New Roman" w:eastAsia="仿宋_GB2312" w:hAnsi="Times New Roman" w:cs="仿宋_GB2312" w:hint="eastAsia"/>
          <w:kern w:val="0"/>
          <w:sz w:val="30"/>
          <w:szCs w:val="30"/>
        </w:rPr>
        <w:t>。其中：</w:t>
      </w:r>
    </w:p>
    <w:p w14:paraId="75EB63F5" w14:textId="77777777" w:rsidR="00655990" w:rsidRDefault="00CE235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教育支出年初预算为</w:t>
      </w:r>
      <w:r>
        <w:rPr>
          <w:rFonts w:ascii="Times New Roman" w:eastAsia="仿宋_GB2312" w:hAnsi="Times New Roman" w:cs="仿宋_GB2312" w:hint="eastAsia"/>
          <w:sz w:val="30"/>
          <w:szCs w:val="30"/>
        </w:rPr>
        <w:t>3,174,050.36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3,069,866.13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96.72%</w:t>
      </w:r>
      <w:r>
        <w:rPr>
          <w:rFonts w:ascii="Times New Roman" w:eastAsia="仿宋_GB2312" w:hAnsi="Times New Roman" w:cs="仿宋_GB2312" w:hint="eastAsia"/>
          <w:sz w:val="30"/>
          <w:szCs w:val="30"/>
        </w:rPr>
        <w:t>，决算数小于年初预算数的主要原因是</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减少各类专项经费支出</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。其中：</w:t>
      </w:r>
    </w:p>
    <w:p w14:paraId="199762E9" w14:textId="77777777" w:rsidR="00655990" w:rsidRDefault="00CE235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普通教育支出决算数为</w:t>
      </w:r>
      <w:r>
        <w:rPr>
          <w:rFonts w:ascii="Times New Roman" w:eastAsia="仿宋_GB2312" w:hAnsi="Times New Roman" w:cs="仿宋_GB2312" w:hint="eastAsia"/>
          <w:sz w:val="30"/>
          <w:szCs w:val="30"/>
        </w:rPr>
        <w:t>3,069,866.13</w:t>
      </w:r>
      <w:r>
        <w:rPr>
          <w:rFonts w:ascii="Times New Roman" w:eastAsia="仿宋_GB2312" w:hAnsi="Times New Roman" w:cs="仿宋_GB2312" w:hint="eastAsia"/>
          <w:sz w:val="30"/>
          <w:szCs w:val="30"/>
        </w:rPr>
        <w:t>，包括：</w:t>
      </w:r>
    </w:p>
    <w:p w14:paraId="0B882CD4" w14:textId="77777777" w:rsidR="00655990" w:rsidRDefault="00CE235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小学教育年初预算为</w:t>
      </w:r>
      <w:r>
        <w:rPr>
          <w:rFonts w:ascii="Times New Roman" w:eastAsia="仿宋_GB2312" w:hAnsi="Times New Roman" w:cs="仿宋_GB2312" w:hint="eastAsia"/>
          <w:sz w:val="30"/>
          <w:szCs w:val="30"/>
        </w:rPr>
        <w:t>3,174,050.36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3,069,866.13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96.72%</w:t>
      </w:r>
      <w:r>
        <w:rPr>
          <w:rFonts w:ascii="Times New Roman" w:eastAsia="仿宋_GB2312" w:hAnsi="Times New Roman" w:cs="仿宋_GB2312" w:hint="eastAsia"/>
          <w:sz w:val="30"/>
          <w:szCs w:val="30"/>
        </w:rPr>
        <w:t>，决算数大于年初预算数的主要原因是人员经费减少。</w:t>
      </w:r>
    </w:p>
    <w:p w14:paraId="2F4FEBD7" w14:textId="77777777" w:rsidR="00655990" w:rsidRDefault="00CE235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社会保障和就业支出年初预算</w:t>
      </w:r>
      <w:r>
        <w:rPr>
          <w:rFonts w:ascii="Times New Roman" w:eastAsia="仿宋_GB2312" w:hAnsi="Times New Roman" w:cs="仿宋_GB2312" w:hint="eastAsia"/>
          <w:sz w:val="30"/>
          <w:szCs w:val="30"/>
        </w:rPr>
        <w:t>393,952.32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382,561.92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97.11%</w:t>
      </w:r>
      <w:r>
        <w:rPr>
          <w:rFonts w:ascii="Times New Roman" w:eastAsia="仿宋_GB2312" w:hAnsi="Times New Roman" w:cs="仿宋_GB2312" w:hint="eastAsia"/>
          <w:sz w:val="30"/>
          <w:szCs w:val="30"/>
        </w:rPr>
        <w:t>，决算数小于年初预算数的主要原因是在职人员减少缴费减少。其中：</w:t>
      </w:r>
    </w:p>
    <w:p w14:paraId="039C9C85" w14:textId="77777777" w:rsidR="00655990" w:rsidRDefault="00CE235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行政事业单位养老支出</w:t>
      </w:r>
      <w:r>
        <w:rPr>
          <w:rFonts w:ascii="Times New Roman" w:eastAsia="仿宋_GB2312" w:hAnsi="Times New Roman" w:cs="仿宋_GB2312" w:hint="eastAsia"/>
          <w:sz w:val="30"/>
          <w:szCs w:val="30"/>
        </w:rPr>
        <w:t>255,041.28</w:t>
      </w:r>
      <w:r>
        <w:rPr>
          <w:rFonts w:ascii="Times New Roman" w:eastAsia="仿宋_GB2312" w:hAnsi="Times New Roman" w:cs="仿宋_GB2312" w:hint="eastAsia"/>
          <w:sz w:val="30"/>
          <w:szCs w:val="30"/>
        </w:rPr>
        <w:t>元，包括：</w:t>
      </w:r>
    </w:p>
    <w:p w14:paraId="6DB60221" w14:textId="77777777" w:rsidR="00655990" w:rsidRDefault="00CE235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机关事业单位基本养老保险缴费支出年初预算为</w:t>
      </w:r>
      <w:r>
        <w:rPr>
          <w:rFonts w:ascii="Times New Roman" w:eastAsia="仿宋_GB2312" w:hAnsi="Times New Roman" w:cs="仿宋_GB2312" w:hint="eastAsia"/>
          <w:sz w:val="30"/>
          <w:szCs w:val="30"/>
        </w:rPr>
        <w:t>262,634.88</w:t>
      </w:r>
      <w:r>
        <w:rPr>
          <w:rFonts w:ascii="Times New Roman" w:eastAsia="仿宋_GB2312" w:hAnsi="Times New Roman" w:cs="仿宋_GB2312" w:hint="eastAsia"/>
          <w:sz w:val="30"/>
          <w:szCs w:val="30"/>
        </w:rPr>
        <w:lastRenderedPageBreak/>
        <w:t>元，支出决算为</w:t>
      </w:r>
      <w:r>
        <w:rPr>
          <w:rFonts w:ascii="Times New Roman" w:eastAsia="仿宋_GB2312" w:hAnsi="Times New Roman" w:cs="仿宋_GB2312" w:hint="eastAsia"/>
          <w:sz w:val="30"/>
          <w:szCs w:val="30"/>
        </w:rPr>
        <w:t>255,041.28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97.1</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，决算数小于年初预算数的主要原因是在职人员减少缴费减少。</w:t>
      </w:r>
    </w:p>
    <w:p w14:paraId="72756D24" w14:textId="77777777" w:rsidR="00655990" w:rsidRDefault="00CE235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机关事业单位职业年金缴费支出年初预算为</w:t>
      </w:r>
      <w:r>
        <w:rPr>
          <w:rFonts w:ascii="Times New Roman" w:eastAsia="仿宋_GB2312" w:hAnsi="Times New Roman" w:cs="仿宋_GB2312" w:hint="eastAsia"/>
          <w:sz w:val="30"/>
          <w:szCs w:val="30"/>
        </w:rPr>
        <w:t>131,317.44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127,520.64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97.11%</w:t>
      </w:r>
      <w:r>
        <w:rPr>
          <w:rFonts w:ascii="Times New Roman" w:eastAsia="仿宋_GB2312" w:hAnsi="Times New Roman" w:cs="仿宋_GB2312" w:hint="eastAsia"/>
          <w:sz w:val="30"/>
          <w:szCs w:val="30"/>
        </w:rPr>
        <w:t>，决算数小于年初预算数的主要原因是在职人员减少缴费减少。</w:t>
      </w:r>
    </w:p>
    <w:p w14:paraId="38E01E85" w14:textId="77777777" w:rsidR="00655990" w:rsidRDefault="00CE235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卫生健康支出（类）年初预算数</w:t>
      </w:r>
      <w:r>
        <w:rPr>
          <w:rFonts w:ascii="Times New Roman" w:eastAsia="仿宋_GB2312" w:hAnsi="Times New Roman" w:cs="仿宋_GB2312" w:hint="eastAsia"/>
          <w:sz w:val="30"/>
          <w:szCs w:val="30"/>
        </w:rPr>
        <w:t>164,146.8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155,415.88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94.68%</w:t>
      </w:r>
      <w:r>
        <w:rPr>
          <w:rFonts w:ascii="Times New Roman" w:eastAsia="仿宋_GB2312" w:hAnsi="Times New Roman" w:cs="仿宋_GB2312" w:hint="eastAsia"/>
          <w:sz w:val="30"/>
          <w:szCs w:val="30"/>
        </w:rPr>
        <w:t>，决算数小于年初预算数的主要原因在职人员减少缴费减少。</w:t>
      </w:r>
    </w:p>
    <w:p w14:paraId="5CF26616" w14:textId="77777777" w:rsidR="00655990" w:rsidRDefault="00CE235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59B23848" w14:textId="77777777" w:rsidR="00655990" w:rsidRDefault="00CE2356">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镇果香</w:t>
      </w:r>
      <w:proofErr w:type="gramStart"/>
      <w:r>
        <w:rPr>
          <w:rFonts w:ascii="Times New Roman" w:eastAsia="仿宋_GB2312" w:hAnsi="Times New Roman" w:cs="仿宋_GB2312" w:hint="eastAsia"/>
          <w:sz w:val="30"/>
          <w:szCs w:val="30"/>
        </w:rPr>
        <w:t>峪中心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w:t>
      </w:r>
      <w:r>
        <w:rPr>
          <w:rFonts w:ascii="Times New Roman" w:eastAsia="仿宋_GB2312" w:hAnsi="Times New Roman" w:cs="仿宋_GB2312" w:hint="eastAsia"/>
          <w:sz w:val="30"/>
          <w:szCs w:val="30"/>
        </w:rPr>
        <w:t>一般公共预算财政拨款基本支出合计</w:t>
      </w:r>
      <w:r>
        <w:rPr>
          <w:rFonts w:ascii="Times New Roman" w:eastAsia="仿宋_GB2312" w:hAnsi="Times New Roman" w:cs="Times New Roman" w:hint="eastAsia"/>
          <w:sz w:val="30"/>
          <w:szCs w:val="30"/>
        </w:rPr>
        <w:t>0.00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本年度经费减少</w:t>
      </w:r>
      <w:r>
        <w:rPr>
          <w:rFonts w:ascii="Times New Roman" w:eastAsia="仿宋_GB2312" w:hAnsi="Times New Roman" w:cs="仿宋_GB2312" w:hint="eastAsia"/>
          <w:kern w:val="0"/>
          <w:sz w:val="30"/>
          <w:szCs w:val="30"/>
        </w:rPr>
        <w:t>其中：</w:t>
      </w:r>
    </w:p>
    <w:p w14:paraId="69C86A76" w14:textId="77777777" w:rsidR="00655990" w:rsidRDefault="00CE235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0.00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基本工资、津贴补贴、绩效工资、机关事业单位基本养老保险缴费、职业年金缴费、职工基本医疗保险缴费、其他社会保障缴费、住房公积金、其他工资福利支出、退休费、生活补助、助学金。</w:t>
      </w:r>
    </w:p>
    <w:p w14:paraId="3123D09A" w14:textId="77777777" w:rsidR="00655990" w:rsidRDefault="00CE235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0.00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费、劳务费。</w:t>
      </w:r>
    </w:p>
    <w:p w14:paraId="7C1F4514" w14:textId="77777777" w:rsidR="00655990" w:rsidRDefault="00CE235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493CD546" w14:textId="77777777" w:rsidR="00655990" w:rsidRDefault="00CE2356">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镇果香</w:t>
      </w:r>
      <w:proofErr w:type="gramStart"/>
      <w:r>
        <w:rPr>
          <w:rFonts w:ascii="Times New Roman" w:eastAsia="仿宋_GB2312" w:hAnsi="Times New Roman" w:cs="仿宋_GB2312" w:hint="eastAsia"/>
          <w:sz w:val="30"/>
          <w:szCs w:val="30"/>
        </w:rPr>
        <w:t>峪中心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5A0771CA" w14:textId="77777777" w:rsidR="00655990" w:rsidRDefault="00CE235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八、国有资本经营预算财政拨款收支决算情况说明</w:t>
      </w:r>
    </w:p>
    <w:p w14:paraId="474B1207" w14:textId="77777777" w:rsidR="00655990" w:rsidRDefault="00CE2356">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天津市蓟州区穿芳峪镇果香峪中心小学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28E626D8" w14:textId="77777777" w:rsidR="00655990" w:rsidRDefault="00CE235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452FC3B2" w14:textId="77777777" w:rsidR="00655990" w:rsidRDefault="00CE2356">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3E96BB99" w14:textId="77777777" w:rsidR="00655990" w:rsidRDefault="00CE2356">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预算数的主要原因是：本年度未用财政拨款经费列支“三公”经费；决算数较上年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的主要原因是：本年度未用财政拨款经费列支“三公”经费。</w:t>
      </w:r>
    </w:p>
    <w:p w14:paraId="5BC2BDD3" w14:textId="77777777" w:rsidR="00655990" w:rsidRDefault="00CE2356">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13D71E71" w14:textId="77777777" w:rsidR="00655990" w:rsidRDefault="00CE2356">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的主要原因是：本年度未用财政拨款经费列支因公出国（境）费。</w:t>
      </w:r>
    </w:p>
    <w:p w14:paraId="61B05B5C" w14:textId="77777777" w:rsidR="00655990" w:rsidRDefault="00CE2356">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699D7628" w14:textId="77777777" w:rsidR="00655990" w:rsidRDefault="00CE2356">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预算数的主要原因是：本年度未用财政拨款经费列支因公务用车购置及运行维护费；决算数较上年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的主要原因是：本年度未用财政拨款经费列支因公务用车购置及运行维护费，其中：</w:t>
      </w:r>
    </w:p>
    <w:p w14:paraId="553F340D" w14:textId="77777777" w:rsidR="00655990" w:rsidRDefault="00CE235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w:t>
      </w:r>
      <w:r>
        <w:rPr>
          <w:rFonts w:ascii="Times New Roman" w:eastAsia="仿宋_GB2312" w:hAnsi="Times New Roman" w:cs="仿宋_GB2312" w:hint="eastAsia"/>
          <w:kern w:val="0"/>
          <w:sz w:val="30"/>
          <w:szCs w:val="30"/>
        </w:rPr>
        <w:lastRenderedPageBreak/>
        <w:t>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p>
    <w:p w14:paraId="5E1E80A8" w14:textId="77777777" w:rsidR="00655990" w:rsidRDefault="00CE2356">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11087AB5" w14:textId="77777777" w:rsidR="00655990" w:rsidRDefault="00CE235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预算数的主要原因是：本年度未用财政拨款经费列支因公务用车购置费；决算数较上年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w:t>
      </w:r>
      <w:r>
        <w:rPr>
          <w:rFonts w:ascii="Times New Roman" w:eastAsia="仿宋_GB2312" w:hAnsi="Times New Roman" w:cs="仿宋_GB2312" w:hint="eastAsia"/>
          <w:kern w:val="0"/>
          <w:sz w:val="30"/>
          <w:szCs w:val="30"/>
        </w:rPr>
        <w:t>列支因公务用车购置费：</w:t>
      </w:r>
    </w:p>
    <w:p w14:paraId="0F5AA3AA" w14:textId="77777777" w:rsidR="00655990" w:rsidRDefault="00CE235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7FF8C1A2" w14:textId="77777777" w:rsidR="00655990" w:rsidRDefault="00CE2356">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预算数的主要原因是：本年度未用财政拨款经费列支公务接待费；决算数较上年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的主要原因是：本年度未用财政拨款经费列支公务接待费。</w:t>
      </w:r>
    </w:p>
    <w:p w14:paraId="0A2CF27F" w14:textId="77777777" w:rsidR="00655990" w:rsidRDefault="00CE2356">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7EBE51A2" w14:textId="77777777" w:rsidR="00655990" w:rsidRDefault="00CE235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276AE079" w14:textId="77777777" w:rsidR="00655990" w:rsidRDefault="00CE235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镇果香</w:t>
      </w:r>
      <w:proofErr w:type="gramStart"/>
      <w:r>
        <w:rPr>
          <w:rFonts w:ascii="Times New Roman" w:eastAsia="仿宋_GB2312" w:hAnsi="Times New Roman" w:cs="仿宋_GB2312" w:hint="eastAsia"/>
          <w:sz w:val="30"/>
          <w:szCs w:val="30"/>
        </w:rPr>
        <w:t>峪中心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7740CAA5" w14:textId="77777777" w:rsidR="00655990" w:rsidRDefault="00CE235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4ECFF800" w14:textId="77777777" w:rsidR="00655990" w:rsidRDefault="00CE2356">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镇果香</w:t>
      </w:r>
      <w:proofErr w:type="gramStart"/>
      <w:r>
        <w:rPr>
          <w:rFonts w:ascii="Times New Roman" w:eastAsia="仿宋_GB2312" w:hAnsi="Times New Roman" w:cs="仿宋_GB2312" w:hint="eastAsia"/>
          <w:sz w:val="30"/>
          <w:szCs w:val="30"/>
        </w:rPr>
        <w:t>峪中心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5B363436" w14:textId="77777777" w:rsidR="00655990" w:rsidRDefault="00CE235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14:paraId="6922E42F" w14:textId="77777777" w:rsidR="00655990" w:rsidRDefault="00CE235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镇果香</w:t>
      </w:r>
      <w:proofErr w:type="gramStart"/>
      <w:r>
        <w:rPr>
          <w:rFonts w:ascii="Times New Roman" w:eastAsia="仿宋_GB2312" w:hAnsi="Times New Roman" w:cs="仿宋_GB2312" w:hint="eastAsia"/>
          <w:sz w:val="30"/>
          <w:szCs w:val="30"/>
        </w:rPr>
        <w:t>峪中心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330EC618" w14:textId="77777777" w:rsidR="00655990" w:rsidRDefault="00CE235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71304BD9" w14:textId="77777777" w:rsidR="00655990" w:rsidRDefault="00CE235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14:paraId="6E126411" w14:textId="77777777" w:rsidR="00655990" w:rsidRDefault="00CE235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0B68C5CF" w14:textId="77777777" w:rsidR="00655990" w:rsidRDefault="00CE235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镇果香</w:t>
      </w:r>
      <w:proofErr w:type="gramStart"/>
      <w:r>
        <w:rPr>
          <w:rFonts w:ascii="Times New Roman" w:eastAsia="仿宋_GB2312" w:hAnsi="Times New Roman" w:cs="仿宋_GB2312" w:hint="eastAsia"/>
          <w:sz w:val="30"/>
          <w:szCs w:val="30"/>
        </w:rPr>
        <w:t>峪中心</w:t>
      </w:r>
      <w:proofErr w:type="gramEnd"/>
      <w:r>
        <w:rPr>
          <w:rFonts w:ascii="Times New Roman" w:eastAsia="仿宋_GB2312" w:hAnsi="Times New Roman" w:cs="仿宋_GB2312" w:hint="eastAsia"/>
          <w:sz w:val="30"/>
          <w:szCs w:val="30"/>
        </w:rPr>
        <w:t>小学教育支出</w:t>
      </w:r>
      <w:r>
        <w:rPr>
          <w:rFonts w:ascii="Times New Roman" w:eastAsia="仿宋_GB2312" w:hAnsi="Times New Roman" w:cs="仿宋_GB2312" w:hint="eastAsia"/>
          <w:sz w:val="30"/>
          <w:szCs w:val="30"/>
        </w:rPr>
        <w:t xml:space="preserve"> 3,069,866.13</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 xml:space="preserve"> 382,561.92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 xml:space="preserve"> 155,415.88 </w:t>
      </w:r>
      <w:r>
        <w:rPr>
          <w:rFonts w:ascii="Times New Roman" w:eastAsia="仿宋_GB2312" w:hAnsi="Times New Roman" w:cs="仿宋_GB2312" w:hint="eastAsia"/>
          <w:sz w:val="30"/>
          <w:szCs w:val="30"/>
        </w:rPr>
        <w:t>元。</w:t>
      </w:r>
    </w:p>
    <w:p w14:paraId="28566293" w14:textId="77777777" w:rsidR="00655990" w:rsidRDefault="00655990">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4917D536" w14:textId="77777777" w:rsidR="00655990" w:rsidRDefault="00CE2356">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55AE4EA9" w14:textId="77777777" w:rsidR="00655990" w:rsidRDefault="00CE235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4C614E51" w14:textId="77777777" w:rsidR="00655990" w:rsidRDefault="00655990">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4B4DDFF9" w14:textId="77777777" w:rsidR="00655990" w:rsidRDefault="00CE235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1113D00" w14:textId="77777777" w:rsidR="00655990" w:rsidRDefault="00CE235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0DE2F74F" w14:textId="77777777" w:rsidR="00655990" w:rsidRDefault="00CE2356">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w:t>
      </w:r>
      <w:r>
        <w:rPr>
          <w:rFonts w:ascii="Times New Roman" w:eastAsia="仿宋_GB2312" w:hAnsi="Times New Roman" w:cs="仿宋_GB2312" w:hint="eastAsia"/>
          <w:kern w:val="0"/>
          <w:sz w:val="30"/>
          <w:szCs w:val="30"/>
        </w:rPr>
        <w:t>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65599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jOGJhMmVmZTQ1NzhlM2M3NDVkNmI3ZmFhMjJjMz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55990"/>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CE2356"/>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3A94DCB"/>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7D1290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1857CC5"/>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723</Words>
  <Characters>4125</Characters>
  <Application>Microsoft Office Word</Application>
  <DocSecurity>0</DocSecurity>
  <Lines>34</Lines>
  <Paragraphs>9</Paragraphs>
  <ScaleCrop>false</ScaleCrop>
  <Company>HP Inc.</Company>
  <LinksUpToDate>false</LinksUpToDate>
  <CharactersWithSpaces>4839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E3D51CFFD5F643F3B644DECADF1D9C7E</vt:lpwstr>
  </property>
</Properties>
</file>