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AA9BF1" w14:textId="77777777" w:rsidR="001610B1" w:rsidRDefault="001610B1">
      <w:pPr>
        <w:autoSpaceDE w:val="0"/>
        <w:autoSpaceDN w:val="0"/>
        <w:adjustRightInd w:val="0"/>
        <w:jc w:val="center"/>
        <w:rPr>
          <w:rFonts w:ascii="Times New Roman" w:eastAsia="方正小标宋简体" w:hAnsi="Times New Roman" w:cs="方正小标宋简体"/>
          <w:kern w:val="0"/>
          <w:sz w:val="48"/>
          <w:szCs w:val="48"/>
          <w:lang w:val="zh-CN"/>
        </w:rPr>
      </w:pPr>
    </w:p>
    <w:p w14:paraId="09F1F838" w14:textId="77777777" w:rsidR="001610B1" w:rsidRDefault="001610B1">
      <w:pPr>
        <w:autoSpaceDE w:val="0"/>
        <w:autoSpaceDN w:val="0"/>
        <w:adjustRightInd w:val="0"/>
        <w:jc w:val="center"/>
        <w:rPr>
          <w:rFonts w:ascii="Times New Roman" w:eastAsia="方正小标宋简体" w:hAnsi="Times New Roman" w:cs="方正小标宋简体"/>
          <w:kern w:val="0"/>
          <w:sz w:val="48"/>
          <w:szCs w:val="48"/>
          <w:lang w:val="zh-CN"/>
        </w:rPr>
      </w:pPr>
    </w:p>
    <w:p w14:paraId="609E4991" w14:textId="77777777" w:rsidR="001610B1" w:rsidRDefault="001610B1">
      <w:pPr>
        <w:autoSpaceDE w:val="0"/>
        <w:autoSpaceDN w:val="0"/>
        <w:adjustRightInd w:val="0"/>
        <w:jc w:val="center"/>
        <w:rPr>
          <w:rFonts w:ascii="Times New Roman" w:eastAsia="方正小标宋简体" w:hAnsi="Times New Roman" w:cs="方正小标宋简体"/>
          <w:kern w:val="0"/>
          <w:sz w:val="48"/>
          <w:szCs w:val="48"/>
          <w:lang w:val="zh-CN"/>
        </w:rPr>
      </w:pPr>
    </w:p>
    <w:p w14:paraId="78866BB9" w14:textId="77777777" w:rsidR="001610B1" w:rsidRDefault="001610B1">
      <w:pPr>
        <w:autoSpaceDE w:val="0"/>
        <w:autoSpaceDN w:val="0"/>
        <w:adjustRightInd w:val="0"/>
        <w:jc w:val="center"/>
        <w:rPr>
          <w:rFonts w:ascii="Times New Roman" w:eastAsia="方正小标宋简体" w:hAnsi="Times New Roman" w:cs="方正小标宋简体"/>
          <w:kern w:val="0"/>
          <w:sz w:val="48"/>
          <w:szCs w:val="48"/>
          <w:lang w:val="zh-CN"/>
        </w:rPr>
      </w:pPr>
    </w:p>
    <w:p w14:paraId="21D612CE" w14:textId="77777777" w:rsidR="001610B1" w:rsidRDefault="001610B1">
      <w:pPr>
        <w:autoSpaceDE w:val="0"/>
        <w:autoSpaceDN w:val="0"/>
        <w:adjustRightInd w:val="0"/>
        <w:jc w:val="center"/>
        <w:rPr>
          <w:rFonts w:ascii="Times New Roman" w:eastAsia="方正小标宋简体" w:hAnsi="Times New Roman" w:cs="方正小标宋简体"/>
          <w:kern w:val="0"/>
          <w:sz w:val="48"/>
          <w:szCs w:val="48"/>
          <w:lang w:val="zh-CN"/>
        </w:rPr>
      </w:pPr>
    </w:p>
    <w:p w14:paraId="51FEFB7E" w14:textId="77777777" w:rsidR="001610B1" w:rsidRDefault="001610B1">
      <w:pPr>
        <w:autoSpaceDE w:val="0"/>
        <w:autoSpaceDN w:val="0"/>
        <w:adjustRightInd w:val="0"/>
        <w:jc w:val="center"/>
        <w:rPr>
          <w:rFonts w:ascii="Times New Roman" w:eastAsia="方正小标宋简体" w:hAnsi="Times New Roman" w:cs="方正小标宋简体"/>
          <w:kern w:val="0"/>
          <w:sz w:val="48"/>
          <w:szCs w:val="48"/>
          <w:lang w:val="zh-CN"/>
        </w:rPr>
      </w:pPr>
    </w:p>
    <w:p w14:paraId="2C8A84D5" w14:textId="77777777" w:rsidR="001610B1" w:rsidRDefault="001610B1">
      <w:pPr>
        <w:autoSpaceDE w:val="0"/>
        <w:autoSpaceDN w:val="0"/>
        <w:adjustRightInd w:val="0"/>
        <w:jc w:val="center"/>
        <w:rPr>
          <w:rFonts w:ascii="Times New Roman" w:eastAsia="方正小标宋简体" w:hAnsi="Times New Roman" w:cs="方正小标宋简体"/>
          <w:kern w:val="0"/>
          <w:sz w:val="48"/>
          <w:szCs w:val="48"/>
          <w:lang w:val="zh-CN"/>
        </w:rPr>
      </w:pPr>
    </w:p>
    <w:p w14:paraId="18B80121" w14:textId="77777777" w:rsidR="001610B1" w:rsidRDefault="001610B1">
      <w:pPr>
        <w:autoSpaceDE w:val="0"/>
        <w:autoSpaceDN w:val="0"/>
        <w:adjustRightInd w:val="0"/>
        <w:jc w:val="center"/>
        <w:rPr>
          <w:rFonts w:ascii="Times New Roman" w:eastAsia="方正小标宋简体" w:hAnsi="Times New Roman" w:cs="方正小标宋简体"/>
          <w:kern w:val="0"/>
          <w:sz w:val="48"/>
          <w:szCs w:val="48"/>
          <w:lang w:val="zh-CN"/>
        </w:rPr>
      </w:pPr>
    </w:p>
    <w:p w14:paraId="64EEEDC6" w14:textId="77777777" w:rsidR="001610B1" w:rsidRDefault="007F7C26">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州区出头岭镇成人文化技术学校</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14:paraId="33239B2C" w14:textId="77777777" w:rsidR="001610B1" w:rsidRDefault="001610B1">
      <w:pPr>
        <w:autoSpaceDE w:val="0"/>
        <w:autoSpaceDN w:val="0"/>
        <w:adjustRightInd w:val="0"/>
        <w:spacing w:line="580" w:lineRule="exact"/>
        <w:jc w:val="center"/>
        <w:rPr>
          <w:rFonts w:ascii="Times New Roman" w:eastAsia="黑体" w:hAnsi="Times New Roman" w:cs="黑体"/>
          <w:sz w:val="30"/>
          <w:szCs w:val="30"/>
        </w:rPr>
      </w:pPr>
    </w:p>
    <w:p w14:paraId="50B8EFB2" w14:textId="77777777" w:rsidR="001610B1" w:rsidRDefault="001610B1">
      <w:pPr>
        <w:autoSpaceDE w:val="0"/>
        <w:autoSpaceDN w:val="0"/>
        <w:adjustRightInd w:val="0"/>
        <w:spacing w:line="580" w:lineRule="exact"/>
        <w:jc w:val="center"/>
        <w:rPr>
          <w:rFonts w:ascii="Times New Roman" w:eastAsia="黑体" w:hAnsi="Times New Roman" w:cs="黑体"/>
          <w:sz w:val="30"/>
          <w:szCs w:val="30"/>
        </w:rPr>
      </w:pPr>
    </w:p>
    <w:p w14:paraId="052CF8C9" w14:textId="77777777" w:rsidR="001610B1" w:rsidRDefault="001610B1">
      <w:pPr>
        <w:autoSpaceDE w:val="0"/>
        <w:autoSpaceDN w:val="0"/>
        <w:adjustRightInd w:val="0"/>
        <w:spacing w:line="580" w:lineRule="exact"/>
        <w:jc w:val="center"/>
        <w:rPr>
          <w:rFonts w:ascii="Times New Roman" w:eastAsia="黑体" w:hAnsi="Times New Roman" w:cs="黑体"/>
          <w:sz w:val="30"/>
          <w:szCs w:val="30"/>
        </w:rPr>
      </w:pPr>
    </w:p>
    <w:p w14:paraId="3C35571A" w14:textId="77777777" w:rsidR="001610B1" w:rsidRDefault="001610B1">
      <w:pPr>
        <w:autoSpaceDE w:val="0"/>
        <w:autoSpaceDN w:val="0"/>
        <w:adjustRightInd w:val="0"/>
        <w:spacing w:line="580" w:lineRule="exact"/>
        <w:jc w:val="center"/>
        <w:rPr>
          <w:rFonts w:ascii="Times New Roman" w:eastAsia="黑体" w:hAnsi="Times New Roman" w:cs="黑体"/>
          <w:sz w:val="30"/>
          <w:szCs w:val="30"/>
        </w:rPr>
      </w:pPr>
    </w:p>
    <w:p w14:paraId="64EEF29C" w14:textId="77777777" w:rsidR="001610B1" w:rsidRDefault="001610B1">
      <w:pPr>
        <w:autoSpaceDE w:val="0"/>
        <w:autoSpaceDN w:val="0"/>
        <w:adjustRightInd w:val="0"/>
        <w:spacing w:line="580" w:lineRule="exact"/>
        <w:jc w:val="center"/>
        <w:rPr>
          <w:rFonts w:ascii="Times New Roman" w:eastAsia="黑体" w:hAnsi="Times New Roman" w:cs="黑体"/>
          <w:sz w:val="30"/>
          <w:szCs w:val="30"/>
        </w:rPr>
      </w:pPr>
    </w:p>
    <w:p w14:paraId="21D84917" w14:textId="77777777" w:rsidR="001610B1" w:rsidRDefault="007F7C26">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4B311AC1" w14:textId="77777777" w:rsidR="001610B1" w:rsidRDefault="007F7C26">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2216A12F" w14:textId="77777777" w:rsidR="001610B1" w:rsidRDefault="001610B1">
      <w:pPr>
        <w:autoSpaceDE w:val="0"/>
        <w:autoSpaceDN w:val="0"/>
        <w:adjustRightInd w:val="0"/>
        <w:spacing w:line="600" w:lineRule="exact"/>
        <w:jc w:val="left"/>
        <w:rPr>
          <w:rFonts w:ascii="Times New Roman" w:eastAsia="黑体" w:hAnsi="Times New Roman" w:cs="黑体"/>
          <w:kern w:val="0"/>
          <w:sz w:val="30"/>
          <w:szCs w:val="30"/>
        </w:rPr>
      </w:pPr>
    </w:p>
    <w:p w14:paraId="06095D6A" w14:textId="77777777" w:rsidR="001610B1" w:rsidRDefault="007F7C2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14:paraId="72759830" w14:textId="77777777" w:rsidR="001610B1" w:rsidRDefault="007F7C2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746A9354" w14:textId="77777777" w:rsidR="001610B1" w:rsidRDefault="007F7C2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36D5B5D8" w14:textId="77777777" w:rsidR="001610B1" w:rsidRDefault="007F7C2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14:paraId="0D5DDC8A" w14:textId="77777777" w:rsidR="001610B1" w:rsidRDefault="007F7C2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5BA08751" w14:textId="77777777" w:rsidR="001610B1" w:rsidRDefault="007F7C2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5B0AFB3F" w14:textId="77777777" w:rsidR="001610B1" w:rsidRDefault="007F7C2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1585109F" w14:textId="77777777" w:rsidR="001610B1" w:rsidRDefault="007F7C2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5F2B0CEA" w14:textId="77777777" w:rsidR="001610B1" w:rsidRDefault="007F7C2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5AC497FA" w14:textId="77777777" w:rsidR="001610B1" w:rsidRDefault="007F7C2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0F59E622" w14:textId="77777777" w:rsidR="001610B1" w:rsidRDefault="007F7C2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71A25250" w14:textId="77777777" w:rsidR="001610B1" w:rsidRDefault="007F7C2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46D9D34E" w14:textId="77777777" w:rsidR="001610B1" w:rsidRDefault="007F7C2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635AFADA" w14:textId="77777777" w:rsidR="001610B1" w:rsidRDefault="007F7C2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6971199F" w14:textId="77777777" w:rsidR="001610B1" w:rsidRDefault="007F7C2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0CA34A3F" w14:textId="77777777" w:rsidR="001610B1" w:rsidRDefault="007F7C2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06B45C8C" w14:textId="77777777" w:rsidR="001610B1" w:rsidRDefault="007F7C2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14:paraId="1FCC9C9A" w14:textId="77777777" w:rsidR="001610B1" w:rsidRDefault="007F7C2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2BB0AF52" w14:textId="77777777" w:rsidR="001610B1" w:rsidRDefault="007F7C2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055C6903" w14:textId="77777777" w:rsidR="001610B1" w:rsidRDefault="007F7C2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501527DB" w14:textId="77777777" w:rsidR="001610B1" w:rsidRDefault="007F7C2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11FEE698" w14:textId="77777777" w:rsidR="001610B1" w:rsidRDefault="007F7C2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437840C7" w14:textId="77777777" w:rsidR="001610B1" w:rsidRDefault="007F7C2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194FAD12" w14:textId="77777777" w:rsidR="001610B1" w:rsidRDefault="007F7C2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23E29B29" w14:textId="77777777" w:rsidR="001610B1" w:rsidRDefault="007F7C2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433B4E7B" w14:textId="77777777" w:rsidR="001610B1" w:rsidRDefault="007F7C2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7DB2CF2E" w14:textId="77777777" w:rsidR="001610B1" w:rsidRDefault="007F7C2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721776FE" w14:textId="77777777" w:rsidR="001610B1" w:rsidRDefault="007F7C2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1864B245" w14:textId="77777777" w:rsidR="001610B1" w:rsidRDefault="007F7C2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6419ADA2" w14:textId="77777777" w:rsidR="001610B1" w:rsidRDefault="007F7C2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78EA0625" w14:textId="77777777" w:rsidR="001610B1" w:rsidRDefault="007F7C2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3FC8C2C4" w14:textId="77777777" w:rsidR="001610B1" w:rsidRDefault="007F7C2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14:paraId="51E5B479" w14:textId="77777777" w:rsidR="001610B1" w:rsidRDefault="007F7C26">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086AFFCD" w14:textId="77777777" w:rsidR="001610B1" w:rsidRDefault="007F7C26">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14:paraId="4BB10D81" w14:textId="77777777" w:rsidR="001610B1" w:rsidRDefault="007F7C26">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602C2CDC" w14:textId="77777777" w:rsidR="001610B1" w:rsidRDefault="007F7C2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开展科技培训与推广，人力资源开发与推介就业实用技术与劳动力转移培训，精神文明建设与社区服务等工作。</w:t>
      </w:r>
    </w:p>
    <w:p w14:paraId="6661F93E" w14:textId="77777777" w:rsidR="001610B1" w:rsidRDefault="007F7C26">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405E9875" w14:textId="3DAFB4E5" w:rsidR="001610B1" w:rsidRDefault="007F7C2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州区出头岭镇成人文化技术学校内设</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个职能科</w:t>
      </w:r>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14:paraId="461C3D7A" w14:textId="77777777" w:rsidR="001610B1" w:rsidRDefault="007F7C2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州区出头岭镇成人文化技术学校</w:t>
      </w:r>
    </w:p>
    <w:p w14:paraId="5CCA63BA" w14:textId="77777777" w:rsidR="001610B1" w:rsidRDefault="007F7C26">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522D0CBC" w14:textId="77777777" w:rsidR="001610B1" w:rsidRDefault="007F7C26">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14:paraId="0A830F2B" w14:textId="77777777" w:rsidR="001610B1" w:rsidRDefault="001610B1">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3772A65F" w14:textId="77777777" w:rsidR="001610B1" w:rsidRDefault="007F7C2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64EF6786" w14:textId="77777777" w:rsidR="001610B1" w:rsidRDefault="007F7C2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08C72D68" w14:textId="77777777" w:rsidR="001610B1" w:rsidRDefault="007F7C2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69AD718B" w14:textId="77777777" w:rsidR="001610B1" w:rsidRDefault="007F7C2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32305080" w14:textId="77777777" w:rsidR="001610B1" w:rsidRDefault="007F7C2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4E08F1FD" w14:textId="77777777" w:rsidR="001610B1" w:rsidRDefault="007F7C2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75354E76" w14:textId="77777777" w:rsidR="001610B1" w:rsidRDefault="007F7C2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3B5BAA80" w14:textId="77777777" w:rsidR="001610B1" w:rsidRDefault="007F7C2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2CD64726" w14:textId="77777777" w:rsidR="001610B1" w:rsidRDefault="007F7C2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65512826" w14:textId="77777777" w:rsidR="001610B1" w:rsidRDefault="007F7C2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6288E16B" w14:textId="77777777" w:rsidR="001610B1" w:rsidRDefault="007F7C2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29ADE7D5" w14:textId="77777777" w:rsidR="001610B1" w:rsidRDefault="001610B1">
      <w:pPr>
        <w:autoSpaceDE w:val="0"/>
        <w:autoSpaceDN w:val="0"/>
        <w:adjustRightInd w:val="0"/>
        <w:spacing w:line="800" w:lineRule="exact"/>
        <w:jc w:val="left"/>
        <w:rPr>
          <w:rFonts w:ascii="Times New Roman" w:eastAsia="楷体" w:hAnsi="Times New Roman" w:cs="楷体"/>
          <w:kern w:val="0"/>
          <w:sz w:val="30"/>
          <w:szCs w:val="30"/>
        </w:rPr>
      </w:pPr>
    </w:p>
    <w:p w14:paraId="4BFCE595" w14:textId="77777777" w:rsidR="001610B1" w:rsidRDefault="007F7C26">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14:paraId="4D789B80" w14:textId="77777777" w:rsidR="001610B1" w:rsidRDefault="007F7C26">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14:paraId="391A3EB8" w14:textId="77777777" w:rsidR="001610B1" w:rsidRDefault="001610B1">
      <w:pPr>
        <w:autoSpaceDE w:val="0"/>
        <w:autoSpaceDN w:val="0"/>
        <w:adjustRightInd w:val="0"/>
        <w:spacing w:line="600" w:lineRule="exact"/>
        <w:ind w:firstLine="601"/>
        <w:jc w:val="left"/>
        <w:rPr>
          <w:rFonts w:ascii="Times New Roman" w:eastAsia="仿宋_GB2312" w:hAnsi="Times New Roman" w:cs="仿宋_GB2312"/>
          <w:sz w:val="30"/>
          <w:szCs w:val="30"/>
        </w:rPr>
      </w:pPr>
    </w:p>
    <w:p w14:paraId="46DE7D1B" w14:textId="77777777" w:rsidR="001610B1" w:rsidRDefault="007F7C26">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14:paraId="0C82C7D0" w14:textId="77777777" w:rsidR="001610B1" w:rsidRDefault="001610B1">
      <w:pPr>
        <w:autoSpaceDE w:val="0"/>
        <w:autoSpaceDN w:val="0"/>
        <w:adjustRightInd w:val="0"/>
        <w:spacing w:line="580" w:lineRule="exact"/>
        <w:ind w:firstLine="600"/>
        <w:jc w:val="left"/>
        <w:rPr>
          <w:rFonts w:ascii="Times New Roman" w:eastAsia="黑体" w:hAnsi="Times New Roman" w:cs="黑体"/>
          <w:sz w:val="30"/>
          <w:szCs w:val="30"/>
          <w:lang w:val="zh-CN"/>
        </w:rPr>
      </w:pPr>
    </w:p>
    <w:p w14:paraId="75F5C82F" w14:textId="77777777" w:rsidR="001610B1" w:rsidRDefault="007F7C2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4B836193" w14:textId="77777777" w:rsidR="001610B1" w:rsidRDefault="007F7C2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州区出头岭镇成人文化技术学校</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1,091,240.30</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16,696.30</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1.51%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：公积金缴费减少，一次性考评</w:t>
      </w:r>
      <w:proofErr w:type="gramStart"/>
      <w:r>
        <w:rPr>
          <w:rFonts w:ascii="Times New Roman" w:eastAsia="仿宋_GB2312" w:hAnsi="Times New Roman" w:cs="仿宋_GB2312" w:hint="eastAsia"/>
          <w:sz w:val="30"/>
          <w:szCs w:val="30"/>
        </w:rPr>
        <w:t>绩效奖</w:t>
      </w:r>
      <w:proofErr w:type="gramEnd"/>
      <w:r>
        <w:rPr>
          <w:rFonts w:ascii="Times New Roman" w:eastAsia="仿宋_GB2312" w:hAnsi="Times New Roman" w:cs="仿宋_GB2312" w:hint="eastAsia"/>
          <w:sz w:val="30"/>
          <w:szCs w:val="30"/>
        </w:rPr>
        <w:t>减少，人员经费下降。</w:t>
      </w:r>
    </w:p>
    <w:p w14:paraId="22C28201" w14:textId="77777777" w:rsidR="001610B1" w:rsidRDefault="007F7C2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114743D6" w14:textId="77777777" w:rsidR="001610B1" w:rsidRDefault="007F7C2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州区出头岭镇成人文化技术学校</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1,091,240.30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16,696.30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公积金缴费减少，一次性考评</w:t>
      </w:r>
      <w:proofErr w:type="gramStart"/>
      <w:r>
        <w:rPr>
          <w:rFonts w:ascii="Times New Roman" w:eastAsia="仿宋_GB2312" w:hAnsi="Times New Roman" w:cs="仿宋_GB2312" w:hint="eastAsia"/>
          <w:kern w:val="0"/>
          <w:sz w:val="30"/>
          <w:szCs w:val="30"/>
        </w:rPr>
        <w:t>绩效奖</w:t>
      </w:r>
      <w:proofErr w:type="gramEnd"/>
      <w:r>
        <w:rPr>
          <w:rFonts w:ascii="Times New Roman" w:eastAsia="仿宋_GB2312" w:hAnsi="Times New Roman" w:cs="仿宋_GB2312" w:hint="eastAsia"/>
          <w:kern w:val="0"/>
          <w:sz w:val="30"/>
          <w:szCs w:val="30"/>
        </w:rPr>
        <w:t>减少，人员经费下降。</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1,091,240.30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100.0</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w:t>
      </w:r>
      <w:r>
        <w:rPr>
          <w:rFonts w:ascii="Times New Roman" w:eastAsia="仿宋_GB2312" w:hAnsi="Times New Roman" w:cs="仿宋_GB2312"/>
          <w:sz w:val="30"/>
          <w:szCs w:val="30"/>
          <w:lang w:val="zh-CN"/>
        </w:rPr>
        <w:lastRenderedPageBreak/>
        <w:t>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14:paraId="22193C98" w14:textId="77777777" w:rsidR="001610B1" w:rsidRDefault="007F7C2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3679ECEB" w14:textId="77777777" w:rsidR="001610B1" w:rsidRDefault="007F7C26">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州区出头岭镇成人文化技术学校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1,091,240.30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16,696.30</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公积金缴费减少，一次性考评</w:t>
      </w:r>
      <w:proofErr w:type="gramStart"/>
      <w:r>
        <w:rPr>
          <w:rFonts w:ascii="Times New Roman" w:eastAsia="仿宋_GB2312" w:hAnsi="Times New Roman" w:cs="仿宋_GB2312" w:hint="eastAsia"/>
          <w:kern w:val="0"/>
          <w:sz w:val="30"/>
          <w:szCs w:val="30"/>
        </w:rPr>
        <w:t>绩效奖</w:t>
      </w:r>
      <w:proofErr w:type="gramEnd"/>
      <w:r>
        <w:rPr>
          <w:rFonts w:ascii="Times New Roman" w:eastAsia="仿宋_GB2312" w:hAnsi="Times New Roman" w:cs="仿宋_GB2312" w:hint="eastAsia"/>
          <w:kern w:val="0"/>
          <w:sz w:val="30"/>
          <w:szCs w:val="30"/>
        </w:rPr>
        <w:t>减少，人员经费下降。</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1,091,240.30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507755C0" w14:textId="77777777" w:rsidR="001610B1" w:rsidRDefault="007F7C2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540A6D6C" w14:textId="77777777" w:rsidR="001610B1" w:rsidRDefault="007F7C26">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州区出头岭镇成人文化技术学校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1,091,240.30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16,696.30</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1.51</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公积金缴费减少，一次性考评</w:t>
      </w:r>
      <w:proofErr w:type="gramStart"/>
      <w:r>
        <w:rPr>
          <w:rFonts w:ascii="Times New Roman" w:eastAsia="仿宋_GB2312" w:hAnsi="Times New Roman" w:cs="仿宋_GB2312" w:hint="eastAsia"/>
          <w:sz w:val="30"/>
          <w:szCs w:val="30"/>
        </w:rPr>
        <w:t>绩效奖</w:t>
      </w:r>
      <w:proofErr w:type="gramEnd"/>
      <w:r>
        <w:rPr>
          <w:rFonts w:ascii="Times New Roman" w:eastAsia="仿宋_GB2312" w:hAnsi="Times New Roman" w:cs="仿宋_GB2312" w:hint="eastAsia"/>
          <w:sz w:val="30"/>
          <w:szCs w:val="30"/>
        </w:rPr>
        <w:t>减少，人员经费下降。</w:t>
      </w:r>
    </w:p>
    <w:p w14:paraId="1BD3E008" w14:textId="77777777" w:rsidR="001610B1" w:rsidRDefault="007F7C2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14:paraId="1C745224" w14:textId="77777777" w:rsidR="001610B1" w:rsidRDefault="007F7C26">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6AEE60A5" w14:textId="77777777" w:rsidR="001610B1" w:rsidRDefault="007F7C26">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1,091,240.30</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lastRenderedPageBreak/>
        <w:t>16,696.30</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1.51%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：公积金缴费减少，一次性考评</w:t>
      </w:r>
      <w:proofErr w:type="gramStart"/>
      <w:r>
        <w:rPr>
          <w:rFonts w:ascii="Times New Roman" w:eastAsia="仿宋_GB2312" w:hAnsi="Times New Roman" w:cs="仿宋_GB2312" w:hint="eastAsia"/>
          <w:sz w:val="30"/>
          <w:szCs w:val="30"/>
        </w:rPr>
        <w:t>绩效奖</w:t>
      </w:r>
      <w:proofErr w:type="gramEnd"/>
      <w:r>
        <w:rPr>
          <w:rFonts w:ascii="Times New Roman" w:eastAsia="仿宋_GB2312" w:hAnsi="Times New Roman" w:cs="仿宋_GB2312" w:hint="eastAsia"/>
          <w:sz w:val="30"/>
          <w:szCs w:val="30"/>
        </w:rPr>
        <w:t>减少，人员经费下降。</w:t>
      </w:r>
    </w:p>
    <w:p w14:paraId="14C9AD0E" w14:textId="77777777" w:rsidR="001610B1" w:rsidRDefault="007F7C26">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1D95ED75" w14:textId="77777777" w:rsidR="001610B1" w:rsidRDefault="007F7C26">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1,091,240.30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906,559.96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83.08%</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130,682.88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11.98%</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53,997.46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4.94%</w:t>
      </w:r>
      <w:r>
        <w:rPr>
          <w:rFonts w:ascii="Times New Roman" w:eastAsia="仿宋_GB2312" w:hAnsi="Times New Roman" w:cs="仿宋_GB2312" w:hint="eastAsia"/>
          <w:sz w:val="30"/>
          <w:szCs w:val="30"/>
        </w:rPr>
        <w:t>。</w:t>
      </w:r>
    </w:p>
    <w:p w14:paraId="25598E43" w14:textId="77777777" w:rsidR="001610B1" w:rsidRDefault="007F7C26">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422CA988" w14:textId="77777777" w:rsidR="001610B1" w:rsidRDefault="007F7C2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1,059,306.24</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1,091,240.30</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103.01%</w:t>
      </w:r>
      <w:r>
        <w:rPr>
          <w:rFonts w:ascii="Times New Roman" w:eastAsia="仿宋_GB2312" w:hAnsi="Times New Roman" w:cs="仿宋_GB2312" w:hint="eastAsia"/>
          <w:kern w:val="0"/>
          <w:sz w:val="30"/>
          <w:szCs w:val="30"/>
        </w:rPr>
        <w:t>。其中：</w:t>
      </w:r>
    </w:p>
    <w:p w14:paraId="18BB800C" w14:textId="77777777" w:rsidR="007F7C26" w:rsidRDefault="007F7C26">
      <w:pPr>
        <w:autoSpaceDE w:val="0"/>
        <w:autoSpaceDN w:val="0"/>
        <w:adjustRightInd w:val="0"/>
        <w:spacing w:line="600" w:lineRule="exact"/>
        <w:ind w:firstLine="720"/>
        <w:jc w:val="left"/>
        <w:rPr>
          <w:rFonts w:ascii="Times New Roman" w:eastAsia="仿宋_GB2312" w:hAnsi="Times New Roman" w:cs="Times New Roman" w:hint="eastAsia"/>
          <w:sz w:val="30"/>
          <w:szCs w:val="30"/>
        </w:rPr>
      </w:pPr>
      <w:r>
        <w:rPr>
          <w:rFonts w:ascii="Times New Roman" w:eastAsia="仿宋_GB2312" w:hAnsi="Times New Roman" w:cs="仿宋_GB2312" w:hint="eastAsia"/>
          <w:sz w:val="30"/>
          <w:szCs w:val="30"/>
        </w:rPr>
        <w:t xml:space="preserve">1. </w:t>
      </w:r>
      <w:r>
        <w:rPr>
          <w:rFonts w:ascii="Times New Roman" w:eastAsia="仿宋_GB2312" w:hAnsi="Times New Roman" w:cs="仿宋_GB2312" w:hint="eastAsia"/>
          <w:sz w:val="30"/>
          <w:szCs w:val="30"/>
        </w:rPr>
        <w:t>教育支出（类）成人教育（款）成人初等教育（项）年初预算为</w:t>
      </w:r>
      <w:r>
        <w:rPr>
          <w:rFonts w:ascii="Times New Roman" w:eastAsia="仿宋_GB2312" w:hAnsi="Times New Roman" w:cs="Times New Roman" w:hint="eastAsia"/>
          <w:sz w:val="30"/>
          <w:szCs w:val="30"/>
        </w:rPr>
        <w:t>873,046.08</w:t>
      </w:r>
      <w:r>
        <w:rPr>
          <w:rFonts w:ascii="Times New Roman" w:eastAsia="仿宋_GB2312" w:hAnsi="Times New Roman" w:cs="Times New Roman" w:hint="eastAsia"/>
          <w:sz w:val="30"/>
          <w:szCs w:val="30"/>
        </w:rPr>
        <w:t>元，支出决算为</w:t>
      </w:r>
      <w:r>
        <w:rPr>
          <w:rFonts w:ascii="Times New Roman" w:eastAsia="仿宋_GB2312" w:hAnsi="Times New Roman" w:cs="Times New Roman" w:hint="eastAsia"/>
          <w:sz w:val="30"/>
          <w:szCs w:val="30"/>
        </w:rPr>
        <w:t>906,559.96</w:t>
      </w:r>
      <w:r>
        <w:rPr>
          <w:rFonts w:ascii="Times New Roman" w:eastAsia="仿宋_GB2312" w:hAnsi="Times New Roman" w:cs="Times New Roman" w:hint="eastAsia"/>
          <w:sz w:val="30"/>
          <w:szCs w:val="30"/>
        </w:rPr>
        <w:t>元，完成年初预算的</w:t>
      </w:r>
      <w:r>
        <w:rPr>
          <w:rFonts w:ascii="Times New Roman" w:eastAsia="仿宋_GB2312" w:hAnsi="Times New Roman" w:cs="Times New Roman" w:hint="eastAsia"/>
          <w:sz w:val="30"/>
          <w:szCs w:val="30"/>
        </w:rPr>
        <w:t>104%</w:t>
      </w:r>
      <w:r>
        <w:rPr>
          <w:rFonts w:ascii="Times New Roman" w:eastAsia="仿宋_GB2312" w:hAnsi="Times New Roman" w:cs="Times New Roman" w:hint="eastAsia"/>
          <w:sz w:val="30"/>
          <w:szCs w:val="30"/>
        </w:rPr>
        <w:t>，决算数大于年初预算数的主要原因是发放</w:t>
      </w:r>
      <w:r>
        <w:rPr>
          <w:rFonts w:ascii="Times New Roman" w:eastAsia="仿宋_GB2312" w:hAnsi="Times New Roman" w:cs="Times New Roman" w:hint="eastAsia"/>
          <w:sz w:val="30"/>
          <w:szCs w:val="30"/>
        </w:rPr>
        <w:t>2022</w:t>
      </w:r>
      <w:r>
        <w:rPr>
          <w:rFonts w:ascii="Times New Roman" w:eastAsia="仿宋_GB2312" w:hAnsi="Times New Roman" w:cs="Times New Roman" w:hint="eastAsia"/>
          <w:sz w:val="30"/>
          <w:szCs w:val="30"/>
        </w:rPr>
        <w:t>年一次性绩效奖励考评奖。</w:t>
      </w:r>
    </w:p>
    <w:p w14:paraId="71A60805" w14:textId="77777777" w:rsidR="007F7C26" w:rsidRDefault="007F7C26">
      <w:pPr>
        <w:autoSpaceDE w:val="0"/>
        <w:autoSpaceDN w:val="0"/>
        <w:adjustRightInd w:val="0"/>
        <w:spacing w:line="600" w:lineRule="exact"/>
        <w:ind w:firstLine="720"/>
        <w:jc w:val="left"/>
        <w:rPr>
          <w:rFonts w:ascii="Times New Roman" w:eastAsia="仿宋_GB2312" w:hAnsi="Times New Roman" w:cs="仿宋_GB2312" w:hint="eastAsia"/>
          <w:sz w:val="30"/>
          <w:szCs w:val="30"/>
        </w:rPr>
      </w:pPr>
      <w:r>
        <w:rPr>
          <w:rFonts w:ascii="Times New Roman" w:eastAsia="仿宋_GB2312" w:hAnsi="Times New Roman" w:cs="Times New Roman" w:hint="eastAsia"/>
          <w:sz w:val="30"/>
          <w:szCs w:val="30"/>
        </w:rPr>
        <w:t xml:space="preserve">2. </w:t>
      </w:r>
      <w:r>
        <w:rPr>
          <w:rFonts w:ascii="Times New Roman" w:eastAsia="仿宋_GB2312" w:hAnsi="Times New Roman" w:cs="Times New Roman" w:hint="eastAsia"/>
          <w:sz w:val="30"/>
          <w:szCs w:val="30"/>
        </w:rPr>
        <w:t>社会保障和就业支出（类）行政事业单位养老支出（款）</w:t>
      </w:r>
      <w:r>
        <w:rPr>
          <w:rFonts w:ascii="Times New Roman" w:eastAsia="仿宋_GB2312" w:hAnsi="Times New Roman" w:cs="Times New Roman" w:hint="eastAsia"/>
          <w:sz w:val="30"/>
          <w:szCs w:val="30"/>
        </w:rPr>
        <w:t xml:space="preserve">  </w:t>
      </w:r>
      <w:r>
        <w:rPr>
          <w:rFonts w:ascii="Times New Roman" w:eastAsia="仿宋_GB2312" w:hAnsi="Times New Roman" w:cs="Times New Roman" w:hint="eastAsia"/>
          <w:sz w:val="30"/>
          <w:szCs w:val="30"/>
        </w:rPr>
        <w:t>机关事业单位基本养老保险缴费支出和</w:t>
      </w:r>
      <w:r>
        <w:rPr>
          <w:rFonts w:ascii="Times New Roman" w:eastAsia="仿宋_GB2312" w:hAnsi="Times New Roman" w:cs="Times New Roman" w:hint="eastAsia"/>
          <w:sz w:val="30"/>
          <w:szCs w:val="30"/>
        </w:rPr>
        <w:t xml:space="preserve">  </w:t>
      </w:r>
      <w:r>
        <w:rPr>
          <w:rFonts w:ascii="Times New Roman" w:eastAsia="仿宋_GB2312" w:hAnsi="Times New Roman" w:cs="Times New Roman" w:hint="eastAsia"/>
          <w:sz w:val="30"/>
          <w:szCs w:val="30"/>
        </w:rPr>
        <w:t>机关事业单位职业年金缴费支出（项）年初预算为</w:t>
      </w:r>
      <w:r>
        <w:rPr>
          <w:rFonts w:ascii="Times New Roman" w:eastAsia="仿宋_GB2312" w:hAnsi="Times New Roman" w:cs="Times New Roman" w:hint="eastAsia"/>
          <w:sz w:val="30"/>
          <w:szCs w:val="30"/>
        </w:rPr>
        <w:t>131,477.76</w:t>
      </w:r>
      <w:r>
        <w:rPr>
          <w:rFonts w:ascii="Times New Roman" w:eastAsia="仿宋_GB2312" w:hAnsi="Times New Roman" w:cs="Times New Roman" w:hint="eastAsia"/>
          <w:sz w:val="30"/>
          <w:szCs w:val="30"/>
        </w:rPr>
        <w:t>元，支出决算为</w:t>
      </w:r>
      <w:r>
        <w:rPr>
          <w:rFonts w:ascii="Times New Roman" w:eastAsia="仿宋_GB2312" w:hAnsi="Times New Roman" w:cs="Times New Roman" w:hint="eastAsia"/>
          <w:sz w:val="30"/>
          <w:szCs w:val="30"/>
        </w:rPr>
        <w:t>130,682.88</w:t>
      </w:r>
      <w:r>
        <w:rPr>
          <w:rFonts w:ascii="Times New Roman" w:eastAsia="仿宋_GB2312" w:hAnsi="Times New Roman" w:cs="Times New Roman" w:hint="eastAsia"/>
          <w:sz w:val="30"/>
          <w:szCs w:val="30"/>
        </w:rPr>
        <w:t>元，完成年初</w:t>
      </w:r>
      <w:r>
        <w:rPr>
          <w:rFonts w:ascii="Times New Roman" w:eastAsia="仿宋_GB2312" w:hAnsi="Times New Roman" w:cs="仿宋_GB2312" w:hint="eastAsia"/>
          <w:sz w:val="30"/>
          <w:szCs w:val="30"/>
        </w:rPr>
        <w:t>预算的</w:t>
      </w:r>
      <w:r>
        <w:rPr>
          <w:rFonts w:ascii="Times New Roman" w:eastAsia="仿宋_GB2312" w:hAnsi="Times New Roman" w:cs="仿宋_GB2312" w:hint="eastAsia"/>
          <w:sz w:val="30"/>
          <w:szCs w:val="30"/>
        </w:rPr>
        <w:t>99%</w:t>
      </w:r>
      <w:r>
        <w:rPr>
          <w:rFonts w:ascii="Times New Roman" w:eastAsia="仿宋_GB2312" w:hAnsi="Times New Roman" w:cs="仿宋_GB2312" w:hint="eastAsia"/>
          <w:sz w:val="30"/>
          <w:szCs w:val="30"/>
        </w:rPr>
        <w:t>，决算数大于年初预算数的主要原因是社会保险缴费基数下降，缴费减少。</w:t>
      </w:r>
    </w:p>
    <w:p w14:paraId="64C48C4D" w14:textId="098E9E48" w:rsidR="001610B1" w:rsidRDefault="007F7C26">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卫生健康支出（类）行政事业单位医疗（款）</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事业单位医疗（项）年初预算为</w:t>
      </w:r>
      <w:r>
        <w:rPr>
          <w:rFonts w:ascii="Times New Roman" w:eastAsia="仿宋_GB2312" w:hAnsi="Times New Roman" w:cs="仿宋_GB2312" w:hint="eastAsia"/>
          <w:sz w:val="30"/>
          <w:szCs w:val="30"/>
        </w:rPr>
        <w:t>54,782.4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53,997.46</w:t>
      </w:r>
      <w:r>
        <w:rPr>
          <w:rFonts w:ascii="Times New Roman" w:eastAsia="仿宋_GB2312" w:hAnsi="Times New Roman" w:cs="仿宋_GB2312" w:hint="eastAsia"/>
          <w:sz w:val="30"/>
          <w:szCs w:val="30"/>
        </w:rPr>
        <w:t>元，完成年</w:t>
      </w:r>
      <w:r>
        <w:rPr>
          <w:rFonts w:ascii="Times New Roman" w:eastAsia="仿宋_GB2312" w:hAnsi="Times New Roman" w:cs="仿宋_GB2312" w:hint="eastAsia"/>
          <w:sz w:val="30"/>
          <w:szCs w:val="30"/>
        </w:rPr>
        <w:lastRenderedPageBreak/>
        <w:t>初预算的</w:t>
      </w:r>
      <w:r>
        <w:rPr>
          <w:rFonts w:ascii="Times New Roman" w:eastAsia="仿宋_GB2312" w:hAnsi="Times New Roman" w:cs="仿宋_GB2312" w:hint="eastAsia"/>
          <w:sz w:val="30"/>
          <w:szCs w:val="30"/>
        </w:rPr>
        <w:t>99%</w:t>
      </w:r>
      <w:r>
        <w:rPr>
          <w:rFonts w:ascii="Times New Roman" w:eastAsia="仿宋_GB2312" w:hAnsi="Times New Roman" w:cs="仿宋_GB2312" w:hint="eastAsia"/>
          <w:sz w:val="30"/>
          <w:szCs w:val="30"/>
        </w:rPr>
        <w:t>，决算数大于年初预算数的主要原因是社会保险缴费基数下降，缴费减少。</w:t>
      </w:r>
    </w:p>
    <w:p w14:paraId="4C86D820" w14:textId="77777777" w:rsidR="001610B1" w:rsidRDefault="007F7C2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14:paraId="3F5AEA60" w14:textId="77777777" w:rsidR="007F7C26" w:rsidRDefault="007F7C26">
      <w:pPr>
        <w:autoSpaceDE w:val="0"/>
        <w:autoSpaceDN w:val="0"/>
        <w:adjustRightInd w:val="0"/>
        <w:spacing w:line="600" w:lineRule="exact"/>
        <w:ind w:firstLine="720"/>
        <w:jc w:val="left"/>
        <w:rPr>
          <w:rFonts w:ascii="Times New Roman" w:eastAsia="仿宋_GB2312" w:hAnsi="Times New Roman" w:cs="仿宋_GB2312" w:hint="eastAsia"/>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州区出头岭镇成人文化技术学校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1,091,240.30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16,696.30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公积金缴费减少，一次性考评</w:t>
      </w:r>
      <w:proofErr w:type="gramStart"/>
      <w:r>
        <w:rPr>
          <w:rFonts w:ascii="Times New Roman" w:eastAsia="仿宋_GB2312" w:hAnsi="Times New Roman" w:cs="仿宋_GB2312" w:hint="eastAsia"/>
          <w:sz w:val="30"/>
          <w:szCs w:val="30"/>
        </w:rPr>
        <w:t>绩效奖</w:t>
      </w:r>
      <w:proofErr w:type="gramEnd"/>
      <w:r>
        <w:rPr>
          <w:rFonts w:ascii="Times New Roman" w:eastAsia="仿宋_GB2312" w:hAnsi="Times New Roman" w:cs="仿宋_GB2312" w:hint="eastAsia"/>
          <w:sz w:val="30"/>
          <w:szCs w:val="30"/>
        </w:rPr>
        <w:t>减少，人员经费下降。</w:t>
      </w:r>
      <w:r>
        <w:rPr>
          <w:rFonts w:ascii="Times New Roman" w:eastAsia="仿宋_GB2312" w:hAnsi="Times New Roman" w:cs="仿宋_GB2312" w:hint="eastAsia"/>
          <w:kern w:val="0"/>
          <w:sz w:val="30"/>
          <w:szCs w:val="30"/>
        </w:rPr>
        <w:t>其中：</w:t>
      </w:r>
    </w:p>
    <w:p w14:paraId="72DF1B3A" w14:textId="77777777" w:rsidR="007F7C26" w:rsidRDefault="007F7C26">
      <w:pPr>
        <w:autoSpaceDE w:val="0"/>
        <w:autoSpaceDN w:val="0"/>
        <w:adjustRightInd w:val="0"/>
        <w:spacing w:line="600" w:lineRule="exact"/>
        <w:ind w:firstLine="720"/>
        <w:jc w:val="left"/>
        <w:rPr>
          <w:rFonts w:ascii="Times New Roman" w:eastAsia="仿宋_GB2312" w:hAnsi="Times New Roman" w:cs="仿宋_GB2312" w:hint="eastAsia"/>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1,088,680.30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基本工资、津贴补贴、奖金、绩效工资、</w:t>
      </w:r>
      <w:r>
        <w:rPr>
          <w:rFonts w:ascii="Times New Roman" w:eastAsia="仿宋_GB2312" w:hAnsi="Times New Roman" w:cs="仿宋_GB2312" w:hint="eastAsia"/>
          <w:sz w:val="30"/>
          <w:szCs w:val="30"/>
        </w:rPr>
        <w:t>机关事业单位基本养老保险缴费、职业年金缴费、职工基本医疗保险缴费、其他社会保障缴费、住房公积金。</w:t>
      </w:r>
    </w:p>
    <w:p w14:paraId="0740CB76" w14:textId="74247003" w:rsidR="001610B1" w:rsidRDefault="007F7C26">
      <w:pPr>
        <w:autoSpaceDE w:val="0"/>
        <w:autoSpaceDN w:val="0"/>
        <w:adjustRightInd w:val="0"/>
        <w:spacing w:line="600" w:lineRule="exact"/>
        <w:ind w:firstLine="720"/>
        <w:jc w:val="left"/>
        <w:rPr>
          <w:rFonts w:ascii="Times New Roman" w:eastAsia="黑体" w:hAnsi="Times New Roman" w:cs="黑体"/>
          <w:b/>
          <w:bCs/>
          <w:kern w:val="0"/>
          <w:sz w:val="30"/>
          <w:szCs w:val="30"/>
        </w:rPr>
      </w:pPr>
      <w:bookmarkStart w:id="0" w:name="_GoBack"/>
      <w:bookmarkEnd w:id="0"/>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2,560.00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办公费、差旅费。</w:t>
      </w:r>
    </w:p>
    <w:p w14:paraId="7E123D07" w14:textId="77777777" w:rsidR="001610B1" w:rsidRDefault="007F7C2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14:paraId="13797BE6" w14:textId="77777777" w:rsidR="001610B1" w:rsidRDefault="007F7C26">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14:paraId="6EAE7813" w14:textId="77777777" w:rsidR="001610B1" w:rsidRDefault="007F7C2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14:paraId="6F0D7F11" w14:textId="77777777" w:rsidR="001610B1" w:rsidRDefault="007F7C2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14:paraId="0904B630" w14:textId="77777777" w:rsidR="001610B1" w:rsidRDefault="007F7C2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43617372" w14:textId="77777777" w:rsidR="001610B1" w:rsidRDefault="007F7C26">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3BCEF2CA" w14:textId="77777777" w:rsidR="001610B1" w:rsidRDefault="007F7C26">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w:t>
      </w:r>
      <w:r>
        <w:rPr>
          <w:rFonts w:ascii="Times New Roman" w:eastAsia="仿宋_GB2312" w:hAnsi="Times New Roman" w:cs="仿宋_GB2312" w:hint="eastAsia"/>
          <w:kern w:val="0"/>
          <w:sz w:val="30"/>
          <w:szCs w:val="30"/>
        </w:rPr>
        <w:lastRenderedPageBreak/>
        <w:t>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14:paraId="7EFB5214" w14:textId="77777777" w:rsidR="001610B1" w:rsidRDefault="007F7C26">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14:paraId="0B1054E0" w14:textId="77777777" w:rsidR="001610B1" w:rsidRDefault="007F7C26">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14:paraId="6A18BACF" w14:textId="77777777" w:rsidR="001610B1" w:rsidRDefault="007F7C26">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259CD591" w14:textId="77777777" w:rsidR="001610B1" w:rsidRDefault="007F7C26">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14:paraId="2385407A" w14:textId="77777777" w:rsidR="001610B1" w:rsidRDefault="007F7C26">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w:t>
      </w:r>
      <w:r>
        <w:rPr>
          <w:rFonts w:ascii="Times New Roman" w:eastAsia="仿宋_GB2312" w:hAnsi="Times New Roman" w:cs="仿宋_GB2312" w:hint="eastAsia"/>
          <w:sz w:val="30"/>
          <w:szCs w:val="30"/>
        </w:rPr>
        <w:t>用财政拨款经费列支公务用车运行维护费。</w:t>
      </w:r>
    </w:p>
    <w:p w14:paraId="09D0D8A7" w14:textId="77777777" w:rsidR="001610B1" w:rsidRDefault="007F7C26">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58E513FE" w14:textId="77777777" w:rsidR="001610B1" w:rsidRDefault="007F7C26">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w:t>
      </w:r>
      <w:r>
        <w:rPr>
          <w:rFonts w:ascii="Times New Roman" w:eastAsia="仿宋_GB2312" w:hAnsi="Times New Roman" w:cs="仿宋_GB2312" w:hint="eastAsia"/>
          <w:sz w:val="30"/>
          <w:szCs w:val="30"/>
        </w:rPr>
        <w:lastRenderedPageBreak/>
        <w:t>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14:paraId="6A350739" w14:textId="77777777" w:rsidR="001610B1" w:rsidRDefault="007F7C26">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20829040" w14:textId="77777777" w:rsidR="001610B1" w:rsidRDefault="007F7C26">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14:paraId="230051C9" w14:textId="77777777" w:rsidR="001610B1" w:rsidRDefault="007F7C26">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141665CE" w14:textId="77777777" w:rsidR="001610B1" w:rsidRDefault="007F7C2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14:paraId="47B21811" w14:textId="77777777" w:rsidR="001610B1" w:rsidRDefault="007F7C2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14:paraId="4FB95A07" w14:textId="77777777" w:rsidR="001610B1" w:rsidRDefault="007F7C2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14:paraId="7E8D87AB" w14:textId="77777777" w:rsidR="001610B1" w:rsidRDefault="007F7C26">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14:paraId="0CFE12DC" w14:textId="77777777" w:rsidR="001610B1" w:rsidRDefault="007F7C2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14:paraId="706F5C26" w14:textId="77777777" w:rsidR="001610B1" w:rsidRDefault="007F7C2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州区出头岭镇成人文化技术学校无国有资产占有使用情况。</w:t>
      </w:r>
    </w:p>
    <w:p w14:paraId="3DCB5CF7" w14:textId="77777777" w:rsidR="001610B1" w:rsidRDefault="007F7C2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14:paraId="6B10C3AD" w14:textId="77777777" w:rsidR="001610B1" w:rsidRDefault="007F7C2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州区出头岭镇成人文化技术学校本部门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年度没有项目支出，无需开展部门评价。</w:t>
      </w:r>
    </w:p>
    <w:p w14:paraId="0BF6769F" w14:textId="77777777" w:rsidR="001610B1" w:rsidRDefault="007F7C2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十四、</w:t>
      </w:r>
      <w:r>
        <w:rPr>
          <w:rFonts w:ascii="Times New Roman" w:eastAsia="黑体" w:hAnsi="Times New Roman" w:cs="黑体" w:hint="eastAsia"/>
          <w:b/>
          <w:bCs/>
          <w:kern w:val="0"/>
          <w:sz w:val="30"/>
          <w:szCs w:val="30"/>
        </w:rPr>
        <w:t>教育、医疗卫生、社会保障和就业、住房保障、涉农补贴等民生支出情况说明</w:t>
      </w:r>
    </w:p>
    <w:p w14:paraId="6DAA2687" w14:textId="77777777" w:rsidR="001610B1" w:rsidRDefault="007F7C2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州区出头岭镇成人文化技术学校教育支出</w:t>
      </w:r>
      <w:r>
        <w:rPr>
          <w:rFonts w:ascii="Times New Roman" w:eastAsia="仿宋_GB2312" w:hAnsi="Times New Roman" w:cs="仿宋_GB2312" w:hint="eastAsia"/>
          <w:sz w:val="30"/>
          <w:szCs w:val="30"/>
        </w:rPr>
        <w:t>906,559.96</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130,682.88</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53,997.46</w:t>
      </w:r>
      <w:r>
        <w:rPr>
          <w:rFonts w:ascii="Times New Roman" w:eastAsia="仿宋_GB2312" w:hAnsi="Times New Roman" w:cs="仿宋_GB2312" w:hint="eastAsia"/>
          <w:sz w:val="30"/>
          <w:szCs w:val="30"/>
        </w:rPr>
        <w:t>元。</w:t>
      </w:r>
    </w:p>
    <w:p w14:paraId="02EBFD6B" w14:textId="77777777" w:rsidR="001610B1" w:rsidRDefault="001610B1">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731A1F38" w14:textId="77777777" w:rsidR="001610B1" w:rsidRDefault="007F7C26">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14:paraId="7F88D065" w14:textId="77777777" w:rsidR="001610B1" w:rsidRDefault="007F7C26">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14:paraId="41D29410" w14:textId="77777777" w:rsidR="001610B1" w:rsidRDefault="001610B1">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6AC90A02" w14:textId="77777777" w:rsidR="001610B1" w:rsidRDefault="007F7C2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56D37134" w14:textId="77777777" w:rsidR="001610B1" w:rsidRDefault="007F7C2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38B95DED" w14:textId="77777777" w:rsidR="001610B1" w:rsidRDefault="007F7C26">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w:t>
      </w:r>
      <w:r>
        <w:rPr>
          <w:rFonts w:ascii="Times New Roman" w:eastAsia="仿宋_GB2312" w:hAnsi="Times New Roman" w:cs="仿宋_GB2312" w:hint="eastAsia"/>
          <w:kern w:val="0"/>
          <w:sz w:val="30"/>
          <w:szCs w:val="30"/>
        </w:rPr>
        <w:t>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1610B1">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3YzNmNjBmZmE0ODM0OTk1N2U4ZjVhODJkMmI2YTAifQ=="/>
  </w:docVars>
  <w:rsids>
    <w:rsidRoot w:val="006A094D"/>
    <w:rsid w:val="00013A12"/>
    <w:rsid w:val="0002687D"/>
    <w:rsid w:val="00047C6F"/>
    <w:rsid w:val="000528EE"/>
    <w:rsid w:val="000719FD"/>
    <w:rsid w:val="000B5C71"/>
    <w:rsid w:val="000D4B98"/>
    <w:rsid w:val="00127EFA"/>
    <w:rsid w:val="00142888"/>
    <w:rsid w:val="00152EEB"/>
    <w:rsid w:val="00153077"/>
    <w:rsid w:val="001610B1"/>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7F7C26"/>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6AA556A"/>
    <w:rsid w:val="79B7155B"/>
    <w:rsid w:val="79DC07A5"/>
    <w:rsid w:val="7ACA53E2"/>
    <w:rsid w:val="7B143565"/>
    <w:rsid w:val="7DD04353"/>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13</Pages>
  <Words>703</Words>
  <Characters>4009</Characters>
  <Application>Microsoft Office Word</Application>
  <DocSecurity>0</DocSecurity>
  <Lines>33</Lines>
  <Paragraphs>9</Paragraphs>
  <ScaleCrop>false</ScaleCrop>
  <Company>HP Inc.</Company>
  <LinksUpToDate>false</LinksUpToDate>
  <CharactersWithSpaces>4703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2024-09-03T08:36:00Z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A44E0A178634409BBBA50D5636087390_13</vt:lpwstr>
  </property>
</Properties>
</file>