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AE" w:rsidRPr="00200E69" w:rsidRDefault="004D094F" w:rsidP="002B3756">
      <w:pPr>
        <w:spacing w:line="640" w:lineRule="exact"/>
        <w:jc w:val="center"/>
        <w:rPr>
          <w:rFonts w:ascii="黑体" w:eastAsia="黑体" w:hAnsi="黑体"/>
          <w:sz w:val="44"/>
          <w:szCs w:val="44"/>
        </w:rPr>
      </w:pPr>
      <w:r w:rsidRPr="00200E69">
        <w:rPr>
          <w:rFonts w:ascii="黑体" w:eastAsia="黑体" w:hAnsi="黑体" w:hint="eastAsia"/>
          <w:sz w:val="44"/>
          <w:szCs w:val="44"/>
        </w:rPr>
        <w:t>天津市市场监管</w:t>
      </w:r>
      <w:r w:rsidR="00BC582E" w:rsidRPr="00200E69">
        <w:rPr>
          <w:rFonts w:ascii="黑体" w:eastAsia="黑体" w:hAnsi="黑体" w:hint="eastAsia"/>
          <w:sz w:val="44"/>
          <w:szCs w:val="44"/>
        </w:rPr>
        <w:t>领域</w:t>
      </w:r>
      <w:r w:rsidR="0087325E" w:rsidRPr="00200E69">
        <w:rPr>
          <w:rFonts w:ascii="黑体" w:eastAsia="黑体" w:hAnsi="黑体" w:hint="eastAsia"/>
          <w:sz w:val="44"/>
          <w:szCs w:val="44"/>
        </w:rPr>
        <w:t>免罚</w:t>
      </w:r>
      <w:r w:rsidRPr="00200E69">
        <w:rPr>
          <w:rFonts w:ascii="黑体" w:eastAsia="黑体" w:hAnsi="黑体" w:hint="eastAsia"/>
          <w:sz w:val="44"/>
          <w:szCs w:val="44"/>
        </w:rPr>
        <w:t>清单</w:t>
      </w:r>
    </w:p>
    <w:p w:rsidR="0056279A" w:rsidRPr="00BC582E" w:rsidRDefault="0056279A" w:rsidP="002B3756">
      <w:pPr>
        <w:ind w:firstLineChars="200" w:firstLine="643"/>
        <w:jc w:val="left"/>
        <w:rPr>
          <w:rFonts w:asciiTheme="minorEastAsia" w:hAnsiTheme="minorEastAsia"/>
          <w:b/>
          <w:sz w:val="32"/>
          <w:szCs w:val="32"/>
        </w:rPr>
      </w:pPr>
    </w:p>
    <w:p w:rsidR="004D094F" w:rsidRPr="00200E69" w:rsidRDefault="004D094F" w:rsidP="00200E69">
      <w:pPr>
        <w:ind w:firstLineChars="200" w:firstLine="643"/>
        <w:jc w:val="left"/>
        <w:rPr>
          <w:rFonts w:asciiTheme="minorEastAsia" w:hAnsiTheme="minorEastAsia"/>
          <w:b/>
          <w:sz w:val="32"/>
          <w:szCs w:val="32"/>
        </w:rPr>
      </w:pPr>
      <w:r w:rsidRPr="00200E69">
        <w:rPr>
          <w:rFonts w:asciiTheme="minorEastAsia" w:hAnsiTheme="minorEastAsia" w:hint="eastAsia"/>
          <w:b/>
          <w:sz w:val="32"/>
          <w:szCs w:val="32"/>
        </w:rPr>
        <w:t>一、下列违法行为，</w:t>
      </w:r>
      <w:r w:rsidR="000923F8" w:rsidRPr="00200E69">
        <w:rPr>
          <w:rFonts w:asciiTheme="minorEastAsia" w:hAnsiTheme="minorEastAsia" w:hint="eastAsia"/>
          <w:b/>
          <w:sz w:val="32"/>
          <w:szCs w:val="32"/>
        </w:rPr>
        <w:t>当事人</w:t>
      </w:r>
      <w:r w:rsidR="00E33800" w:rsidRPr="00200E69">
        <w:rPr>
          <w:rFonts w:asciiTheme="minorEastAsia" w:hAnsiTheme="minorEastAsia" w:hint="eastAsia"/>
          <w:b/>
          <w:sz w:val="32"/>
          <w:szCs w:val="32"/>
        </w:rPr>
        <w:t>已</w:t>
      </w:r>
      <w:r w:rsidRPr="00200E69">
        <w:rPr>
          <w:rFonts w:asciiTheme="minorEastAsia" w:hAnsiTheme="minorEastAsia" w:hint="eastAsia"/>
          <w:b/>
          <w:sz w:val="32"/>
          <w:szCs w:val="32"/>
        </w:rPr>
        <w:t>自行改正或者在市场监管部门责令改正的期限内改正的，</w:t>
      </w:r>
      <w:r w:rsidR="0087325E" w:rsidRPr="00200E69">
        <w:rPr>
          <w:rFonts w:asciiTheme="minorEastAsia" w:hAnsiTheme="minorEastAsia" w:hint="eastAsia"/>
          <w:b/>
          <w:sz w:val="32"/>
          <w:szCs w:val="32"/>
        </w:rPr>
        <w:t>免予</w:t>
      </w:r>
      <w:r w:rsidRPr="00200E69">
        <w:rPr>
          <w:rFonts w:asciiTheme="minorEastAsia" w:hAnsiTheme="minorEastAsia" w:hint="eastAsia"/>
          <w:b/>
          <w:sz w:val="32"/>
          <w:szCs w:val="32"/>
        </w:rPr>
        <w:t>行政处罚：</w:t>
      </w:r>
    </w:p>
    <w:p w:rsidR="00F2680A"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（一）</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《广告语言文字管理暂行规定》第五条，</w:t>
      </w:r>
      <w:r w:rsidR="00F2680A" w:rsidRPr="00200E69">
        <w:rPr>
          <w:rFonts w:ascii="仿宋_GB2312" w:eastAsia="仿宋_GB2312" w:hAnsi="仿宋" w:cs="仿宋" w:hint="eastAsia"/>
          <w:bCs/>
          <w:sz w:val="32"/>
          <w:szCs w:val="32"/>
        </w:rPr>
        <w:t>广告用语用字未按规定使用普通话和规范汉字的；</w:t>
      </w:r>
    </w:p>
    <w:p w:rsidR="00445216"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《广告发布登记管理规定》第八条第一款，</w:t>
      </w:r>
      <w:r w:rsidR="00445216" w:rsidRPr="00200E69">
        <w:rPr>
          <w:rFonts w:ascii="仿宋_GB2312" w:eastAsia="仿宋_GB2312" w:hAnsi="仿宋" w:cs="仿宋" w:hint="eastAsia"/>
          <w:bCs/>
          <w:sz w:val="32"/>
          <w:szCs w:val="32"/>
        </w:rPr>
        <w:t>广告发布登记事项发生变化，广告发布单位未按规定办理变更登记的；</w:t>
      </w:r>
    </w:p>
    <w:p w:rsidR="0075367E" w:rsidRPr="00200E69" w:rsidRDefault="0075367E" w:rsidP="0075367E">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三</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196419">
        <w:rPr>
          <w:rFonts w:ascii="仿宋_GB2312" w:eastAsia="仿宋_GB2312" w:hAnsi="仿宋" w:cs="仿宋" w:hint="eastAsia"/>
          <w:bCs/>
          <w:sz w:val="32"/>
          <w:szCs w:val="32"/>
        </w:rPr>
        <w:t>《公司登记管理条例》第二十六条，</w:t>
      </w:r>
      <w:r w:rsidRPr="00200E69">
        <w:rPr>
          <w:rFonts w:ascii="仿宋_GB2312" w:eastAsia="仿宋_GB2312" w:hAnsi="仿宋" w:cs="仿宋" w:hint="eastAsia"/>
          <w:bCs/>
          <w:sz w:val="32"/>
          <w:szCs w:val="32"/>
        </w:rPr>
        <w:t>公司登记事项发生变更时，未依照规定办理有关变更登记的（变更经营范围涉及法律、行政法规或者国务院决定规定须经批准的项目而未取得批准，擅自从事相关经营活动，情节严重的除外）；</w:t>
      </w:r>
    </w:p>
    <w:p w:rsidR="0075367E" w:rsidRPr="00200E69" w:rsidRDefault="0075367E" w:rsidP="0075367E">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四</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196419">
        <w:rPr>
          <w:rFonts w:ascii="仿宋_GB2312" w:eastAsia="仿宋_GB2312" w:hAnsi="仿宋" w:cs="仿宋" w:hint="eastAsia"/>
          <w:bCs/>
          <w:sz w:val="32"/>
          <w:szCs w:val="32"/>
        </w:rPr>
        <w:t>《公司登记管理条例》第三十六条、第三十七条、第四十一条，</w:t>
      </w:r>
      <w:r w:rsidRPr="00200E69">
        <w:rPr>
          <w:rFonts w:ascii="仿宋_GB2312" w:eastAsia="仿宋_GB2312" w:hAnsi="仿宋" w:cs="仿宋" w:hint="eastAsia"/>
          <w:bCs/>
          <w:sz w:val="32"/>
          <w:szCs w:val="32"/>
        </w:rPr>
        <w:t>公司未依照规定办理有关备案的；</w:t>
      </w:r>
    </w:p>
    <w:p w:rsidR="00FE103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75367E">
        <w:rPr>
          <w:rFonts w:ascii="仿宋_GB2312" w:eastAsia="仿宋_GB2312" w:hAnsi="仿宋" w:cs="仿宋" w:hint="eastAsia"/>
          <w:bCs/>
          <w:sz w:val="32"/>
          <w:szCs w:val="32"/>
        </w:rPr>
        <w:t>五</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《公司登记管理条例》第五十八条第三款，</w:t>
      </w:r>
      <w:r w:rsidR="00FE1032" w:rsidRPr="00200E69">
        <w:rPr>
          <w:rFonts w:ascii="仿宋_GB2312" w:eastAsia="仿宋_GB2312" w:hAnsi="仿宋" w:cs="仿宋" w:hint="eastAsia"/>
          <w:bCs/>
          <w:sz w:val="32"/>
          <w:szCs w:val="32"/>
        </w:rPr>
        <w:t>公司未将营业执照置于住所或者营业场所醒目位置的；</w:t>
      </w:r>
    </w:p>
    <w:p w:rsidR="0075367E" w:rsidRPr="00200E69" w:rsidRDefault="0075367E" w:rsidP="0075367E">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六</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196419">
        <w:rPr>
          <w:rFonts w:ascii="仿宋_GB2312" w:eastAsia="仿宋_GB2312" w:hAnsi="仿宋" w:cs="仿宋" w:hint="eastAsia"/>
          <w:bCs/>
          <w:sz w:val="32"/>
          <w:szCs w:val="32"/>
        </w:rPr>
        <w:t>《合伙企业法》第十三条，</w:t>
      </w:r>
      <w:r w:rsidRPr="00200E69">
        <w:rPr>
          <w:rFonts w:ascii="仿宋_GB2312" w:eastAsia="仿宋_GB2312" w:hAnsi="仿宋" w:cs="仿宋" w:hint="eastAsia"/>
          <w:bCs/>
          <w:sz w:val="32"/>
          <w:szCs w:val="32"/>
        </w:rPr>
        <w:t>合伙企业登记事项发生变更时，未按规定办理变更登记的；</w:t>
      </w:r>
    </w:p>
    <w:p w:rsidR="0075367E" w:rsidRPr="00200E69" w:rsidRDefault="0075367E" w:rsidP="0075367E">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七</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196419">
        <w:rPr>
          <w:rFonts w:ascii="仿宋_GB2312" w:eastAsia="仿宋_GB2312" w:hAnsi="仿宋" w:cs="仿宋" w:hint="eastAsia"/>
          <w:bCs/>
          <w:sz w:val="32"/>
          <w:szCs w:val="32"/>
        </w:rPr>
        <w:t>《合伙企业登记管理办法》第二十一条，</w:t>
      </w:r>
      <w:r w:rsidRPr="00200E69">
        <w:rPr>
          <w:rFonts w:ascii="仿宋_GB2312" w:eastAsia="仿宋_GB2312" w:hAnsi="仿宋" w:cs="仿宋" w:hint="eastAsia"/>
          <w:bCs/>
          <w:sz w:val="32"/>
          <w:szCs w:val="32"/>
        </w:rPr>
        <w:t>合伙企业未按规定办理清算</w:t>
      </w:r>
      <w:proofErr w:type="gramStart"/>
      <w:r w:rsidRPr="00200E69">
        <w:rPr>
          <w:rFonts w:ascii="仿宋_GB2312" w:eastAsia="仿宋_GB2312" w:hAnsi="仿宋" w:cs="仿宋" w:hint="eastAsia"/>
          <w:bCs/>
          <w:sz w:val="32"/>
          <w:szCs w:val="32"/>
        </w:rPr>
        <w:t>人成员</w:t>
      </w:r>
      <w:proofErr w:type="gramEnd"/>
      <w:r w:rsidRPr="00200E69">
        <w:rPr>
          <w:rFonts w:ascii="仿宋_GB2312" w:eastAsia="仿宋_GB2312" w:hAnsi="仿宋" w:cs="仿宋" w:hint="eastAsia"/>
          <w:bCs/>
          <w:sz w:val="32"/>
          <w:szCs w:val="32"/>
        </w:rPr>
        <w:t>名单备案的；</w:t>
      </w:r>
    </w:p>
    <w:p w:rsidR="00FE103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75367E">
        <w:rPr>
          <w:rFonts w:ascii="仿宋_GB2312" w:eastAsia="仿宋_GB2312" w:hAnsi="仿宋" w:cs="仿宋" w:hint="eastAsia"/>
          <w:bCs/>
          <w:sz w:val="32"/>
          <w:szCs w:val="32"/>
        </w:rPr>
        <w:t>八</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《合伙企业登记管理办法》第三十三条第四款，</w:t>
      </w:r>
      <w:r w:rsidR="00FE1032" w:rsidRPr="00200E69">
        <w:rPr>
          <w:rFonts w:ascii="仿宋_GB2312" w:eastAsia="仿宋_GB2312" w:hAnsi="仿宋" w:cs="仿宋" w:hint="eastAsia"/>
          <w:bCs/>
          <w:sz w:val="32"/>
          <w:szCs w:val="32"/>
        </w:rPr>
        <w:t>合伙企业未将其营业执照正本置放在经营场所醒目位置的；</w:t>
      </w:r>
    </w:p>
    <w:p w:rsidR="0075367E" w:rsidRPr="00200E69" w:rsidRDefault="0075367E" w:rsidP="0075367E">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九</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196419">
        <w:rPr>
          <w:rFonts w:ascii="仿宋_GB2312" w:eastAsia="仿宋_GB2312" w:hAnsi="仿宋" w:cs="仿宋" w:hint="eastAsia"/>
          <w:bCs/>
          <w:sz w:val="32"/>
          <w:szCs w:val="32"/>
        </w:rPr>
        <w:t>《个人独资企业法》第十五条，</w:t>
      </w:r>
      <w:r w:rsidRPr="00200E69">
        <w:rPr>
          <w:rFonts w:ascii="仿宋_GB2312" w:eastAsia="仿宋_GB2312" w:hAnsi="仿宋" w:cs="仿宋" w:hint="eastAsia"/>
          <w:bCs/>
          <w:sz w:val="32"/>
          <w:szCs w:val="32"/>
        </w:rPr>
        <w:t>个人独资企业登记事项发生变更时，未按规定办理有关变更登记的；</w:t>
      </w:r>
    </w:p>
    <w:p w:rsidR="00FE103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75367E">
        <w:rPr>
          <w:rFonts w:ascii="仿宋_GB2312" w:eastAsia="仿宋_GB2312" w:hAnsi="仿宋" w:cs="仿宋" w:hint="eastAsia"/>
          <w:bCs/>
          <w:sz w:val="32"/>
          <w:szCs w:val="32"/>
        </w:rPr>
        <w:t>十</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《个人独资企业登记管理办法》第三十条，</w:t>
      </w:r>
      <w:r w:rsidR="00FE1032" w:rsidRPr="00200E69">
        <w:rPr>
          <w:rFonts w:ascii="仿宋_GB2312" w:eastAsia="仿宋_GB2312" w:hAnsi="仿宋" w:cs="仿宋" w:hint="eastAsia"/>
          <w:bCs/>
          <w:sz w:val="32"/>
          <w:szCs w:val="32"/>
        </w:rPr>
        <w:t>个人独资企业未将营业执照正本置放在企业住所醒目位置的；</w:t>
      </w:r>
    </w:p>
    <w:p w:rsidR="005240DE"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（十一）</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《企业法人登记管理条例》第二十条、《企业法人登记管理条例施行细则》第四十七条，</w:t>
      </w:r>
      <w:r w:rsidR="005240DE" w:rsidRPr="00200E69">
        <w:rPr>
          <w:rFonts w:ascii="仿宋_GB2312" w:eastAsia="仿宋_GB2312" w:hAnsi="仿宋" w:cs="仿宋" w:hint="eastAsia"/>
          <w:bCs/>
          <w:sz w:val="32"/>
          <w:szCs w:val="32"/>
        </w:rPr>
        <w:t>企业和经营单位不按规定办理注销登记的；</w:t>
      </w:r>
    </w:p>
    <w:p w:rsidR="00FE103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（十二）</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《个体工商户登记管理办法》第二十五条，</w:t>
      </w:r>
      <w:r w:rsidR="00FE1032" w:rsidRPr="00200E69">
        <w:rPr>
          <w:rFonts w:ascii="仿宋_GB2312" w:eastAsia="仿宋_GB2312" w:hAnsi="仿宋" w:cs="仿宋" w:hint="eastAsia"/>
          <w:bCs/>
          <w:sz w:val="32"/>
          <w:szCs w:val="32"/>
        </w:rPr>
        <w:t>个体工商户未将营业执照正本置于经营场所的醒目位置的；</w:t>
      </w:r>
    </w:p>
    <w:p w:rsidR="005240DE"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（十三）</w:t>
      </w:r>
      <w:r w:rsidR="005240DE" w:rsidRPr="00200E69">
        <w:rPr>
          <w:rFonts w:ascii="仿宋_GB2312" w:eastAsia="仿宋_GB2312" w:hAnsi="仿宋" w:cs="仿宋" w:hint="eastAsia"/>
          <w:bCs/>
          <w:sz w:val="32"/>
          <w:szCs w:val="32"/>
        </w:rPr>
        <w:t>违反《外国企业常驻代表机构登记管理条例》第十四条</w:t>
      </w:r>
      <w:r w:rsidR="00CC4488" w:rsidRPr="00200E69">
        <w:rPr>
          <w:rFonts w:ascii="仿宋_GB2312" w:eastAsia="仿宋_GB2312" w:hAnsi="仿宋" w:cs="仿宋" w:hint="eastAsia"/>
          <w:bCs/>
          <w:sz w:val="32"/>
          <w:szCs w:val="32"/>
        </w:rPr>
        <w:t>，</w:t>
      </w:r>
      <w:r w:rsidR="00196419" w:rsidRPr="00200E69">
        <w:rPr>
          <w:rFonts w:ascii="仿宋_GB2312" w:eastAsia="仿宋_GB2312" w:hAnsi="仿宋" w:cs="仿宋" w:hint="eastAsia"/>
          <w:bCs/>
          <w:sz w:val="32"/>
          <w:szCs w:val="32"/>
        </w:rPr>
        <w:t>外国企业常驻代表机构</w:t>
      </w:r>
      <w:r w:rsidR="005240DE" w:rsidRPr="00200E69">
        <w:rPr>
          <w:rFonts w:ascii="仿宋_GB2312" w:eastAsia="仿宋_GB2312" w:hAnsi="仿宋" w:cs="仿宋" w:hint="eastAsia"/>
          <w:bCs/>
          <w:sz w:val="32"/>
          <w:szCs w:val="32"/>
        </w:rPr>
        <w:t>从事业务活动以外活动的；</w:t>
      </w:r>
    </w:p>
    <w:p w:rsidR="00775597"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（十四）</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《商标法》第四十三条第二款，</w:t>
      </w:r>
      <w:r w:rsidR="004F38C3" w:rsidRPr="00200E69">
        <w:rPr>
          <w:rFonts w:ascii="仿宋_GB2312" w:eastAsia="仿宋_GB2312" w:hAnsi="仿宋" w:cs="仿宋" w:hint="eastAsia"/>
          <w:bCs/>
          <w:sz w:val="32"/>
          <w:szCs w:val="32"/>
        </w:rPr>
        <w:t>经许可</w:t>
      </w:r>
      <w:r w:rsidR="00775597" w:rsidRPr="00200E69">
        <w:rPr>
          <w:rFonts w:ascii="仿宋_GB2312" w:eastAsia="仿宋_GB2312" w:hAnsi="仿宋" w:cs="仿宋" w:hint="eastAsia"/>
          <w:bCs/>
          <w:sz w:val="32"/>
          <w:szCs w:val="32"/>
        </w:rPr>
        <w:t>使用他人注册商标，未在使用该注册商标的商品上标明被许可人的名称和商品产地的；</w:t>
      </w:r>
    </w:p>
    <w:p w:rsidR="00775597"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（十五）</w:t>
      </w:r>
      <w:r w:rsidR="00196419" w:rsidRPr="00196419">
        <w:rPr>
          <w:rFonts w:ascii="仿宋_GB2312" w:eastAsia="仿宋_GB2312" w:hAnsi="仿宋" w:cs="仿宋" w:hint="eastAsia"/>
          <w:bCs/>
          <w:sz w:val="32"/>
          <w:szCs w:val="32"/>
        </w:rPr>
        <w:t>违反《商标法》第五十七条第三项，</w:t>
      </w:r>
      <w:r w:rsidR="00775597" w:rsidRPr="00200E69">
        <w:rPr>
          <w:rFonts w:ascii="仿宋_GB2312" w:eastAsia="仿宋_GB2312" w:hAnsi="仿宋" w:cs="仿宋" w:hint="eastAsia"/>
          <w:bCs/>
          <w:sz w:val="32"/>
          <w:szCs w:val="32"/>
        </w:rPr>
        <w:t>销售不知道是侵犯注册商标专用权的商品，能证明该商品是自己合法取得并说明提供者的；</w:t>
      </w:r>
    </w:p>
    <w:p w:rsidR="00412E4A"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092EDD" w:rsidRPr="00200E69">
        <w:rPr>
          <w:rFonts w:ascii="仿宋_GB2312" w:eastAsia="仿宋_GB2312" w:hAnsi="仿宋" w:cs="仿宋" w:hint="eastAsia"/>
          <w:bCs/>
          <w:sz w:val="32"/>
          <w:szCs w:val="32"/>
        </w:rPr>
        <w:t>十六</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《强制性产品认证管理规定》第二十三条，</w:t>
      </w:r>
      <w:r w:rsidR="00412E4A" w:rsidRPr="00200E69">
        <w:rPr>
          <w:rFonts w:ascii="仿宋_GB2312" w:eastAsia="仿宋_GB2312" w:hAnsi="仿宋" w:cs="仿宋" w:hint="eastAsia"/>
          <w:bCs/>
          <w:sz w:val="32"/>
          <w:szCs w:val="32"/>
        </w:rPr>
        <w:t>获证产品及其销售包装上标注的认证证书所含内容与认证证书内容不一致的；</w:t>
      </w:r>
    </w:p>
    <w:p w:rsidR="00412E4A"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092EDD" w:rsidRPr="00200E69">
        <w:rPr>
          <w:rFonts w:ascii="仿宋_GB2312" w:eastAsia="仿宋_GB2312" w:hAnsi="仿宋" w:cs="仿宋" w:hint="eastAsia"/>
          <w:bCs/>
          <w:sz w:val="32"/>
          <w:szCs w:val="32"/>
        </w:rPr>
        <w:t>十七</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《强制性产品认证管理规定》第三十二条，</w:t>
      </w:r>
      <w:r w:rsidR="00412E4A" w:rsidRPr="00200E69">
        <w:rPr>
          <w:rFonts w:ascii="仿宋_GB2312" w:eastAsia="仿宋_GB2312" w:hAnsi="仿宋" w:cs="仿宋" w:hint="eastAsia"/>
          <w:bCs/>
          <w:sz w:val="32"/>
          <w:szCs w:val="32"/>
        </w:rPr>
        <w:t>未按照规定使用认证标志的；</w:t>
      </w:r>
    </w:p>
    <w:p w:rsidR="00412E4A"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092EDD" w:rsidRPr="00200E69">
        <w:rPr>
          <w:rFonts w:ascii="仿宋_GB2312" w:eastAsia="仿宋_GB2312" w:hAnsi="仿宋" w:cs="仿宋" w:hint="eastAsia"/>
          <w:bCs/>
          <w:sz w:val="32"/>
          <w:szCs w:val="32"/>
        </w:rPr>
        <w:t>十八</w:t>
      </w:r>
      <w:r w:rsidRPr="00200E69">
        <w:rPr>
          <w:rFonts w:ascii="仿宋_GB2312" w:eastAsia="仿宋_GB2312" w:hAnsi="仿宋" w:cs="仿宋" w:hint="eastAsia"/>
          <w:bCs/>
          <w:sz w:val="32"/>
          <w:szCs w:val="32"/>
        </w:rPr>
        <w:t>）</w:t>
      </w:r>
      <w:r w:rsidR="00B74C7C" w:rsidRPr="00200E69">
        <w:rPr>
          <w:rFonts w:ascii="仿宋_GB2312" w:eastAsia="仿宋_GB2312" w:hAnsi="仿宋" w:cs="仿宋"/>
          <w:bCs/>
          <w:sz w:val="32"/>
          <w:szCs w:val="32"/>
        </w:rPr>
        <w:t>违反《食品安全法》第七十一条，食品、食品添加剂的标签、说明书存在瑕疵但不影响食品安全且不会对消费者造成误导的；</w:t>
      </w:r>
    </w:p>
    <w:p w:rsidR="00B74C7C" w:rsidRPr="00200E69" w:rsidRDefault="00B74C7C" w:rsidP="00200E69">
      <w:pPr>
        <w:ind w:firstLineChars="196" w:firstLine="627"/>
        <w:rPr>
          <w:rFonts w:ascii="仿宋_GB2312" w:eastAsia="仿宋_GB2312" w:hAnsi="仿宋" w:cs="仿宋"/>
          <w:bCs/>
          <w:sz w:val="32"/>
          <w:szCs w:val="32"/>
        </w:rPr>
      </w:pPr>
      <w:r w:rsidRPr="00200E69">
        <w:rPr>
          <w:rFonts w:ascii="仿宋_GB2312" w:eastAsia="仿宋_GB2312" w:hAnsi="仿宋" w:cs="仿宋"/>
          <w:bCs/>
          <w:sz w:val="32"/>
          <w:szCs w:val="32"/>
        </w:rPr>
        <w:t>（</w:t>
      </w:r>
      <w:r w:rsidR="00092EDD" w:rsidRPr="00200E69">
        <w:rPr>
          <w:rFonts w:ascii="仿宋_GB2312" w:eastAsia="仿宋_GB2312" w:hAnsi="仿宋" w:cs="仿宋" w:hint="eastAsia"/>
          <w:bCs/>
          <w:sz w:val="32"/>
          <w:szCs w:val="32"/>
        </w:rPr>
        <w:t>十九</w:t>
      </w:r>
      <w:r w:rsidRPr="00200E69">
        <w:rPr>
          <w:rFonts w:ascii="仿宋_GB2312" w:eastAsia="仿宋_GB2312" w:hAnsi="仿宋" w:cs="仿宋"/>
          <w:bCs/>
          <w:sz w:val="32"/>
          <w:szCs w:val="32"/>
        </w:rPr>
        <w:t>）违反《食品经营许可管理办法》第二十六条第二款，食品经营者未按规定在经营场所的显著位置悬挂或者摆放食品经营许可证的；</w:t>
      </w:r>
    </w:p>
    <w:p w:rsidR="00D31BD1" w:rsidRPr="00200E69" w:rsidRDefault="00C02E31" w:rsidP="00200E69">
      <w:pPr>
        <w:ind w:firstLineChars="196" w:firstLine="627"/>
        <w:rPr>
          <w:rFonts w:ascii="仿宋_GB2312" w:eastAsia="仿宋_GB2312" w:hAnsi="仿宋" w:cs="仿宋"/>
          <w:bCs/>
          <w:sz w:val="32"/>
          <w:szCs w:val="32"/>
        </w:rPr>
      </w:pPr>
      <w:r w:rsidRPr="00200E69">
        <w:rPr>
          <w:rFonts w:ascii="仿宋_GB2312" w:eastAsia="仿宋_GB2312" w:hAnsi="仿宋" w:cs="仿宋"/>
          <w:bCs/>
          <w:sz w:val="32"/>
          <w:szCs w:val="32"/>
        </w:rPr>
        <w:t>（</w:t>
      </w:r>
      <w:r w:rsidRPr="00200E69">
        <w:rPr>
          <w:rFonts w:ascii="仿宋_GB2312" w:eastAsia="仿宋_GB2312" w:hAnsi="仿宋" w:cs="仿宋" w:hint="eastAsia"/>
          <w:bCs/>
          <w:sz w:val="32"/>
          <w:szCs w:val="32"/>
        </w:rPr>
        <w:t>二十</w:t>
      </w:r>
      <w:r w:rsidRPr="00200E69">
        <w:rPr>
          <w:rFonts w:ascii="仿宋_GB2312" w:eastAsia="仿宋_GB2312" w:hAnsi="仿宋" w:cs="仿宋"/>
          <w:bCs/>
          <w:sz w:val="32"/>
          <w:szCs w:val="32"/>
        </w:rPr>
        <w:t>）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rsidR="000D60E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092EDD" w:rsidRPr="00200E69">
        <w:rPr>
          <w:rFonts w:ascii="仿宋_GB2312" w:eastAsia="仿宋_GB2312" w:hAnsi="仿宋" w:cs="仿宋" w:hint="eastAsia"/>
          <w:bCs/>
          <w:sz w:val="32"/>
          <w:szCs w:val="32"/>
        </w:rPr>
        <w:t>一</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《医疗器械监督管理条例》第三十条，</w:t>
      </w:r>
      <w:r w:rsidR="000D60E2" w:rsidRPr="00200E69">
        <w:rPr>
          <w:rFonts w:ascii="仿宋_GB2312" w:eastAsia="仿宋_GB2312" w:hAnsi="仿宋" w:cs="仿宋" w:hint="eastAsia"/>
          <w:bCs/>
          <w:sz w:val="32"/>
          <w:szCs w:val="32"/>
        </w:rPr>
        <w:t>经营</w:t>
      </w:r>
      <w:r w:rsidR="00200E69">
        <w:rPr>
          <w:rFonts w:ascii="仿宋_GB2312" w:eastAsia="仿宋_GB2312" w:hAnsi="仿宋" w:cs="仿宋" w:hint="eastAsia"/>
          <w:bCs/>
          <w:sz w:val="32"/>
          <w:szCs w:val="32"/>
        </w:rPr>
        <w:t>第</w:t>
      </w:r>
      <w:r w:rsidR="000D60E2" w:rsidRPr="00200E69">
        <w:rPr>
          <w:rFonts w:ascii="仿宋_GB2312" w:eastAsia="仿宋_GB2312" w:hAnsi="仿宋" w:cs="仿宋" w:hint="eastAsia"/>
          <w:bCs/>
          <w:sz w:val="32"/>
          <w:szCs w:val="32"/>
        </w:rPr>
        <w:t>二类医疗器械未按要求备案的；</w:t>
      </w:r>
    </w:p>
    <w:p w:rsidR="000D60E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092EDD" w:rsidRPr="00200E69">
        <w:rPr>
          <w:rFonts w:ascii="仿宋_GB2312" w:eastAsia="仿宋_GB2312" w:hAnsi="仿宋" w:cs="仿宋" w:hint="eastAsia"/>
          <w:bCs/>
          <w:sz w:val="32"/>
          <w:szCs w:val="32"/>
        </w:rPr>
        <w:t>二</w:t>
      </w:r>
      <w:r w:rsidRPr="00200E69">
        <w:rPr>
          <w:rFonts w:ascii="仿宋_GB2312" w:eastAsia="仿宋_GB2312" w:hAnsi="仿宋" w:cs="仿宋" w:hint="eastAsia"/>
          <w:bCs/>
          <w:sz w:val="32"/>
          <w:szCs w:val="32"/>
        </w:rPr>
        <w:t>）</w:t>
      </w:r>
      <w:r w:rsidR="000D60E2" w:rsidRPr="00200E69">
        <w:rPr>
          <w:rFonts w:ascii="仿宋_GB2312" w:eastAsia="仿宋_GB2312" w:hAnsi="仿宋" w:cs="仿宋" w:hint="eastAsia"/>
          <w:bCs/>
          <w:sz w:val="32"/>
          <w:szCs w:val="32"/>
        </w:rPr>
        <w:t>违反《化妆品标识管理规定》第六条、第七条，化妆品标识未标注化妆品名</w:t>
      </w:r>
      <w:proofErr w:type="gramStart"/>
      <w:r w:rsidR="000D60E2" w:rsidRPr="00200E69">
        <w:rPr>
          <w:rFonts w:ascii="仿宋_GB2312" w:eastAsia="仿宋_GB2312" w:hAnsi="仿宋" w:cs="仿宋" w:hint="eastAsia"/>
          <w:bCs/>
          <w:sz w:val="32"/>
          <w:szCs w:val="32"/>
        </w:rPr>
        <w:t>称或者</w:t>
      </w:r>
      <w:proofErr w:type="gramEnd"/>
      <w:r w:rsidR="000D60E2" w:rsidRPr="00200E69">
        <w:rPr>
          <w:rFonts w:ascii="仿宋_GB2312" w:eastAsia="仿宋_GB2312" w:hAnsi="仿宋" w:cs="仿宋" w:hint="eastAsia"/>
          <w:bCs/>
          <w:sz w:val="32"/>
          <w:szCs w:val="32"/>
        </w:rPr>
        <w:t>标注名称不符合规定要求的；</w:t>
      </w:r>
    </w:p>
    <w:p w:rsidR="000D60E2"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092EDD" w:rsidRPr="00200E69">
        <w:rPr>
          <w:rFonts w:ascii="仿宋_GB2312" w:eastAsia="仿宋_GB2312" w:hAnsi="仿宋" w:cs="仿宋" w:hint="eastAsia"/>
          <w:bCs/>
          <w:sz w:val="32"/>
          <w:szCs w:val="32"/>
        </w:rPr>
        <w:t>三</w:t>
      </w:r>
      <w:r w:rsidRPr="00200E69">
        <w:rPr>
          <w:rFonts w:ascii="仿宋_GB2312" w:eastAsia="仿宋_GB2312" w:hAnsi="仿宋" w:cs="仿宋" w:hint="eastAsia"/>
          <w:bCs/>
          <w:sz w:val="32"/>
          <w:szCs w:val="32"/>
        </w:rPr>
        <w:t>）</w:t>
      </w:r>
      <w:r w:rsidR="000D60E2" w:rsidRPr="00200E69">
        <w:rPr>
          <w:rFonts w:ascii="仿宋_GB2312" w:eastAsia="仿宋_GB2312" w:hAnsi="仿宋" w:cs="仿宋" w:hint="eastAsia"/>
          <w:bCs/>
          <w:sz w:val="32"/>
          <w:szCs w:val="32"/>
        </w:rPr>
        <w:t>违反《化妆品标识管理规定》第八条、第九条，化妆品标识未依法标注化妆品实际生产加工地或者生产者名称、地址的</w:t>
      </w:r>
      <w:r w:rsidR="00C014FD" w:rsidRPr="00200E69">
        <w:rPr>
          <w:rFonts w:ascii="仿宋_GB2312" w:eastAsia="仿宋_GB2312" w:hAnsi="仿宋" w:cs="仿宋" w:hint="eastAsia"/>
          <w:bCs/>
          <w:sz w:val="32"/>
          <w:szCs w:val="32"/>
        </w:rPr>
        <w:t>。</w:t>
      </w:r>
    </w:p>
    <w:p w:rsidR="00E33800" w:rsidRPr="002B3756" w:rsidRDefault="00E33800" w:rsidP="00F2680A">
      <w:pPr>
        <w:ind w:firstLineChars="200" w:firstLine="643"/>
        <w:jc w:val="left"/>
        <w:rPr>
          <w:rFonts w:asciiTheme="minorEastAsia" w:hAnsiTheme="minorEastAsia"/>
          <w:b/>
          <w:sz w:val="32"/>
          <w:szCs w:val="32"/>
        </w:rPr>
      </w:pPr>
      <w:r w:rsidRPr="002B3756">
        <w:rPr>
          <w:rFonts w:asciiTheme="minorEastAsia" w:hAnsiTheme="minorEastAsia" w:hint="eastAsia"/>
          <w:b/>
          <w:sz w:val="32"/>
          <w:szCs w:val="32"/>
        </w:rPr>
        <w:t>二、下列</w:t>
      </w:r>
      <w:r w:rsidR="001B5163">
        <w:rPr>
          <w:rFonts w:asciiTheme="minorEastAsia" w:hAnsiTheme="minorEastAsia" w:hint="eastAsia"/>
          <w:b/>
          <w:sz w:val="32"/>
          <w:szCs w:val="32"/>
        </w:rPr>
        <w:t>轻微</w:t>
      </w:r>
      <w:r w:rsidRPr="002B3756">
        <w:rPr>
          <w:rFonts w:asciiTheme="minorEastAsia" w:hAnsiTheme="minorEastAsia" w:hint="eastAsia"/>
          <w:b/>
          <w:sz w:val="32"/>
          <w:szCs w:val="32"/>
        </w:rPr>
        <w:t>违法行为，</w:t>
      </w:r>
      <w:r w:rsidR="000923F8">
        <w:rPr>
          <w:rFonts w:asciiTheme="minorEastAsia" w:hAnsiTheme="minorEastAsia" w:hint="eastAsia"/>
          <w:b/>
          <w:sz w:val="32"/>
          <w:szCs w:val="32"/>
        </w:rPr>
        <w:t>当事人</w:t>
      </w:r>
      <w:r w:rsidRPr="002B3756">
        <w:rPr>
          <w:rFonts w:asciiTheme="minorEastAsia" w:hAnsiTheme="minorEastAsia" w:hint="eastAsia"/>
          <w:b/>
          <w:sz w:val="32"/>
          <w:szCs w:val="32"/>
        </w:rPr>
        <w:t>已自行改正或者在市场监管部门责令改正的期限内改正，未造成实际危害后果或者不良社会影响的，</w:t>
      </w:r>
      <w:r w:rsidR="0087325E">
        <w:rPr>
          <w:rFonts w:asciiTheme="minorEastAsia" w:hAnsiTheme="minorEastAsia" w:hint="eastAsia"/>
          <w:b/>
          <w:sz w:val="32"/>
          <w:szCs w:val="32"/>
        </w:rPr>
        <w:t>免予</w:t>
      </w:r>
      <w:r w:rsidRPr="002B3756">
        <w:rPr>
          <w:rFonts w:asciiTheme="minorEastAsia" w:hAnsiTheme="minorEastAsia" w:hint="eastAsia"/>
          <w:b/>
          <w:sz w:val="32"/>
          <w:szCs w:val="32"/>
        </w:rPr>
        <w:t>行政处罚：</w:t>
      </w:r>
    </w:p>
    <w:p w:rsidR="00832FDA" w:rsidRPr="00200E69" w:rsidRDefault="00832FDA" w:rsidP="00832FDA">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D16962">
        <w:rPr>
          <w:rFonts w:ascii="仿宋_GB2312" w:eastAsia="仿宋_GB2312" w:hAnsi="仿宋" w:cs="仿宋" w:hint="eastAsia"/>
          <w:bCs/>
          <w:sz w:val="32"/>
          <w:szCs w:val="32"/>
        </w:rPr>
        <w:t>二十四</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8E1136">
        <w:rPr>
          <w:rFonts w:ascii="仿宋_GB2312" w:eastAsia="仿宋_GB2312" w:hAnsi="仿宋" w:cs="仿宋" w:hint="eastAsia"/>
          <w:bCs/>
          <w:sz w:val="32"/>
          <w:szCs w:val="32"/>
        </w:rPr>
        <w:t>《广告法》第九条第三项，</w:t>
      </w:r>
      <w:r w:rsidRPr="00200E69">
        <w:rPr>
          <w:rFonts w:ascii="仿宋_GB2312" w:eastAsia="仿宋_GB2312" w:hAnsi="仿宋" w:cs="仿宋" w:hint="eastAsia"/>
          <w:bCs/>
          <w:sz w:val="32"/>
          <w:szCs w:val="32"/>
        </w:rPr>
        <w:t>广告主通过其经营场所、自设网站、宣传单等自行发布广告，使用“国家级”、“最高级”、“最佳”等用语的；</w:t>
      </w:r>
    </w:p>
    <w:p w:rsidR="00832FDA" w:rsidRPr="00200E69" w:rsidRDefault="00832FDA" w:rsidP="00832FDA">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D16962">
        <w:rPr>
          <w:rFonts w:ascii="仿宋_GB2312" w:eastAsia="仿宋_GB2312" w:hAnsi="仿宋" w:cs="仿宋" w:hint="eastAsia"/>
          <w:bCs/>
          <w:sz w:val="32"/>
          <w:szCs w:val="32"/>
        </w:rPr>
        <w:t>五</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8E1136">
        <w:rPr>
          <w:rFonts w:ascii="仿宋_GB2312" w:eastAsia="仿宋_GB2312" w:hAnsi="仿宋" w:cs="仿宋" w:hint="eastAsia"/>
          <w:bCs/>
          <w:sz w:val="32"/>
          <w:szCs w:val="32"/>
        </w:rPr>
        <w:t>《广告法》第十一条第二款，</w:t>
      </w:r>
      <w:r w:rsidRPr="00200E69">
        <w:rPr>
          <w:rFonts w:ascii="仿宋_GB2312" w:eastAsia="仿宋_GB2312" w:hAnsi="仿宋" w:cs="仿宋" w:hint="eastAsia"/>
          <w:bCs/>
          <w:sz w:val="32"/>
          <w:szCs w:val="32"/>
        </w:rPr>
        <w:t>广告引证内容合法有据，却未在广告中表明出处的；</w:t>
      </w:r>
    </w:p>
    <w:p w:rsidR="00832FDA" w:rsidRPr="00200E69" w:rsidRDefault="00832FDA" w:rsidP="00832FDA">
      <w:pPr>
        <w:ind w:firstLineChars="200" w:firstLine="640"/>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D16962">
        <w:rPr>
          <w:rFonts w:ascii="仿宋_GB2312" w:eastAsia="仿宋_GB2312" w:hAnsi="仿宋" w:cs="仿宋" w:hint="eastAsia"/>
          <w:bCs/>
          <w:sz w:val="32"/>
          <w:szCs w:val="32"/>
        </w:rPr>
        <w:t>六</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8E1136">
        <w:rPr>
          <w:rFonts w:ascii="仿宋_GB2312" w:eastAsia="仿宋_GB2312" w:hAnsi="仿宋" w:cs="仿宋" w:hint="eastAsia"/>
          <w:bCs/>
          <w:sz w:val="32"/>
          <w:szCs w:val="32"/>
        </w:rPr>
        <w:t>《广告法》第十二条第一款，</w:t>
      </w:r>
      <w:r w:rsidR="00E03A85">
        <w:rPr>
          <w:rFonts w:ascii="仿宋_GB2312" w:eastAsia="仿宋_GB2312" w:hAnsi="仿宋" w:cs="仿宋" w:hint="eastAsia"/>
          <w:bCs/>
          <w:sz w:val="32"/>
          <w:szCs w:val="32"/>
        </w:rPr>
        <w:t>广告中涉及专利产品或者</w:t>
      </w:r>
      <w:r w:rsidRPr="00200E69">
        <w:rPr>
          <w:rFonts w:ascii="仿宋_GB2312" w:eastAsia="仿宋_GB2312" w:hAnsi="仿宋" w:cs="仿宋" w:hint="eastAsia"/>
          <w:bCs/>
          <w:sz w:val="32"/>
          <w:szCs w:val="32"/>
        </w:rPr>
        <w:t>专利方法，已取得合法有效专利证明，未标明专利号和专利种类的；</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（二十</w:t>
      </w:r>
      <w:r w:rsidR="00D16962">
        <w:rPr>
          <w:rFonts w:ascii="仿宋_GB2312" w:eastAsia="仿宋_GB2312" w:hAnsi="仿宋" w:cs="仿宋" w:hint="eastAsia"/>
          <w:bCs/>
          <w:sz w:val="32"/>
          <w:szCs w:val="32"/>
        </w:rPr>
        <w:t>七</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《药品、医疗器械、保健食品、特殊医学用途配方食品广告审查管理暂行办法》第九条，</w:t>
      </w:r>
      <w:r w:rsidR="001B5163" w:rsidRPr="00200E69">
        <w:rPr>
          <w:rFonts w:ascii="仿宋_GB2312" w:eastAsia="仿宋_GB2312" w:hAnsi="仿宋" w:cs="仿宋" w:hint="eastAsia"/>
          <w:bCs/>
          <w:sz w:val="32"/>
          <w:szCs w:val="32"/>
        </w:rPr>
        <w:t>已取得广告批准文号的</w:t>
      </w:r>
      <w:r w:rsidR="004D094F" w:rsidRPr="00200E69">
        <w:rPr>
          <w:rFonts w:ascii="仿宋_GB2312" w:eastAsia="仿宋_GB2312" w:hAnsi="仿宋" w:cs="仿宋" w:hint="eastAsia"/>
          <w:bCs/>
          <w:sz w:val="32"/>
          <w:szCs w:val="32"/>
        </w:rPr>
        <w:t>药品、医疗器械、保健食品和特殊医学用途配方食品广告</w:t>
      </w:r>
      <w:r w:rsidR="001B5163" w:rsidRPr="00200E69">
        <w:rPr>
          <w:rFonts w:ascii="仿宋_GB2312" w:eastAsia="仿宋_GB2312" w:hAnsi="仿宋" w:cs="仿宋" w:hint="eastAsia"/>
          <w:bCs/>
          <w:sz w:val="32"/>
          <w:szCs w:val="32"/>
        </w:rPr>
        <w:t>，</w:t>
      </w:r>
      <w:r w:rsidR="004D094F" w:rsidRPr="00200E69">
        <w:rPr>
          <w:rFonts w:ascii="仿宋_GB2312" w:eastAsia="仿宋_GB2312" w:hAnsi="仿宋" w:cs="仿宋" w:hint="eastAsia"/>
          <w:bCs/>
          <w:sz w:val="32"/>
          <w:szCs w:val="32"/>
        </w:rPr>
        <w:t>未</w:t>
      </w:r>
      <w:r w:rsidR="00931B87" w:rsidRPr="00200E69">
        <w:rPr>
          <w:rFonts w:ascii="仿宋_GB2312" w:eastAsia="仿宋_GB2312" w:hAnsi="仿宋" w:cs="仿宋" w:hint="eastAsia"/>
          <w:bCs/>
          <w:sz w:val="32"/>
          <w:szCs w:val="32"/>
        </w:rPr>
        <w:t>显著</w:t>
      </w:r>
      <w:r w:rsidR="001B5163" w:rsidRPr="00200E69">
        <w:rPr>
          <w:rFonts w:ascii="仿宋_GB2312" w:eastAsia="仿宋_GB2312" w:hAnsi="仿宋" w:cs="仿宋" w:hint="eastAsia"/>
          <w:bCs/>
          <w:sz w:val="32"/>
          <w:szCs w:val="32"/>
        </w:rPr>
        <w:t>标明广告批准文号的</w:t>
      </w:r>
      <w:r w:rsidR="004D094F" w:rsidRPr="00200E69">
        <w:rPr>
          <w:rFonts w:ascii="仿宋_GB2312" w:eastAsia="仿宋_GB2312" w:hAnsi="仿宋" w:cs="仿宋" w:hint="eastAsia"/>
          <w:bCs/>
          <w:sz w:val="32"/>
          <w:szCs w:val="32"/>
        </w:rPr>
        <w:t>；</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A217F7" w:rsidRPr="00200E69">
        <w:rPr>
          <w:rFonts w:ascii="仿宋_GB2312" w:eastAsia="仿宋_GB2312" w:hAnsi="仿宋" w:cs="仿宋" w:hint="eastAsia"/>
          <w:bCs/>
          <w:sz w:val="32"/>
          <w:szCs w:val="32"/>
        </w:rPr>
        <w:t>二十</w:t>
      </w:r>
      <w:r w:rsidR="00D16962">
        <w:rPr>
          <w:rFonts w:ascii="仿宋_GB2312" w:eastAsia="仿宋_GB2312" w:hAnsi="仿宋" w:cs="仿宋" w:hint="eastAsia"/>
          <w:bCs/>
          <w:sz w:val="32"/>
          <w:szCs w:val="32"/>
        </w:rPr>
        <w:t>八</w:t>
      </w:r>
      <w:r w:rsidRPr="00200E69">
        <w:rPr>
          <w:rFonts w:ascii="仿宋_GB2312" w:eastAsia="仿宋_GB2312" w:hAnsi="仿宋" w:cs="仿宋" w:hint="eastAsia"/>
          <w:bCs/>
          <w:sz w:val="32"/>
          <w:szCs w:val="32"/>
        </w:rPr>
        <w:t>）</w:t>
      </w:r>
      <w:r w:rsidR="00196419">
        <w:rPr>
          <w:rFonts w:ascii="仿宋_GB2312" w:eastAsia="仿宋_GB2312" w:hAnsi="仿宋" w:cs="仿宋" w:hint="eastAsia"/>
          <w:bCs/>
          <w:sz w:val="32"/>
          <w:szCs w:val="32"/>
        </w:rPr>
        <w:t>违反</w:t>
      </w:r>
      <w:r w:rsidR="00196419" w:rsidRPr="00196419">
        <w:rPr>
          <w:rFonts w:ascii="仿宋_GB2312" w:eastAsia="仿宋_GB2312" w:hAnsi="仿宋" w:cs="仿宋" w:hint="eastAsia"/>
          <w:bCs/>
          <w:sz w:val="32"/>
          <w:szCs w:val="32"/>
        </w:rPr>
        <w:t>《农药广告审查发布标准》第十一条，</w:t>
      </w:r>
      <w:r w:rsidR="001B5163" w:rsidRPr="00200E69">
        <w:rPr>
          <w:rFonts w:ascii="仿宋_GB2312" w:eastAsia="仿宋_GB2312" w:hAnsi="仿宋" w:cs="仿宋" w:hint="eastAsia"/>
          <w:bCs/>
          <w:sz w:val="32"/>
          <w:szCs w:val="32"/>
        </w:rPr>
        <w:t>已取得广告批准文号的</w:t>
      </w:r>
      <w:r w:rsidR="004D094F" w:rsidRPr="00200E69">
        <w:rPr>
          <w:rFonts w:ascii="仿宋_GB2312" w:eastAsia="仿宋_GB2312" w:hAnsi="仿宋" w:cs="仿宋" w:hint="eastAsia"/>
          <w:bCs/>
          <w:sz w:val="32"/>
          <w:szCs w:val="32"/>
        </w:rPr>
        <w:t>农药广告</w:t>
      </w:r>
      <w:r w:rsidR="001B5163" w:rsidRPr="00200E69">
        <w:rPr>
          <w:rFonts w:ascii="仿宋_GB2312" w:eastAsia="仿宋_GB2312" w:hAnsi="仿宋" w:cs="仿宋" w:hint="eastAsia"/>
          <w:bCs/>
          <w:sz w:val="32"/>
          <w:szCs w:val="32"/>
        </w:rPr>
        <w:t>，未将广告批准文号列为广告内容同时发布的</w:t>
      </w:r>
      <w:r w:rsidR="004D094F" w:rsidRPr="00200E69">
        <w:rPr>
          <w:rFonts w:ascii="仿宋_GB2312" w:eastAsia="仿宋_GB2312" w:hAnsi="仿宋" w:cs="仿宋" w:hint="eastAsia"/>
          <w:bCs/>
          <w:sz w:val="32"/>
          <w:szCs w:val="32"/>
        </w:rPr>
        <w:t>；</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092EDD" w:rsidRPr="00200E69">
        <w:rPr>
          <w:rFonts w:ascii="仿宋_GB2312" w:eastAsia="仿宋_GB2312" w:hAnsi="仿宋" w:cs="仿宋" w:hint="eastAsia"/>
          <w:bCs/>
          <w:sz w:val="32"/>
          <w:szCs w:val="32"/>
        </w:rPr>
        <w:t>二十</w:t>
      </w:r>
      <w:r w:rsidR="00D16962">
        <w:rPr>
          <w:rFonts w:ascii="仿宋_GB2312" w:eastAsia="仿宋_GB2312" w:hAnsi="仿宋" w:cs="仿宋" w:hint="eastAsia"/>
          <w:bCs/>
          <w:sz w:val="32"/>
          <w:szCs w:val="32"/>
        </w:rPr>
        <w:t>九</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《兽药广告审查发布标准》第十条，</w:t>
      </w:r>
      <w:r w:rsidR="001B5163" w:rsidRPr="00200E69">
        <w:rPr>
          <w:rFonts w:ascii="仿宋_GB2312" w:eastAsia="仿宋_GB2312" w:hAnsi="仿宋" w:cs="仿宋" w:hint="eastAsia"/>
          <w:bCs/>
          <w:sz w:val="32"/>
          <w:szCs w:val="32"/>
        </w:rPr>
        <w:t>已取得广告批准文号的</w:t>
      </w:r>
      <w:r w:rsidR="004D094F" w:rsidRPr="00200E69">
        <w:rPr>
          <w:rFonts w:ascii="仿宋_GB2312" w:eastAsia="仿宋_GB2312" w:hAnsi="仿宋" w:cs="仿宋" w:hint="eastAsia"/>
          <w:bCs/>
          <w:sz w:val="32"/>
          <w:szCs w:val="32"/>
        </w:rPr>
        <w:t>兽药广告</w:t>
      </w:r>
      <w:r w:rsidR="001B5163" w:rsidRPr="00200E69">
        <w:rPr>
          <w:rFonts w:ascii="仿宋_GB2312" w:eastAsia="仿宋_GB2312" w:hAnsi="仿宋" w:cs="仿宋" w:hint="eastAsia"/>
          <w:bCs/>
          <w:sz w:val="32"/>
          <w:szCs w:val="32"/>
        </w:rPr>
        <w:t>，未将广告批准文号列为广告内容同时发布的</w:t>
      </w:r>
      <w:r w:rsidR="004D094F" w:rsidRPr="00200E69">
        <w:rPr>
          <w:rFonts w:ascii="仿宋_GB2312" w:eastAsia="仿宋_GB2312" w:hAnsi="仿宋" w:cs="仿宋" w:hint="eastAsia"/>
          <w:bCs/>
          <w:sz w:val="32"/>
          <w:szCs w:val="32"/>
        </w:rPr>
        <w:t>；</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D16962">
        <w:rPr>
          <w:rFonts w:ascii="仿宋_GB2312" w:eastAsia="仿宋_GB2312" w:hAnsi="仿宋" w:cs="仿宋" w:hint="eastAsia"/>
          <w:bCs/>
          <w:sz w:val="32"/>
          <w:szCs w:val="32"/>
        </w:rPr>
        <w:t>三十</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《房地产广告发布规定》第七条，</w:t>
      </w:r>
      <w:r w:rsidR="005F3F7C" w:rsidRPr="00200E69">
        <w:rPr>
          <w:rFonts w:ascii="仿宋_GB2312" w:eastAsia="仿宋_GB2312" w:hAnsi="仿宋" w:cs="仿宋" w:hint="eastAsia"/>
          <w:bCs/>
          <w:sz w:val="32"/>
          <w:szCs w:val="32"/>
        </w:rPr>
        <w:t>已取得预售或者销售许可证的</w:t>
      </w:r>
      <w:r w:rsidR="004D094F" w:rsidRPr="00200E69">
        <w:rPr>
          <w:rFonts w:ascii="仿宋_GB2312" w:eastAsia="仿宋_GB2312" w:hAnsi="仿宋" w:cs="仿宋" w:hint="eastAsia"/>
          <w:bCs/>
          <w:sz w:val="32"/>
          <w:szCs w:val="32"/>
        </w:rPr>
        <w:t>房地产</w:t>
      </w:r>
      <w:r w:rsidR="005F3F7C" w:rsidRPr="00200E69">
        <w:rPr>
          <w:rFonts w:ascii="仿宋_GB2312" w:eastAsia="仿宋_GB2312" w:hAnsi="仿宋" w:cs="仿宋" w:hint="eastAsia"/>
          <w:bCs/>
          <w:sz w:val="32"/>
          <w:szCs w:val="32"/>
        </w:rPr>
        <w:t>项目，其</w:t>
      </w:r>
      <w:r w:rsidR="004D094F" w:rsidRPr="00200E69">
        <w:rPr>
          <w:rFonts w:ascii="仿宋_GB2312" w:eastAsia="仿宋_GB2312" w:hAnsi="仿宋" w:cs="仿宋" w:hint="eastAsia"/>
          <w:bCs/>
          <w:sz w:val="32"/>
          <w:szCs w:val="32"/>
        </w:rPr>
        <w:t>预售或者销售广告未载明预售或者销售许可证书号的；</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（三十</w:t>
      </w:r>
      <w:r w:rsidR="00D16962">
        <w:rPr>
          <w:rFonts w:ascii="仿宋_GB2312" w:eastAsia="仿宋_GB2312" w:hAnsi="仿宋" w:cs="仿宋" w:hint="eastAsia"/>
          <w:bCs/>
          <w:sz w:val="32"/>
          <w:szCs w:val="32"/>
        </w:rPr>
        <w:t>一</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《广告发布登记管理规定》第十二条，</w:t>
      </w:r>
      <w:r w:rsidR="004D094F" w:rsidRPr="00200E69">
        <w:rPr>
          <w:rFonts w:ascii="仿宋_GB2312" w:eastAsia="仿宋_GB2312" w:hAnsi="仿宋" w:cs="仿宋" w:hint="eastAsia"/>
          <w:bCs/>
          <w:sz w:val="32"/>
          <w:szCs w:val="32"/>
        </w:rPr>
        <w:t>广告发布单位不按规定报送《广告业统计报表》的；</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（三十</w:t>
      </w:r>
      <w:r w:rsidR="00092EDD" w:rsidRPr="00200E69">
        <w:rPr>
          <w:rFonts w:ascii="仿宋_GB2312" w:eastAsia="仿宋_GB2312" w:hAnsi="仿宋" w:cs="仿宋" w:hint="eastAsia"/>
          <w:bCs/>
          <w:sz w:val="32"/>
          <w:szCs w:val="32"/>
        </w:rPr>
        <w:t>二</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《企业法人登记管理条例施行细则》第五十三条第一款，</w:t>
      </w:r>
      <w:r w:rsidR="004D094F" w:rsidRPr="00200E69">
        <w:rPr>
          <w:rFonts w:ascii="仿宋_GB2312" w:eastAsia="仿宋_GB2312" w:hAnsi="仿宋" w:cs="仿宋" w:hint="eastAsia"/>
          <w:bCs/>
          <w:sz w:val="32"/>
          <w:szCs w:val="32"/>
        </w:rPr>
        <w:t>企业和经营单位不按规定悬挂营业执照的；</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（三十</w:t>
      </w:r>
      <w:r w:rsidR="00092EDD" w:rsidRPr="00200E69">
        <w:rPr>
          <w:rFonts w:ascii="仿宋_GB2312" w:eastAsia="仿宋_GB2312" w:hAnsi="仿宋" w:cs="仿宋" w:hint="eastAsia"/>
          <w:bCs/>
          <w:sz w:val="32"/>
          <w:szCs w:val="32"/>
        </w:rPr>
        <w:t>三</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《个体工商户条例》第十条第一款，</w:t>
      </w:r>
      <w:r w:rsidR="004D094F" w:rsidRPr="00200E69">
        <w:rPr>
          <w:rFonts w:ascii="仿宋_GB2312" w:eastAsia="仿宋_GB2312" w:hAnsi="仿宋" w:cs="仿宋" w:hint="eastAsia"/>
          <w:bCs/>
          <w:sz w:val="32"/>
          <w:szCs w:val="32"/>
        </w:rPr>
        <w:t>个体</w:t>
      </w:r>
      <w:r w:rsidR="008A6A1C" w:rsidRPr="00200E69">
        <w:rPr>
          <w:rFonts w:ascii="仿宋_GB2312" w:eastAsia="仿宋_GB2312" w:hAnsi="仿宋" w:cs="仿宋" w:hint="eastAsia"/>
          <w:bCs/>
          <w:sz w:val="32"/>
          <w:szCs w:val="32"/>
        </w:rPr>
        <w:t>工商</w:t>
      </w:r>
      <w:r w:rsidR="004D094F" w:rsidRPr="00200E69">
        <w:rPr>
          <w:rFonts w:ascii="仿宋_GB2312" w:eastAsia="仿宋_GB2312" w:hAnsi="仿宋" w:cs="仿宋" w:hint="eastAsia"/>
          <w:bCs/>
          <w:sz w:val="32"/>
          <w:szCs w:val="32"/>
        </w:rPr>
        <w:t>户登记事项发生变更时，未按规定办理有关变更登记的；</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（三十</w:t>
      </w:r>
      <w:r w:rsidR="00092EDD" w:rsidRPr="00200E69">
        <w:rPr>
          <w:rFonts w:ascii="仿宋_GB2312" w:eastAsia="仿宋_GB2312" w:hAnsi="仿宋" w:cs="仿宋" w:hint="eastAsia"/>
          <w:bCs/>
          <w:sz w:val="32"/>
          <w:szCs w:val="32"/>
        </w:rPr>
        <w:t>四</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《企业名称登记管理规定》第二十条，</w:t>
      </w:r>
      <w:r w:rsidR="001606E2" w:rsidRPr="00200E69">
        <w:rPr>
          <w:rFonts w:ascii="仿宋_GB2312" w:eastAsia="仿宋_GB2312" w:hAnsi="仿宋" w:cs="仿宋" w:hint="eastAsia"/>
          <w:bCs/>
          <w:sz w:val="32"/>
          <w:szCs w:val="32"/>
        </w:rPr>
        <w:t>企业名称牌匾</w:t>
      </w:r>
      <w:r w:rsidR="004D094F" w:rsidRPr="00200E69">
        <w:rPr>
          <w:rFonts w:ascii="仿宋_GB2312" w:eastAsia="仿宋_GB2312" w:hAnsi="仿宋" w:cs="仿宋" w:hint="eastAsia"/>
          <w:bCs/>
          <w:sz w:val="32"/>
          <w:szCs w:val="32"/>
        </w:rPr>
        <w:t>与</w:t>
      </w:r>
      <w:r w:rsidR="001606E2" w:rsidRPr="00200E69">
        <w:rPr>
          <w:rFonts w:ascii="仿宋_GB2312" w:eastAsia="仿宋_GB2312" w:hAnsi="仿宋" w:cs="仿宋" w:hint="eastAsia"/>
          <w:bCs/>
          <w:sz w:val="32"/>
          <w:szCs w:val="32"/>
        </w:rPr>
        <w:t>登记注册的企业名称</w:t>
      </w:r>
      <w:r w:rsidR="004D094F" w:rsidRPr="00200E69">
        <w:rPr>
          <w:rFonts w:ascii="仿宋_GB2312" w:eastAsia="仿宋_GB2312" w:hAnsi="仿宋" w:cs="仿宋" w:hint="eastAsia"/>
          <w:bCs/>
          <w:sz w:val="32"/>
          <w:szCs w:val="32"/>
        </w:rPr>
        <w:t>不一致</w:t>
      </w:r>
      <w:r w:rsidR="001606E2" w:rsidRPr="00200E69">
        <w:rPr>
          <w:rFonts w:ascii="仿宋_GB2312" w:eastAsia="仿宋_GB2312" w:hAnsi="仿宋" w:cs="仿宋" w:hint="eastAsia"/>
          <w:bCs/>
          <w:sz w:val="32"/>
          <w:szCs w:val="32"/>
        </w:rPr>
        <w:t>的（依法适当简化的除外）</w:t>
      </w:r>
      <w:r w:rsidR="004D094F" w:rsidRPr="00200E69">
        <w:rPr>
          <w:rFonts w:ascii="仿宋_GB2312" w:eastAsia="仿宋_GB2312" w:hAnsi="仿宋" w:cs="仿宋" w:hint="eastAsia"/>
          <w:bCs/>
          <w:sz w:val="32"/>
          <w:szCs w:val="32"/>
        </w:rPr>
        <w:t>；</w:t>
      </w:r>
    </w:p>
    <w:p w:rsidR="004D094F" w:rsidRPr="00200E69" w:rsidRDefault="000E1C2B" w:rsidP="00200E69">
      <w:pPr>
        <w:ind w:firstLineChars="196" w:firstLine="627"/>
        <w:rPr>
          <w:rFonts w:ascii="仿宋_GB2312" w:eastAsia="仿宋_GB2312" w:hAnsi="仿宋" w:cs="仿宋"/>
          <w:bCs/>
          <w:sz w:val="32"/>
          <w:szCs w:val="32"/>
        </w:rPr>
      </w:pPr>
      <w:r w:rsidRPr="00200E69">
        <w:rPr>
          <w:rFonts w:ascii="仿宋_GB2312" w:eastAsia="仿宋_GB2312" w:hAnsi="仿宋" w:cs="仿宋" w:hint="eastAsia"/>
          <w:bCs/>
          <w:sz w:val="32"/>
          <w:szCs w:val="32"/>
        </w:rPr>
        <w:t>（</w:t>
      </w:r>
      <w:r w:rsidR="00623965" w:rsidRPr="00200E69">
        <w:rPr>
          <w:rFonts w:ascii="仿宋_GB2312" w:eastAsia="仿宋_GB2312" w:hAnsi="仿宋" w:cs="仿宋" w:hint="eastAsia"/>
          <w:bCs/>
          <w:sz w:val="32"/>
          <w:szCs w:val="32"/>
        </w:rPr>
        <w:t>三十</w:t>
      </w:r>
      <w:r w:rsidR="00092EDD" w:rsidRPr="00200E69">
        <w:rPr>
          <w:rFonts w:ascii="仿宋_GB2312" w:eastAsia="仿宋_GB2312" w:hAnsi="仿宋" w:cs="仿宋" w:hint="eastAsia"/>
          <w:bCs/>
          <w:sz w:val="32"/>
          <w:szCs w:val="32"/>
        </w:rPr>
        <w:t>五</w:t>
      </w:r>
      <w:r w:rsidRPr="00200E69">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《无证无照经营查处办法》第二条，</w:t>
      </w:r>
      <w:r w:rsidR="004D094F" w:rsidRPr="00200E69">
        <w:rPr>
          <w:rFonts w:ascii="仿宋_GB2312" w:eastAsia="仿宋_GB2312" w:hAnsi="仿宋" w:cs="仿宋" w:hint="eastAsia"/>
          <w:bCs/>
          <w:sz w:val="32"/>
          <w:szCs w:val="32"/>
        </w:rPr>
        <w:t>经营者未依法取得营业执照</w:t>
      </w:r>
      <w:r w:rsidR="00200E69">
        <w:rPr>
          <w:rFonts w:ascii="仿宋_GB2312" w:eastAsia="仿宋_GB2312" w:hAnsi="仿宋" w:cs="仿宋" w:hint="eastAsia"/>
          <w:bCs/>
          <w:sz w:val="32"/>
          <w:szCs w:val="32"/>
        </w:rPr>
        <w:t>，</w:t>
      </w:r>
      <w:r w:rsidR="004D094F" w:rsidRPr="00200E69">
        <w:rPr>
          <w:rFonts w:ascii="仿宋_GB2312" w:eastAsia="仿宋_GB2312" w:hAnsi="仿宋" w:cs="仿宋" w:hint="eastAsia"/>
          <w:bCs/>
          <w:sz w:val="32"/>
          <w:szCs w:val="32"/>
        </w:rPr>
        <w:t>从事</w:t>
      </w:r>
      <w:r w:rsidR="00452CCC">
        <w:rPr>
          <w:rFonts w:ascii="仿宋_GB2312" w:eastAsia="仿宋_GB2312" w:hAnsi="仿宋" w:cs="仿宋" w:hint="eastAsia"/>
          <w:bCs/>
          <w:sz w:val="32"/>
          <w:szCs w:val="32"/>
        </w:rPr>
        <w:t>无须取得许可的</w:t>
      </w:r>
      <w:r w:rsidR="004D094F" w:rsidRPr="00200E69">
        <w:rPr>
          <w:rFonts w:ascii="仿宋_GB2312" w:eastAsia="仿宋_GB2312" w:hAnsi="仿宋" w:cs="仿宋" w:hint="eastAsia"/>
          <w:bCs/>
          <w:sz w:val="32"/>
          <w:szCs w:val="32"/>
        </w:rPr>
        <w:t>经营活动，立案调查前已提交申请营业执照材料并通过审核的；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三十六</w:t>
      </w:r>
      <w:r w:rsidRPr="00452CCC">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《商标法》第十四条第五款，</w:t>
      </w:r>
      <w:r w:rsidR="004D094F" w:rsidRPr="00452CCC">
        <w:rPr>
          <w:rFonts w:ascii="仿宋_GB2312" w:eastAsia="仿宋_GB2312" w:hAnsi="仿宋" w:cs="仿宋" w:hint="eastAsia"/>
          <w:bCs/>
          <w:sz w:val="32"/>
          <w:szCs w:val="32"/>
        </w:rPr>
        <w:t>获得“驰名商标”认定</w:t>
      </w:r>
      <w:r w:rsidR="001D34E0" w:rsidRPr="00452CCC">
        <w:rPr>
          <w:rFonts w:ascii="仿宋_GB2312" w:eastAsia="仿宋_GB2312" w:hAnsi="仿宋" w:cs="仿宋" w:hint="eastAsia"/>
          <w:bCs/>
          <w:sz w:val="32"/>
          <w:szCs w:val="32"/>
        </w:rPr>
        <w:t>或者有</w:t>
      </w:r>
      <w:r w:rsidR="004D094F" w:rsidRPr="00452CCC">
        <w:rPr>
          <w:rFonts w:ascii="仿宋_GB2312" w:eastAsia="仿宋_GB2312" w:hAnsi="仿宋" w:cs="仿宋" w:hint="eastAsia"/>
          <w:bCs/>
          <w:sz w:val="32"/>
          <w:szCs w:val="32"/>
        </w:rPr>
        <w:t>保护记录的经营者，将“驰名商标”字样用于商品、商品包装或者容器上，或者用于广告宣传、展览以及其他商业活动中</w:t>
      </w:r>
      <w:r w:rsidR="00CC0B58" w:rsidRPr="00452CCC">
        <w:rPr>
          <w:rFonts w:ascii="仿宋_GB2312" w:eastAsia="仿宋_GB2312" w:hAnsi="仿宋" w:cs="仿宋" w:hint="eastAsia"/>
          <w:bCs/>
          <w:sz w:val="32"/>
          <w:szCs w:val="32"/>
        </w:rPr>
        <w:t>的</w:t>
      </w:r>
      <w:r w:rsidR="004D094F" w:rsidRPr="00452CCC">
        <w:rPr>
          <w:rFonts w:ascii="仿宋_GB2312" w:eastAsia="仿宋_GB2312" w:hAnsi="仿宋" w:cs="仿宋" w:hint="eastAsia"/>
          <w:bCs/>
          <w:sz w:val="32"/>
          <w:szCs w:val="32"/>
        </w:rPr>
        <w:t>；</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三十七</w:t>
      </w:r>
      <w:r w:rsidRPr="00452CCC">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《商标印制管理办法》第十条，</w:t>
      </w:r>
      <w:r w:rsidR="004D094F" w:rsidRPr="00452CCC">
        <w:rPr>
          <w:rFonts w:ascii="仿宋_GB2312" w:eastAsia="仿宋_GB2312" w:hAnsi="仿宋" w:cs="仿宋" w:hint="eastAsia"/>
          <w:bCs/>
          <w:sz w:val="32"/>
          <w:szCs w:val="32"/>
        </w:rPr>
        <w:t>商标印制档案及商标标识出</w:t>
      </w:r>
      <w:proofErr w:type="gramStart"/>
      <w:r w:rsidR="004D094F" w:rsidRPr="00452CCC">
        <w:rPr>
          <w:rFonts w:ascii="仿宋_GB2312" w:eastAsia="仿宋_GB2312" w:hAnsi="仿宋" w:cs="仿宋" w:hint="eastAsia"/>
          <w:bCs/>
          <w:sz w:val="32"/>
          <w:szCs w:val="32"/>
        </w:rPr>
        <w:t>入库台帐未</w:t>
      </w:r>
      <w:proofErr w:type="gramEnd"/>
      <w:r w:rsidR="004D094F" w:rsidRPr="00452CCC">
        <w:rPr>
          <w:rFonts w:ascii="仿宋_GB2312" w:eastAsia="仿宋_GB2312" w:hAnsi="仿宋" w:cs="仿宋" w:hint="eastAsia"/>
          <w:bCs/>
          <w:sz w:val="32"/>
          <w:szCs w:val="32"/>
        </w:rPr>
        <w:t>按要求</w:t>
      </w:r>
      <w:r w:rsidR="001D34E0" w:rsidRPr="00452CCC">
        <w:rPr>
          <w:rFonts w:ascii="仿宋_GB2312" w:eastAsia="仿宋_GB2312" w:hAnsi="仿宋" w:cs="仿宋" w:hint="eastAsia"/>
          <w:bCs/>
          <w:sz w:val="32"/>
          <w:szCs w:val="32"/>
        </w:rPr>
        <w:t>存档备查</w:t>
      </w:r>
      <w:r w:rsidR="004D094F" w:rsidRPr="00452CCC">
        <w:rPr>
          <w:rFonts w:ascii="仿宋_GB2312" w:eastAsia="仿宋_GB2312" w:hAnsi="仿宋" w:cs="仿宋" w:hint="eastAsia"/>
          <w:bCs/>
          <w:sz w:val="32"/>
          <w:szCs w:val="32"/>
        </w:rPr>
        <w:t>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三十八</w:t>
      </w:r>
      <w:r w:rsidRPr="00452CCC">
        <w:rPr>
          <w:rFonts w:ascii="仿宋_GB2312" w:eastAsia="仿宋_GB2312" w:hAnsi="仿宋" w:cs="仿宋" w:hint="eastAsia"/>
          <w:bCs/>
          <w:sz w:val="32"/>
          <w:szCs w:val="32"/>
        </w:rPr>
        <w:t>）</w:t>
      </w:r>
      <w:r w:rsidR="008E1136">
        <w:rPr>
          <w:rFonts w:ascii="仿宋_GB2312" w:eastAsia="仿宋_GB2312" w:hAnsi="仿宋" w:cs="仿宋" w:hint="eastAsia"/>
          <w:bCs/>
          <w:sz w:val="32"/>
          <w:szCs w:val="32"/>
        </w:rPr>
        <w:t>违反</w:t>
      </w:r>
      <w:r w:rsidR="008E1136" w:rsidRPr="008E1136">
        <w:rPr>
          <w:rFonts w:ascii="仿宋_GB2312" w:eastAsia="仿宋_GB2312" w:hAnsi="仿宋" w:cs="仿宋" w:hint="eastAsia"/>
          <w:bCs/>
          <w:sz w:val="32"/>
          <w:szCs w:val="32"/>
        </w:rPr>
        <w:t>《计量法》第九条第二款，</w:t>
      </w:r>
      <w:r w:rsidR="004D094F" w:rsidRPr="00452CCC">
        <w:rPr>
          <w:rFonts w:ascii="仿宋_GB2312" w:eastAsia="仿宋_GB2312" w:hAnsi="仿宋" w:cs="仿宋" w:hint="eastAsia"/>
          <w:bCs/>
          <w:sz w:val="32"/>
          <w:szCs w:val="32"/>
        </w:rPr>
        <w:t>属于非强制检定范围的计量器具未自行定期检定或者送其他计量检定机构定期检定，经发现后主动</w:t>
      </w:r>
      <w:proofErr w:type="gramStart"/>
      <w:r w:rsidR="004D094F" w:rsidRPr="00452CCC">
        <w:rPr>
          <w:rFonts w:ascii="仿宋_GB2312" w:eastAsia="仿宋_GB2312" w:hAnsi="仿宋" w:cs="仿宋" w:hint="eastAsia"/>
          <w:bCs/>
          <w:sz w:val="32"/>
          <w:szCs w:val="32"/>
        </w:rPr>
        <w:t>送检且检定</w:t>
      </w:r>
      <w:proofErr w:type="gramEnd"/>
      <w:r w:rsidR="004D094F" w:rsidRPr="00452CCC">
        <w:rPr>
          <w:rFonts w:ascii="仿宋_GB2312" w:eastAsia="仿宋_GB2312" w:hAnsi="仿宋" w:cs="仿宋" w:hint="eastAsia"/>
          <w:bCs/>
          <w:sz w:val="32"/>
          <w:szCs w:val="32"/>
        </w:rPr>
        <w:t>合格的；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三十九</w:t>
      </w:r>
      <w:r w:rsidRPr="00452CCC">
        <w:rPr>
          <w:rFonts w:ascii="仿宋_GB2312" w:eastAsia="仿宋_GB2312" w:hAnsi="仿宋" w:cs="仿宋" w:hint="eastAsia"/>
          <w:bCs/>
          <w:sz w:val="32"/>
          <w:szCs w:val="32"/>
        </w:rPr>
        <w:t>）</w:t>
      </w:r>
      <w:r w:rsidR="008E1136" w:rsidRPr="008E1136">
        <w:rPr>
          <w:rFonts w:ascii="仿宋_GB2312" w:eastAsia="仿宋_GB2312" w:hAnsi="仿宋" w:cs="仿宋" w:hint="eastAsia"/>
          <w:bCs/>
          <w:sz w:val="32"/>
          <w:szCs w:val="32"/>
        </w:rPr>
        <w:t>违反《价格法》第十三条第一款，</w:t>
      </w:r>
      <w:r w:rsidR="004D094F" w:rsidRPr="00452CCC">
        <w:rPr>
          <w:rFonts w:ascii="仿宋_GB2312" w:eastAsia="仿宋_GB2312" w:hAnsi="仿宋" w:cs="仿宋" w:hint="eastAsia"/>
          <w:bCs/>
          <w:sz w:val="32"/>
          <w:szCs w:val="32"/>
        </w:rPr>
        <w:t>经营者</w:t>
      </w:r>
      <w:r w:rsidR="008E1136">
        <w:rPr>
          <w:rFonts w:ascii="仿宋_GB2312" w:eastAsia="仿宋_GB2312" w:hAnsi="仿宋" w:cs="仿宋" w:hint="eastAsia"/>
          <w:bCs/>
          <w:sz w:val="32"/>
          <w:szCs w:val="32"/>
        </w:rPr>
        <w:t>未按规定</w:t>
      </w:r>
      <w:r w:rsidR="004D094F" w:rsidRPr="00452CCC">
        <w:rPr>
          <w:rFonts w:ascii="仿宋_GB2312" w:eastAsia="仿宋_GB2312" w:hAnsi="仿宋" w:cs="仿宋" w:hint="eastAsia"/>
          <w:bCs/>
          <w:sz w:val="32"/>
          <w:szCs w:val="32"/>
        </w:rPr>
        <w:t>明码标价</w:t>
      </w:r>
      <w:r w:rsidR="00B74AC3" w:rsidRPr="00452CCC">
        <w:rPr>
          <w:rFonts w:ascii="仿宋_GB2312" w:eastAsia="仿宋_GB2312" w:hAnsi="仿宋" w:cs="仿宋" w:hint="eastAsia"/>
          <w:bCs/>
          <w:sz w:val="32"/>
          <w:szCs w:val="32"/>
        </w:rPr>
        <w:t>，</w:t>
      </w:r>
      <w:r w:rsidR="00A217F7" w:rsidRPr="00452CCC">
        <w:rPr>
          <w:rFonts w:ascii="仿宋_GB2312" w:eastAsia="仿宋_GB2312" w:hAnsi="仿宋" w:cs="仿宋" w:hint="eastAsia"/>
          <w:bCs/>
          <w:sz w:val="32"/>
          <w:szCs w:val="32"/>
        </w:rPr>
        <w:t>有</w:t>
      </w:r>
      <w:r w:rsidR="00F96CD8" w:rsidRPr="00452CCC">
        <w:rPr>
          <w:rFonts w:ascii="仿宋_GB2312" w:eastAsia="仿宋_GB2312" w:hAnsi="仿宋" w:cs="仿宋" w:hint="eastAsia"/>
          <w:bCs/>
          <w:sz w:val="32"/>
          <w:szCs w:val="32"/>
        </w:rPr>
        <w:t>下列情形</w:t>
      </w:r>
      <w:r w:rsidR="0087325E" w:rsidRPr="00452CCC">
        <w:rPr>
          <w:rFonts w:ascii="仿宋_GB2312" w:eastAsia="仿宋_GB2312" w:hAnsi="仿宋" w:cs="仿宋" w:hint="eastAsia"/>
          <w:bCs/>
          <w:sz w:val="32"/>
          <w:szCs w:val="32"/>
        </w:rPr>
        <w:t>之一</w:t>
      </w:r>
      <w:r w:rsidR="00B74AC3" w:rsidRPr="00452CCC">
        <w:rPr>
          <w:rFonts w:ascii="仿宋_GB2312" w:eastAsia="仿宋_GB2312" w:hAnsi="仿宋" w:cs="仿宋" w:hint="eastAsia"/>
          <w:bCs/>
          <w:sz w:val="32"/>
          <w:szCs w:val="32"/>
        </w:rPr>
        <w:t>的</w:t>
      </w:r>
      <w:r w:rsidR="008C274C" w:rsidRPr="00452CCC">
        <w:rPr>
          <w:rFonts w:ascii="仿宋_GB2312" w:eastAsia="仿宋_GB2312" w:hAnsi="仿宋" w:cs="仿宋" w:hint="eastAsia"/>
          <w:bCs/>
          <w:sz w:val="32"/>
          <w:szCs w:val="32"/>
        </w:rPr>
        <w:t>：</w:t>
      </w:r>
    </w:p>
    <w:p w:rsidR="00F96CD8" w:rsidRPr="00F96CD8" w:rsidRDefault="00F96CD8" w:rsidP="00F96CD8">
      <w:pPr>
        <w:ind w:firstLineChars="196" w:firstLine="627"/>
        <w:rPr>
          <w:rFonts w:ascii="仿宋_GB2312" w:eastAsia="仿宋_GB2312" w:hAnsi="仿宋" w:cs="仿宋"/>
          <w:bCs/>
          <w:sz w:val="32"/>
          <w:szCs w:val="32"/>
        </w:rPr>
      </w:pPr>
      <w:r w:rsidRPr="00F96CD8">
        <w:rPr>
          <w:rFonts w:ascii="仿宋_GB2312" w:eastAsia="仿宋_GB2312" w:hAnsi="仿宋" w:cs="仿宋" w:hint="eastAsia"/>
          <w:bCs/>
          <w:sz w:val="32"/>
          <w:szCs w:val="32"/>
        </w:rPr>
        <w:t>1.采用开架柜台等自选方式售货的超市、药店等经营者，在售商品众多，个别商品货签</w:t>
      </w:r>
      <w:proofErr w:type="gramStart"/>
      <w:r w:rsidRPr="00F96CD8">
        <w:rPr>
          <w:rFonts w:ascii="仿宋_GB2312" w:eastAsia="仿宋_GB2312" w:hAnsi="仿宋" w:cs="仿宋" w:hint="eastAsia"/>
          <w:bCs/>
          <w:sz w:val="32"/>
          <w:szCs w:val="32"/>
        </w:rPr>
        <w:t>不</w:t>
      </w:r>
      <w:proofErr w:type="gramEnd"/>
      <w:r w:rsidRPr="00F96CD8">
        <w:rPr>
          <w:rFonts w:ascii="仿宋_GB2312" w:eastAsia="仿宋_GB2312" w:hAnsi="仿宋" w:cs="仿宋" w:hint="eastAsia"/>
          <w:bCs/>
          <w:sz w:val="32"/>
          <w:szCs w:val="32"/>
        </w:rPr>
        <w:t>对位的</w:t>
      </w:r>
      <w:r w:rsidR="0087325E">
        <w:rPr>
          <w:rFonts w:ascii="仿宋_GB2312" w:eastAsia="仿宋_GB2312" w:hAnsi="仿宋" w:cs="仿宋" w:hint="eastAsia"/>
          <w:bCs/>
          <w:sz w:val="32"/>
          <w:szCs w:val="32"/>
        </w:rPr>
        <w:t>；</w:t>
      </w:r>
    </w:p>
    <w:p w:rsidR="00F96CD8" w:rsidRPr="00F96CD8" w:rsidRDefault="00F96CD8" w:rsidP="00F96CD8">
      <w:pPr>
        <w:ind w:firstLineChars="196" w:firstLine="627"/>
        <w:rPr>
          <w:rFonts w:ascii="仿宋_GB2312" w:eastAsia="仿宋_GB2312" w:hAnsi="仿宋" w:cs="仿宋"/>
          <w:bCs/>
          <w:sz w:val="32"/>
          <w:szCs w:val="32"/>
        </w:rPr>
      </w:pPr>
      <w:r w:rsidRPr="00F96CD8">
        <w:rPr>
          <w:rFonts w:ascii="仿宋_GB2312" w:eastAsia="仿宋_GB2312" w:hAnsi="仿宋" w:cs="仿宋" w:hint="eastAsia"/>
          <w:bCs/>
          <w:sz w:val="32"/>
          <w:szCs w:val="32"/>
        </w:rPr>
        <w:t>2.在售商品种类繁多、数量巨大的超市、药店等经营者，极少部分商品没有明码标价的</w:t>
      </w:r>
      <w:r w:rsidR="0087325E">
        <w:rPr>
          <w:rFonts w:ascii="仿宋_GB2312" w:eastAsia="仿宋_GB2312" w:hAnsi="仿宋" w:cs="仿宋" w:hint="eastAsia"/>
          <w:bCs/>
          <w:sz w:val="32"/>
          <w:szCs w:val="32"/>
        </w:rPr>
        <w:t>；</w:t>
      </w:r>
    </w:p>
    <w:p w:rsidR="00F96CD8" w:rsidRPr="00F96CD8" w:rsidRDefault="00F96CD8" w:rsidP="00F96CD8">
      <w:pPr>
        <w:ind w:firstLineChars="196" w:firstLine="627"/>
        <w:rPr>
          <w:rFonts w:ascii="仿宋_GB2312" w:eastAsia="仿宋_GB2312" w:hAnsi="仿宋" w:cs="仿宋"/>
          <w:bCs/>
          <w:sz w:val="32"/>
          <w:szCs w:val="32"/>
        </w:rPr>
      </w:pPr>
      <w:r w:rsidRPr="00F96CD8">
        <w:rPr>
          <w:rFonts w:ascii="仿宋_GB2312" w:eastAsia="仿宋_GB2312" w:hAnsi="仿宋" w:cs="仿宋" w:hint="eastAsia"/>
          <w:bCs/>
          <w:sz w:val="32"/>
          <w:szCs w:val="32"/>
        </w:rPr>
        <w:t>3.违反明码标价规定，存在不按规定的内容和方式明码标价行为（例如标价方式不规范、不醒目），但不影响消费者知情权、选择权的</w:t>
      </w:r>
      <w:r w:rsidR="0087325E">
        <w:rPr>
          <w:rFonts w:ascii="仿宋_GB2312" w:eastAsia="仿宋_GB2312" w:hAnsi="仿宋" w:cs="仿宋" w:hint="eastAsia"/>
          <w:bCs/>
          <w:sz w:val="32"/>
          <w:szCs w:val="32"/>
        </w:rPr>
        <w:t>；</w:t>
      </w:r>
    </w:p>
    <w:p w:rsidR="00F96CD8" w:rsidRPr="00F96CD8" w:rsidRDefault="00F96CD8" w:rsidP="00F96CD8">
      <w:pPr>
        <w:ind w:firstLineChars="196" w:firstLine="627"/>
        <w:rPr>
          <w:rFonts w:ascii="仿宋_GB2312" w:eastAsia="仿宋_GB2312" w:hAnsi="仿宋" w:cs="仿宋"/>
          <w:bCs/>
          <w:sz w:val="32"/>
          <w:szCs w:val="32"/>
        </w:rPr>
      </w:pPr>
      <w:r w:rsidRPr="00F96CD8">
        <w:rPr>
          <w:rFonts w:ascii="仿宋_GB2312" w:eastAsia="仿宋_GB2312" w:hAnsi="仿宋" w:cs="仿宋" w:hint="eastAsia"/>
          <w:bCs/>
          <w:sz w:val="32"/>
          <w:szCs w:val="32"/>
        </w:rPr>
        <w:t>4.可采取口头协商议价方式销售商品的菜市场、农贸市场、土产杂货店等经营者，销售商品时未明码标价，但不影响消费者知情权、选择权的。</w:t>
      </w:r>
    </w:p>
    <w:p w:rsidR="00C02E31" w:rsidRPr="00452CCC" w:rsidRDefault="00C02E31" w:rsidP="00452CCC">
      <w:pPr>
        <w:ind w:firstLineChars="196" w:firstLine="627"/>
        <w:rPr>
          <w:rFonts w:ascii="仿宋_GB2312" w:eastAsia="仿宋_GB2312" w:hAnsi="仿宋" w:cs="仿宋"/>
          <w:bCs/>
          <w:sz w:val="32"/>
          <w:szCs w:val="32"/>
        </w:rPr>
      </w:pPr>
      <w:r w:rsidRPr="00452CCC">
        <w:rPr>
          <w:rFonts w:ascii="仿宋_GB2312" w:eastAsia="仿宋_GB2312" w:hAnsi="仿宋" w:cs="仿宋"/>
          <w:bCs/>
          <w:sz w:val="32"/>
          <w:szCs w:val="32"/>
        </w:rPr>
        <w:t>（</w:t>
      </w:r>
      <w:r w:rsidR="00B47EAA" w:rsidRPr="00452CCC">
        <w:rPr>
          <w:rFonts w:ascii="仿宋_GB2312" w:eastAsia="仿宋_GB2312" w:hAnsi="仿宋" w:cs="仿宋" w:hint="eastAsia"/>
          <w:bCs/>
          <w:sz w:val="32"/>
          <w:szCs w:val="32"/>
        </w:rPr>
        <w:t>四十</w:t>
      </w:r>
      <w:r w:rsidRPr="00452CCC">
        <w:rPr>
          <w:rFonts w:ascii="仿宋_GB2312" w:eastAsia="仿宋_GB2312" w:hAnsi="仿宋" w:cs="仿宋"/>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bCs/>
          <w:sz w:val="32"/>
          <w:szCs w:val="32"/>
        </w:rPr>
        <w:t>《食用农产品市场销售质量安全监督管理办法》第三十四条第一款</w:t>
      </w:r>
      <w:r w:rsidR="00EF5AF0" w:rsidRPr="00EF5AF0">
        <w:rPr>
          <w:rFonts w:ascii="仿宋_GB2312" w:eastAsia="仿宋_GB2312" w:hAnsi="仿宋" w:cs="仿宋" w:hint="eastAsia"/>
          <w:bCs/>
          <w:sz w:val="32"/>
          <w:szCs w:val="32"/>
        </w:rPr>
        <w:t>，</w:t>
      </w:r>
      <w:r w:rsidRPr="00452CCC">
        <w:rPr>
          <w:rFonts w:ascii="仿宋_GB2312" w:eastAsia="仿宋_GB2312" w:hAnsi="仿宋" w:cs="仿宋"/>
          <w:bCs/>
          <w:sz w:val="32"/>
          <w:szCs w:val="32"/>
        </w:rPr>
        <w:t>食用农产品销售者销售未包装的食用农产品</w:t>
      </w:r>
      <w:r w:rsidRPr="00452CCC">
        <w:rPr>
          <w:rFonts w:ascii="仿宋_GB2312" w:eastAsia="仿宋_GB2312" w:hAnsi="仿宋" w:cs="仿宋" w:hint="eastAsia"/>
          <w:bCs/>
          <w:sz w:val="32"/>
          <w:szCs w:val="32"/>
        </w:rPr>
        <w:t>时</w:t>
      </w:r>
      <w:r w:rsidRPr="00452CCC">
        <w:rPr>
          <w:rFonts w:ascii="仿宋_GB2312" w:eastAsia="仿宋_GB2312" w:hAnsi="仿宋" w:cs="仿宋"/>
          <w:bCs/>
          <w:sz w:val="32"/>
          <w:szCs w:val="32"/>
        </w:rPr>
        <w:t>，未按规定在摊位（柜台）明显位置如实公布食用农产品名称、产地、生产者或者销售者名称或者姓名等信息的；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（四十</w:t>
      </w:r>
      <w:r w:rsidR="00092EDD" w:rsidRPr="00452CCC">
        <w:rPr>
          <w:rFonts w:ascii="仿宋_GB2312" w:eastAsia="仿宋_GB2312" w:hAnsi="仿宋" w:cs="仿宋" w:hint="eastAsia"/>
          <w:bCs/>
          <w:sz w:val="32"/>
          <w:szCs w:val="32"/>
        </w:rPr>
        <w:t>一</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《药品管理法》第五十七条，</w:t>
      </w:r>
      <w:r w:rsidR="004D094F" w:rsidRPr="00452CCC">
        <w:rPr>
          <w:rFonts w:ascii="仿宋_GB2312" w:eastAsia="仿宋_GB2312" w:hAnsi="仿宋" w:cs="仿宋" w:hint="eastAsia"/>
          <w:bCs/>
          <w:sz w:val="32"/>
          <w:szCs w:val="32"/>
        </w:rPr>
        <w:t>药品经营企业购销药品，没有及时登记购销记录，个别项目记录不全，但索证索票齐全</w:t>
      </w:r>
      <w:r w:rsidR="00452CCC">
        <w:rPr>
          <w:rFonts w:ascii="仿宋_GB2312" w:eastAsia="仿宋_GB2312" w:hAnsi="仿宋" w:cs="仿宋" w:hint="eastAsia"/>
          <w:bCs/>
          <w:sz w:val="32"/>
          <w:szCs w:val="32"/>
        </w:rPr>
        <w:t>、</w:t>
      </w:r>
      <w:r w:rsidR="004D094F" w:rsidRPr="00452CCC">
        <w:rPr>
          <w:rFonts w:ascii="仿宋_GB2312" w:eastAsia="仿宋_GB2312" w:hAnsi="仿宋" w:cs="仿宋" w:hint="eastAsia"/>
          <w:bCs/>
          <w:sz w:val="32"/>
          <w:szCs w:val="32"/>
        </w:rPr>
        <w:t>不影响追溯的；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（四十</w:t>
      </w:r>
      <w:r w:rsidR="00092EDD" w:rsidRPr="00452CCC">
        <w:rPr>
          <w:rFonts w:ascii="仿宋_GB2312" w:eastAsia="仿宋_GB2312" w:hAnsi="仿宋" w:cs="仿宋" w:hint="eastAsia"/>
          <w:bCs/>
          <w:sz w:val="32"/>
          <w:szCs w:val="32"/>
        </w:rPr>
        <w:t>二</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《药品管理法》第五十八条第一款，</w:t>
      </w:r>
      <w:r w:rsidR="004D094F" w:rsidRPr="00452CCC">
        <w:rPr>
          <w:rFonts w:ascii="仿宋_GB2312" w:eastAsia="仿宋_GB2312" w:hAnsi="仿宋" w:cs="仿宋" w:hint="eastAsia"/>
          <w:bCs/>
          <w:sz w:val="32"/>
          <w:szCs w:val="32"/>
        </w:rPr>
        <w:t>药品经营企业零售药品，未正确说明用法、用量等事项，或者未按照规定调配处方的；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（四十</w:t>
      </w:r>
      <w:r w:rsidR="00092EDD" w:rsidRPr="00452CCC">
        <w:rPr>
          <w:rFonts w:ascii="仿宋_GB2312" w:eastAsia="仿宋_GB2312" w:hAnsi="仿宋" w:cs="仿宋" w:hint="eastAsia"/>
          <w:bCs/>
          <w:sz w:val="32"/>
          <w:szCs w:val="32"/>
        </w:rPr>
        <w:t>三</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《药品管理法》第六十四条第一款，</w:t>
      </w:r>
      <w:r w:rsidR="004D094F" w:rsidRPr="00452CCC">
        <w:rPr>
          <w:rFonts w:ascii="仿宋_GB2312" w:eastAsia="仿宋_GB2312" w:hAnsi="仿宋" w:cs="仿宋" w:hint="eastAsia"/>
          <w:bCs/>
          <w:sz w:val="32"/>
          <w:szCs w:val="32"/>
        </w:rPr>
        <w:t>进口已获得药品注册证书的药品，未按照规定向允许药品进口的口岸所在地药品监督管理部门备案的；</w:t>
      </w:r>
    </w:p>
    <w:p w:rsidR="004F38C3" w:rsidRPr="00452CCC" w:rsidRDefault="004F38C3"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A217F7" w:rsidRPr="00452CCC">
        <w:rPr>
          <w:rFonts w:ascii="仿宋_GB2312" w:eastAsia="仿宋_GB2312" w:hAnsi="仿宋" w:cs="仿宋" w:hint="eastAsia"/>
          <w:bCs/>
          <w:sz w:val="32"/>
          <w:szCs w:val="32"/>
        </w:rPr>
        <w:t>四十</w:t>
      </w:r>
      <w:r w:rsidR="00092EDD" w:rsidRPr="00452CCC">
        <w:rPr>
          <w:rFonts w:ascii="仿宋_GB2312" w:eastAsia="仿宋_GB2312" w:hAnsi="仿宋" w:cs="仿宋" w:hint="eastAsia"/>
          <w:bCs/>
          <w:sz w:val="32"/>
          <w:szCs w:val="32"/>
        </w:rPr>
        <w:t>四</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《药品不良反应报告和监测管理办法》第十三条，</w:t>
      </w:r>
      <w:r w:rsidRPr="00452CCC">
        <w:rPr>
          <w:rFonts w:ascii="仿宋_GB2312" w:eastAsia="仿宋_GB2312" w:hAnsi="仿宋" w:cs="仿宋" w:hint="eastAsia"/>
          <w:bCs/>
          <w:sz w:val="32"/>
          <w:szCs w:val="32"/>
        </w:rPr>
        <w:t>药品经营企业无专职或者兼职人员负责本单位药品不良反应监测工作的；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四十五</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《医疗器械监督管理条例》第三十二条第一款，</w:t>
      </w:r>
      <w:r w:rsidR="004D094F" w:rsidRPr="00452CCC">
        <w:rPr>
          <w:rFonts w:ascii="仿宋_GB2312" w:eastAsia="仿宋_GB2312" w:hAnsi="仿宋" w:cs="仿宋" w:hint="eastAsia"/>
          <w:bCs/>
          <w:sz w:val="32"/>
          <w:szCs w:val="32"/>
        </w:rPr>
        <w:t>医疗器械经营、使用单位购销医疗器械，没有及时登记查验</w:t>
      </w:r>
      <w:r w:rsidR="00E03A85">
        <w:rPr>
          <w:rFonts w:ascii="仿宋_GB2312" w:eastAsia="仿宋_GB2312" w:hAnsi="仿宋" w:cs="仿宋" w:hint="eastAsia"/>
          <w:bCs/>
          <w:sz w:val="32"/>
          <w:szCs w:val="32"/>
        </w:rPr>
        <w:t>或者</w:t>
      </w:r>
      <w:r w:rsidR="004D094F" w:rsidRPr="00452CCC">
        <w:rPr>
          <w:rFonts w:ascii="仿宋_GB2312" w:eastAsia="仿宋_GB2312" w:hAnsi="仿宋" w:cs="仿宋" w:hint="eastAsia"/>
          <w:bCs/>
          <w:sz w:val="32"/>
          <w:szCs w:val="32"/>
        </w:rPr>
        <w:t>销售记录，个别项目记录不全，但票据齐全</w:t>
      </w:r>
      <w:r w:rsidR="00452CCC">
        <w:rPr>
          <w:rFonts w:ascii="仿宋_GB2312" w:eastAsia="仿宋_GB2312" w:hAnsi="仿宋" w:cs="仿宋" w:hint="eastAsia"/>
          <w:bCs/>
          <w:sz w:val="32"/>
          <w:szCs w:val="32"/>
        </w:rPr>
        <w:t>、</w:t>
      </w:r>
      <w:r w:rsidR="004D094F" w:rsidRPr="00452CCC">
        <w:rPr>
          <w:rFonts w:ascii="仿宋_GB2312" w:eastAsia="仿宋_GB2312" w:hAnsi="仿宋" w:cs="仿宋" w:hint="eastAsia"/>
          <w:bCs/>
          <w:sz w:val="32"/>
          <w:szCs w:val="32"/>
        </w:rPr>
        <w:t>不影响追溯的；</w:t>
      </w:r>
    </w:p>
    <w:p w:rsidR="004D094F"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四十六</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《医疗器械不良事件监测和再评价管理办法》第十四条第二项，</w:t>
      </w:r>
      <w:r w:rsidR="004D094F" w:rsidRPr="00452CCC">
        <w:rPr>
          <w:rFonts w:ascii="仿宋_GB2312" w:eastAsia="仿宋_GB2312" w:hAnsi="仿宋" w:cs="仿宋" w:hint="eastAsia"/>
          <w:bCs/>
          <w:sz w:val="32"/>
          <w:szCs w:val="32"/>
        </w:rPr>
        <w:t>医疗器械持有人未按照要求配备与其产品相适应的机构和人员从事医疗器械不良事件监测相关工作的；</w:t>
      </w:r>
    </w:p>
    <w:p w:rsidR="004D094F"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092EDD" w:rsidRPr="00452CCC">
        <w:rPr>
          <w:rFonts w:ascii="仿宋_GB2312" w:eastAsia="仿宋_GB2312" w:hAnsi="仿宋" w:cs="仿宋" w:hint="eastAsia"/>
          <w:bCs/>
          <w:sz w:val="32"/>
          <w:szCs w:val="32"/>
        </w:rPr>
        <w:t>四十</w:t>
      </w:r>
      <w:r w:rsidR="00D16962">
        <w:rPr>
          <w:rFonts w:ascii="仿宋_GB2312" w:eastAsia="仿宋_GB2312" w:hAnsi="仿宋" w:cs="仿宋" w:hint="eastAsia"/>
          <w:bCs/>
          <w:sz w:val="32"/>
          <w:szCs w:val="32"/>
        </w:rPr>
        <w:t>七</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《医疗器械不良事件监测和再评价管理办法》第十六条第二项，</w:t>
      </w:r>
      <w:r w:rsidR="004D094F" w:rsidRPr="00452CCC">
        <w:rPr>
          <w:rFonts w:ascii="仿宋_GB2312" w:eastAsia="仿宋_GB2312" w:hAnsi="仿宋" w:cs="仿宋" w:hint="eastAsia"/>
          <w:bCs/>
          <w:sz w:val="32"/>
          <w:szCs w:val="32"/>
        </w:rPr>
        <w:t>医疗器械经营企业、使用单位未按照要求配备与其经营或者使用规模相适应的机构或者人员从事医疗器械不良事件监测相关工作的；</w:t>
      </w:r>
    </w:p>
    <w:p w:rsidR="00EF5AF0" w:rsidRDefault="00EF5AF0" w:rsidP="00EF5AF0">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（四十</w:t>
      </w:r>
      <w:r w:rsidR="00D16962">
        <w:rPr>
          <w:rFonts w:ascii="仿宋_GB2312" w:eastAsia="仿宋_GB2312" w:hAnsi="仿宋" w:cs="仿宋" w:hint="eastAsia"/>
          <w:bCs/>
          <w:sz w:val="32"/>
          <w:szCs w:val="32"/>
        </w:rPr>
        <w:t>八</w:t>
      </w:r>
      <w:r w:rsidRPr="00452CCC">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EF5AF0">
        <w:rPr>
          <w:rFonts w:ascii="仿宋_GB2312" w:eastAsia="仿宋_GB2312" w:hAnsi="仿宋" w:cs="仿宋" w:hint="eastAsia"/>
          <w:bCs/>
          <w:sz w:val="32"/>
          <w:szCs w:val="32"/>
        </w:rPr>
        <w:t>《医疗器械不良事件监测和再评价管理办法》第十六条第</w:t>
      </w:r>
      <w:r>
        <w:rPr>
          <w:rFonts w:ascii="仿宋_GB2312" w:eastAsia="仿宋_GB2312" w:hAnsi="仿宋" w:cs="仿宋" w:hint="eastAsia"/>
          <w:bCs/>
          <w:sz w:val="32"/>
          <w:szCs w:val="32"/>
        </w:rPr>
        <w:t>三</w:t>
      </w:r>
      <w:r w:rsidRPr="00EF5AF0">
        <w:rPr>
          <w:rFonts w:ascii="仿宋_GB2312" w:eastAsia="仿宋_GB2312" w:hAnsi="仿宋" w:cs="仿宋" w:hint="eastAsia"/>
          <w:bCs/>
          <w:sz w:val="32"/>
          <w:szCs w:val="32"/>
        </w:rPr>
        <w:t>项，</w:t>
      </w:r>
      <w:r w:rsidRPr="00452CCC">
        <w:rPr>
          <w:rFonts w:ascii="仿宋_GB2312" w:eastAsia="仿宋_GB2312" w:hAnsi="仿宋" w:cs="仿宋" w:hint="eastAsia"/>
          <w:bCs/>
          <w:sz w:val="32"/>
          <w:szCs w:val="32"/>
        </w:rPr>
        <w:t>医疗器械经营企业、使用单位未及时向持有人报告所收集或者获知的医疗器械不良事件的；</w:t>
      </w:r>
    </w:p>
    <w:p w:rsidR="007E33F3" w:rsidRPr="00452CCC" w:rsidRDefault="007E33F3" w:rsidP="007E33F3">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（四十</w:t>
      </w:r>
      <w:r w:rsidR="00D16962">
        <w:rPr>
          <w:rFonts w:ascii="仿宋_GB2312" w:eastAsia="仿宋_GB2312" w:hAnsi="仿宋" w:cs="仿宋" w:hint="eastAsia"/>
          <w:bCs/>
          <w:sz w:val="32"/>
          <w:szCs w:val="32"/>
        </w:rPr>
        <w:t>九</w:t>
      </w:r>
      <w:r w:rsidRPr="00452CCC">
        <w:rPr>
          <w:rFonts w:ascii="仿宋_GB2312" w:eastAsia="仿宋_GB2312" w:hAnsi="仿宋" w:cs="仿宋" w:hint="eastAsia"/>
          <w:bCs/>
          <w:sz w:val="32"/>
          <w:szCs w:val="32"/>
        </w:rPr>
        <w:t>）</w:t>
      </w:r>
      <w:r>
        <w:rPr>
          <w:rFonts w:ascii="仿宋_GB2312" w:eastAsia="仿宋_GB2312" w:hAnsi="仿宋" w:cs="仿宋" w:hint="eastAsia"/>
          <w:bCs/>
          <w:sz w:val="32"/>
          <w:szCs w:val="32"/>
        </w:rPr>
        <w:t>违反</w:t>
      </w:r>
      <w:r w:rsidRPr="00EF5AF0">
        <w:rPr>
          <w:rFonts w:ascii="仿宋_GB2312" w:eastAsia="仿宋_GB2312" w:hAnsi="仿宋" w:cs="仿宋" w:hint="eastAsia"/>
          <w:bCs/>
          <w:sz w:val="32"/>
          <w:szCs w:val="32"/>
        </w:rPr>
        <w:t>《医疗器械不良事件监测和再评价管理办法》第十九条第一款，</w:t>
      </w:r>
      <w:r w:rsidRPr="00452CCC">
        <w:rPr>
          <w:rFonts w:ascii="仿宋_GB2312" w:eastAsia="仿宋_GB2312" w:hAnsi="仿宋" w:cs="仿宋" w:hint="eastAsia"/>
          <w:bCs/>
          <w:sz w:val="32"/>
          <w:szCs w:val="32"/>
        </w:rPr>
        <w:t>医疗器械持有人未主动维护用户信息，或者未持续跟踪和处理监测信息的；</w:t>
      </w:r>
    </w:p>
    <w:p w:rsidR="004D094F" w:rsidRPr="00452CCC" w:rsidRDefault="000E1C2B" w:rsidP="00452CCC">
      <w:pPr>
        <w:ind w:firstLineChars="196" w:firstLine="627"/>
        <w:rPr>
          <w:rFonts w:ascii="仿宋_GB2312" w:eastAsia="仿宋_GB2312" w:hAnsi="仿宋" w:cs="仿宋"/>
          <w:bCs/>
          <w:sz w:val="32"/>
          <w:szCs w:val="32"/>
        </w:rPr>
      </w:pP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五十</w:t>
      </w:r>
      <w:r w:rsidRPr="00452CCC">
        <w:rPr>
          <w:rFonts w:ascii="仿宋_GB2312" w:eastAsia="仿宋_GB2312" w:hAnsi="仿宋" w:cs="仿宋" w:hint="eastAsia"/>
          <w:bCs/>
          <w:sz w:val="32"/>
          <w:szCs w:val="32"/>
        </w:rPr>
        <w:t>）</w:t>
      </w:r>
      <w:r w:rsidR="00EF5AF0">
        <w:rPr>
          <w:rFonts w:ascii="仿宋_GB2312" w:eastAsia="仿宋_GB2312" w:hAnsi="仿宋" w:cs="仿宋" w:hint="eastAsia"/>
          <w:bCs/>
          <w:sz w:val="32"/>
          <w:szCs w:val="32"/>
        </w:rPr>
        <w:t>违反</w:t>
      </w:r>
      <w:r w:rsidR="00EF5AF0" w:rsidRPr="00EF5AF0">
        <w:rPr>
          <w:rFonts w:ascii="仿宋_GB2312" w:eastAsia="仿宋_GB2312" w:hAnsi="仿宋" w:cs="仿宋" w:hint="eastAsia"/>
          <w:bCs/>
          <w:sz w:val="32"/>
          <w:szCs w:val="32"/>
        </w:rPr>
        <w:t>《医疗器械经营监督管理办法》第三十一条，</w:t>
      </w:r>
      <w:r w:rsidR="004D094F" w:rsidRPr="00452CCC">
        <w:rPr>
          <w:rFonts w:ascii="仿宋_GB2312" w:eastAsia="仿宋_GB2312" w:hAnsi="仿宋" w:cs="仿宋" w:hint="eastAsia"/>
          <w:bCs/>
          <w:sz w:val="32"/>
          <w:szCs w:val="32"/>
        </w:rPr>
        <w:t>医疗器械经营企业派出销售人员销售医疗器械，未按照要求提供授权书的</w:t>
      </w:r>
      <w:r w:rsidR="00BC45E3" w:rsidRPr="00452CCC">
        <w:rPr>
          <w:rFonts w:ascii="仿宋_GB2312" w:eastAsia="仿宋_GB2312" w:hAnsi="仿宋" w:cs="仿宋" w:hint="eastAsia"/>
          <w:bCs/>
          <w:sz w:val="32"/>
          <w:szCs w:val="32"/>
        </w:rPr>
        <w:t>。</w:t>
      </w:r>
    </w:p>
    <w:sectPr w:rsidR="004D094F" w:rsidRPr="00452C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B1" w:rsidRDefault="00E61DB1" w:rsidP="00E33800">
      <w:r>
        <w:separator/>
      </w:r>
    </w:p>
  </w:endnote>
  <w:endnote w:type="continuationSeparator" w:id="0">
    <w:p w:rsidR="00E61DB1" w:rsidRDefault="00E61DB1" w:rsidP="00E3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7117"/>
      <w:docPartObj>
        <w:docPartGallery w:val="Page Numbers (Bottom of Page)"/>
        <w:docPartUnique/>
      </w:docPartObj>
    </w:sdtPr>
    <w:sdtEndPr/>
    <w:sdtContent>
      <w:p w:rsidR="000E1C2B" w:rsidRDefault="000E1C2B">
        <w:pPr>
          <w:pStyle w:val="a6"/>
          <w:jc w:val="center"/>
        </w:pPr>
        <w:r>
          <w:fldChar w:fldCharType="begin"/>
        </w:r>
        <w:r>
          <w:instrText>PAGE   \* MERGEFORMAT</w:instrText>
        </w:r>
        <w:r>
          <w:fldChar w:fldCharType="separate"/>
        </w:r>
        <w:r w:rsidR="00997711" w:rsidRPr="00997711">
          <w:rPr>
            <w:noProof/>
            <w:lang w:val="zh-CN"/>
          </w:rPr>
          <w:t>8</w:t>
        </w:r>
        <w:r>
          <w:fldChar w:fldCharType="end"/>
        </w:r>
      </w:p>
    </w:sdtContent>
  </w:sdt>
  <w:p w:rsidR="000E1C2B" w:rsidRDefault="000E1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B1" w:rsidRDefault="00E61DB1" w:rsidP="00E33800">
      <w:r>
        <w:separator/>
      </w:r>
    </w:p>
  </w:footnote>
  <w:footnote w:type="continuationSeparator" w:id="0">
    <w:p w:rsidR="00E61DB1" w:rsidRDefault="00E61DB1" w:rsidP="00E3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368131"/>
    <w:multiLevelType w:val="singleLevel"/>
    <w:tmpl w:val="E9368131"/>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4F"/>
    <w:rsid w:val="0000411F"/>
    <w:rsid w:val="00017A52"/>
    <w:rsid w:val="00023F85"/>
    <w:rsid w:val="00030B8F"/>
    <w:rsid w:val="000364E5"/>
    <w:rsid w:val="0004030C"/>
    <w:rsid w:val="00043AC4"/>
    <w:rsid w:val="00053024"/>
    <w:rsid w:val="00067B3C"/>
    <w:rsid w:val="000923F8"/>
    <w:rsid w:val="00092EDD"/>
    <w:rsid w:val="00096867"/>
    <w:rsid w:val="000A5850"/>
    <w:rsid w:val="000B45DE"/>
    <w:rsid w:val="000C5E87"/>
    <w:rsid w:val="000D239C"/>
    <w:rsid w:val="000D60E2"/>
    <w:rsid w:val="000E1C2B"/>
    <w:rsid w:val="000E447D"/>
    <w:rsid w:val="000F045C"/>
    <w:rsid w:val="000F26DC"/>
    <w:rsid w:val="000F5789"/>
    <w:rsid w:val="00100EBF"/>
    <w:rsid w:val="00105814"/>
    <w:rsid w:val="001103CA"/>
    <w:rsid w:val="0011718A"/>
    <w:rsid w:val="001270E2"/>
    <w:rsid w:val="00133A06"/>
    <w:rsid w:val="001504E8"/>
    <w:rsid w:val="001555C2"/>
    <w:rsid w:val="0015754B"/>
    <w:rsid w:val="001606E2"/>
    <w:rsid w:val="00187048"/>
    <w:rsid w:val="00190734"/>
    <w:rsid w:val="00190ABE"/>
    <w:rsid w:val="00193427"/>
    <w:rsid w:val="00196419"/>
    <w:rsid w:val="001A0D68"/>
    <w:rsid w:val="001A7C5A"/>
    <w:rsid w:val="001B5163"/>
    <w:rsid w:val="001D0A60"/>
    <w:rsid w:val="001D34E0"/>
    <w:rsid w:val="001D4CCB"/>
    <w:rsid w:val="001D4CE8"/>
    <w:rsid w:val="001D58D9"/>
    <w:rsid w:val="001E30AC"/>
    <w:rsid w:val="001E4DD4"/>
    <w:rsid w:val="001F5295"/>
    <w:rsid w:val="00200E69"/>
    <w:rsid w:val="00201E24"/>
    <w:rsid w:val="00203B97"/>
    <w:rsid w:val="00204386"/>
    <w:rsid w:val="002066FD"/>
    <w:rsid w:val="002110BE"/>
    <w:rsid w:val="002168EA"/>
    <w:rsid w:val="00225C1F"/>
    <w:rsid w:val="00227150"/>
    <w:rsid w:val="00241FB8"/>
    <w:rsid w:val="00247003"/>
    <w:rsid w:val="00251C00"/>
    <w:rsid w:val="002642F7"/>
    <w:rsid w:val="00265B87"/>
    <w:rsid w:val="00277437"/>
    <w:rsid w:val="0028627B"/>
    <w:rsid w:val="002A4DB3"/>
    <w:rsid w:val="002A68A0"/>
    <w:rsid w:val="002A7472"/>
    <w:rsid w:val="002B3756"/>
    <w:rsid w:val="002C4796"/>
    <w:rsid w:val="002D18BC"/>
    <w:rsid w:val="002D4523"/>
    <w:rsid w:val="002E2402"/>
    <w:rsid w:val="002E2BAD"/>
    <w:rsid w:val="002E30B6"/>
    <w:rsid w:val="002F39ED"/>
    <w:rsid w:val="002F427E"/>
    <w:rsid w:val="003008F2"/>
    <w:rsid w:val="00311D21"/>
    <w:rsid w:val="00314BAF"/>
    <w:rsid w:val="003328DF"/>
    <w:rsid w:val="00333DB8"/>
    <w:rsid w:val="00335048"/>
    <w:rsid w:val="00345F6E"/>
    <w:rsid w:val="003573B4"/>
    <w:rsid w:val="00367631"/>
    <w:rsid w:val="00380E41"/>
    <w:rsid w:val="00384BE9"/>
    <w:rsid w:val="003869F5"/>
    <w:rsid w:val="00386CB6"/>
    <w:rsid w:val="00387073"/>
    <w:rsid w:val="0039179C"/>
    <w:rsid w:val="003B082A"/>
    <w:rsid w:val="003C1429"/>
    <w:rsid w:val="003C2E37"/>
    <w:rsid w:val="003C6B50"/>
    <w:rsid w:val="003D02C2"/>
    <w:rsid w:val="003E54D1"/>
    <w:rsid w:val="00402A68"/>
    <w:rsid w:val="00410A98"/>
    <w:rsid w:val="00412E4A"/>
    <w:rsid w:val="0042090D"/>
    <w:rsid w:val="00425F47"/>
    <w:rsid w:val="00432682"/>
    <w:rsid w:val="00444CEB"/>
    <w:rsid w:val="00445216"/>
    <w:rsid w:val="00452CCC"/>
    <w:rsid w:val="004559C5"/>
    <w:rsid w:val="0047068B"/>
    <w:rsid w:val="004758BF"/>
    <w:rsid w:val="004853DE"/>
    <w:rsid w:val="004900F1"/>
    <w:rsid w:val="00492D75"/>
    <w:rsid w:val="004C7D4D"/>
    <w:rsid w:val="004D094F"/>
    <w:rsid w:val="004D4112"/>
    <w:rsid w:val="004E0284"/>
    <w:rsid w:val="004E435E"/>
    <w:rsid w:val="004F38C3"/>
    <w:rsid w:val="00501041"/>
    <w:rsid w:val="00506097"/>
    <w:rsid w:val="005240DE"/>
    <w:rsid w:val="005352E8"/>
    <w:rsid w:val="005369EB"/>
    <w:rsid w:val="00541937"/>
    <w:rsid w:val="0056279A"/>
    <w:rsid w:val="00566EE0"/>
    <w:rsid w:val="0058613D"/>
    <w:rsid w:val="005A2AEA"/>
    <w:rsid w:val="005B2ABC"/>
    <w:rsid w:val="005B4EC9"/>
    <w:rsid w:val="005C6834"/>
    <w:rsid w:val="005D7CC2"/>
    <w:rsid w:val="005E089C"/>
    <w:rsid w:val="005E185C"/>
    <w:rsid w:val="005E754C"/>
    <w:rsid w:val="005F2B3F"/>
    <w:rsid w:val="005F3F7C"/>
    <w:rsid w:val="0060770A"/>
    <w:rsid w:val="00607AEB"/>
    <w:rsid w:val="00623350"/>
    <w:rsid w:val="00623965"/>
    <w:rsid w:val="00640701"/>
    <w:rsid w:val="006429E9"/>
    <w:rsid w:val="00661DCF"/>
    <w:rsid w:val="00667F2A"/>
    <w:rsid w:val="00671467"/>
    <w:rsid w:val="006729E1"/>
    <w:rsid w:val="00673EE3"/>
    <w:rsid w:val="00677125"/>
    <w:rsid w:val="006905DD"/>
    <w:rsid w:val="00690A25"/>
    <w:rsid w:val="006A53F0"/>
    <w:rsid w:val="006A5DFB"/>
    <w:rsid w:val="006C0C29"/>
    <w:rsid w:val="006C2BFD"/>
    <w:rsid w:val="006C54AB"/>
    <w:rsid w:val="006D0A42"/>
    <w:rsid w:val="006D5B18"/>
    <w:rsid w:val="006E6E81"/>
    <w:rsid w:val="006F53CE"/>
    <w:rsid w:val="006F73AD"/>
    <w:rsid w:val="007047CA"/>
    <w:rsid w:val="00717568"/>
    <w:rsid w:val="007266E0"/>
    <w:rsid w:val="007376F8"/>
    <w:rsid w:val="0075367E"/>
    <w:rsid w:val="00754978"/>
    <w:rsid w:val="00756CB1"/>
    <w:rsid w:val="0075762F"/>
    <w:rsid w:val="00763A5F"/>
    <w:rsid w:val="00771243"/>
    <w:rsid w:val="00775597"/>
    <w:rsid w:val="007763F4"/>
    <w:rsid w:val="007773A2"/>
    <w:rsid w:val="00780988"/>
    <w:rsid w:val="007A29DC"/>
    <w:rsid w:val="007B17FA"/>
    <w:rsid w:val="007B4BA1"/>
    <w:rsid w:val="007D77F2"/>
    <w:rsid w:val="007E33F3"/>
    <w:rsid w:val="007F4015"/>
    <w:rsid w:val="00803440"/>
    <w:rsid w:val="00817766"/>
    <w:rsid w:val="00820740"/>
    <w:rsid w:val="00832FDA"/>
    <w:rsid w:val="00834952"/>
    <w:rsid w:val="00845715"/>
    <w:rsid w:val="008644BC"/>
    <w:rsid w:val="00871AAC"/>
    <w:rsid w:val="0087317F"/>
    <w:rsid w:val="0087325E"/>
    <w:rsid w:val="0087650B"/>
    <w:rsid w:val="008808D3"/>
    <w:rsid w:val="00881C8B"/>
    <w:rsid w:val="008A2CA9"/>
    <w:rsid w:val="008A363E"/>
    <w:rsid w:val="008A4EFF"/>
    <w:rsid w:val="008A6A1C"/>
    <w:rsid w:val="008C274C"/>
    <w:rsid w:val="008C527E"/>
    <w:rsid w:val="008C6F72"/>
    <w:rsid w:val="008D556C"/>
    <w:rsid w:val="008E0616"/>
    <w:rsid w:val="008E1136"/>
    <w:rsid w:val="008E15F7"/>
    <w:rsid w:val="008E6F91"/>
    <w:rsid w:val="00902CF0"/>
    <w:rsid w:val="00903D72"/>
    <w:rsid w:val="0090541B"/>
    <w:rsid w:val="00912284"/>
    <w:rsid w:val="00915C3F"/>
    <w:rsid w:val="009305D6"/>
    <w:rsid w:val="00931B87"/>
    <w:rsid w:val="00933A28"/>
    <w:rsid w:val="00945D6C"/>
    <w:rsid w:val="009461F0"/>
    <w:rsid w:val="00950A65"/>
    <w:rsid w:val="00952C6C"/>
    <w:rsid w:val="009646D9"/>
    <w:rsid w:val="00975F0A"/>
    <w:rsid w:val="00995BE4"/>
    <w:rsid w:val="00996397"/>
    <w:rsid w:val="009975B5"/>
    <w:rsid w:val="00997711"/>
    <w:rsid w:val="009A2BC0"/>
    <w:rsid w:val="009B120C"/>
    <w:rsid w:val="009B5B65"/>
    <w:rsid w:val="009C4106"/>
    <w:rsid w:val="009C6DE7"/>
    <w:rsid w:val="00A00341"/>
    <w:rsid w:val="00A01673"/>
    <w:rsid w:val="00A11AC4"/>
    <w:rsid w:val="00A13DDC"/>
    <w:rsid w:val="00A1627A"/>
    <w:rsid w:val="00A16630"/>
    <w:rsid w:val="00A1792F"/>
    <w:rsid w:val="00A217F7"/>
    <w:rsid w:val="00A21C2D"/>
    <w:rsid w:val="00A26338"/>
    <w:rsid w:val="00A32A5F"/>
    <w:rsid w:val="00A33038"/>
    <w:rsid w:val="00A3742B"/>
    <w:rsid w:val="00A408E6"/>
    <w:rsid w:val="00A465AB"/>
    <w:rsid w:val="00A70A68"/>
    <w:rsid w:val="00A72ED4"/>
    <w:rsid w:val="00A74350"/>
    <w:rsid w:val="00A759B5"/>
    <w:rsid w:val="00A76067"/>
    <w:rsid w:val="00A77BAE"/>
    <w:rsid w:val="00A8296F"/>
    <w:rsid w:val="00A85739"/>
    <w:rsid w:val="00A90F34"/>
    <w:rsid w:val="00A9599B"/>
    <w:rsid w:val="00AC1E8C"/>
    <w:rsid w:val="00AC4908"/>
    <w:rsid w:val="00AD4F88"/>
    <w:rsid w:val="00AD5EC2"/>
    <w:rsid w:val="00AE08E1"/>
    <w:rsid w:val="00AE14FF"/>
    <w:rsid w:val="00AE4A39"/>
    <w:rsid w:val="00AE768C"/>
    <w:rsid w:val="00B12B98"/>
    <w:rsid w:val="00B1695D"/>
    <w:rsid w:val="00B17F3C"/>
    <w:rsid w:val="00B25617"/>
    <w:rsid w:val="00B25A2C"/>
    <w:rsid w:val="00B340B6"/>
    <w:rsid w:val="00B47EAA"/>
    <w:rsid w:val="00B6310B"/>
    <w:rsid w:val="00B632AC"/>
    <w:rsid w:val="00B70DD5"/>
    <w:rsid w:val="00B74654"/>
    <w:rsid w:val="00B74AC3"/>
    <w:rsid w:val="00B74C7C"/>
    <w:rsid w:val="00B82700"/>
    <w:rsid w:val="00B93609"/>
    <w:rsid w:val="00B9462B"/>
    <w:rsid w:val="00BA19B2"/>
    <w:rsid w:val="00BA3335"/>
    <w:rsid w:val="00BB088F"/>
    <w:rsid w:val="00BB4907"/>
    <w:rsid w:val="00BC45E3"/>
    <w:rsid w:val="00BC582E"/>
    <w:rsid w:val="00BC59F5"/>
    <w:rsid w:val="00BC5BF4"/>
    <w:rsid w:val="00BD3E6D"/>
    <w:rsid w:val="00BE6748"/>
    <w:rsid w:val="00BF1965"/>
    <w:rsid w:val="00C014FD"/>
    <w:rsid w:val="00C01986"/>
    <w:rsid w:val="00C02E31"/>
    <w:rsid w:val="00C0390C"/>
    <w:rsid w:val="00C04995"/>
    <w:rsid w:val="00C05009"/>
    <w:rsid w:val="00C05F9A"/>
    <w:rsid w:val="00C11A76"/>
    <w:rsid w:val="00C1269E"/>
    <w:rsid w:val="00C3680E"/>
    <w:rsid w:val="00C46DAF"/>
    <w:rsid w:val="00C6122F"/>
    <w:rsid w:val="00C61E4D"/>
    <w:rsid w:val="00C61FEC"/>
    <w:rsid w:val="00C75521"/>
    <w:rsid w:val="00C81087"/>
    <w:rsid w:val="00C92865"/>
    <w:rsid w:val="00C96A6F"/>
    <w:rsid w:val="00C978FE"/>
    <w:rsid w:val="00CA6466"/>
    <w:rsid w:val="00CB2E38"/>
    <w:rsid w:val="00CB3F7E"/>
    <w:rsid w:val="00CB45AE"/>
    <w:rsid w:val="00CB6874"/>
    <w:rsid w:val="00CC0B58"/>
    <w:rsid w:val="00CC100D"/>
    <w:rsid w:val="00CC14AE"/>
    <w:rsid w:val="00CC17EE"/>
    <w:rsid w:val="00CC4488"/>
    <w:rsid w:val="00CD04F3"/>
    <w:rsid w:val="00CE49A8"/>
    <w:rsid w:val="00D16962"/>
    <w:rsid w:val="00D22820"/>
    <w:rsid w:val="00D31BD1"/>
    <w:rsid w:val="00D4773D"/>
    <w:rsid w:val="00D544B5"/>
    <w:rsid w:val="00D57AA6"/>
    <w:rsid w:val="00D60C44"/>
    <w:rsid w:val="00D66BB2"/>
    <w:rsid w:val="00D707D1"/>
    <w:rsid w:val="00D71213"/>
    <w:rsid w:val="00D757D7"/>
    <w:rsid w:val="00D83A7A"/>
    <w:rsid w:val="00D9475E"/>
    <w:rsid w:val="00DB2D9E"/>
    <w:rsid w:val="00DC21E9"/>
    <w:rsid w:val="00DC4E9D"/>
    <w:rsid w:val="00DD2062"/>
    <w:rsid w:val="00DF2875"/>
    <w:rsid w:val="00DF6B20"/>
    <w:rsid w:val="00E03A85"/>
    <w:rsid w:val="00E05541"/>
    <w:rsid w:val="00E15318"/>
    <w:rsid w:val="00E1620C"/>
    <w:rsid w:val="00E22343"/>
    <w:rsid w:val="00E24F20"/>
    <w:rsid w:val="00E2629D"/>
    <w:rsid w:val="00E30500"/>
    <w:rsid w:val="00E3204B"/>
    <w:rsid w:val="00E33800"/>
    <w:rsid w:val="00E4604C"/>
    <w:rsid w:val="00E55983"/>
    <w:rsid w:val="00E57CB8"/>
    <w:rsid w:val="00E60A85"/>
    <w:rsid w:val="00E60E5E"/>
    <w:rsid w:val="00E61DB1"/>
    <w:rsid w:val="00E8128C"/>
    <w:rsid w:val="00E8682C"/>
    <w:rsid w:val="00EB74ED"/>
    <w:rsid w:val="00EC290E"/>
    <w:rsid w:val="00EC35BA"/>
    <w:rsid w:val="00EC4EE7"/>
    <w:rsid w:val="00EC6E17"/>
    <w:rsid w:val="00ED14B9"/>
    <w:rsid w:val="00ED164A"/>
    <w:rsid w:val="00ED1BEB"/>
    <w:rsid w:val="00ED72F2"/>
    <w:rsid w:val="00ED7F13"/>
    <w:rsid w:val="00EF219F"/>
    <w:rsid w:val="00EF5AF0"/>
    <w:rsid w:val="00F0297A"/>
    <w:rsid w:val="00F059AC"/>
    <w:rsid w:val="00F134A2"/>
    <w:rsid w:val="00F2680A"/>
    <w:rsid w:val="00F27206"/>
    <w:rsid w:val="00F36B98"/>
    <w:rsid w:val="00F435CA"/>
    <w:rsid w:val="00F564BB"/>
    <w:rsid w:val="00F61543"/>
    <w:rsid w:val="00F77575"/>
    <w:rsid w:val="00F77862"/>
    <w:rsid w:val="00F86445"/>
    <w:rsid w:val="00F934CB"/>
    <w:rsid w:val="00F94071"/>
    <w:rsid w:val="00F96CD8"/>
    <w:rsid w:val="00FA5AA5"/>
    <w:rsid w:val="00FC54E6"/>
    <w:rsid w:val="00FD211B"/>
    <w:rsid w:val="00FD4FE3"/>
    <w:rsid w:val="00FD6F95"/>
    <w:rsid w:val="00FD79F1"/>
    <w:rsid w:val="00FE02F8"/>
    <w:rsid w:val="00FE1032"/>
    <w:rsid w:val="00FE38CF"/>
    <w:rsid w:val="00FE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94F"/>
    <w:pPr>
      <w:ind w:firstLineChars="200" w:firstLine="420"/>
    </w:pPr>
  </w:style>
  <w:style w:type="character" w:styleId="a4">
    <w:name w:val="Strong"/>
    <w:qFormat/>
    <w:rsid w:val="004D094F"/>
    <w:rPr>
      <w:b/>
    </w:rPr>
  </w:style>
  <w:style w:type="paragraph" w:styleId="a5">
    <w:name w:val="header"/>
    <w:basedOn w:val="a"/>
    <w:link w:val="Char"/>
    <w:uiPriority w:val="99"/>
    <w:unhideWhenUsed/>
    <w:rsid w:val="00E33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3800"/>
    <w:rPr>
      <w:sz w:val="18"/>
      <w:szCs w:val="18"/>
    </w:rPr>
  </w:style>
  <w:style w:type="paragraph" w:styleId="a6">
    <w:name w:val="footer"/>
    <w:basedOn w:val="a"/>
    <w:link w:val="Char0"/>
    <w:uiPriority w:val="99"/>
    <w:unhideWhenUsed/>
    <w:rsid w:val="00E33800"/>
    <w:pPr>
      <w:tabs>
        <w:tab w:val="center" w:pos="4153"/>
        <w:tab w:val="right" w:pos="8306"/>
      </w:tabs>
      <w:snapToGrid w:val="0"/>
      <w:jc w:val="left"/>
    </w:pPr>
    <w:rPr>
      <w:sz w:val="18"/>
      <w:szCs w:val="18"/>
    </w:rPr>
  </w:style>
  <w:style w:type="character" w:customStyle="1" w:styleId="Char0">
    <w:name w:val="页脚 Char"/>
    <w:basedOn w:val="a0"/>
    <w:link w:val="a6"/>
    <w:uiPriority w:val="99"/>
    <w:rsid w:val="00E33800"/>
    <w:rPr>
      <w:sz w:val="18"/>
      <w:szCs w:val="18"/>
    </w:rPr>
  </w:style>
  <w:style w:type="paragraph" w:styleId="a7">
    <w:name w:val="Normal (Web)"/>
    <w:basedOn w:val="a"/>
    <w:rsid w:val="00CC0B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94F"/>
    <w:pPr>
      <w:ind w:firstLineChars="200" w:firstLine="420"/>
    </w:pPr>
  </w:style>
  <w:style w:type="character" w:styleId="a4">
    <w:name w:val="Strong"/>
    <w:qFormat/>
    <w:rsid w:val="004D094F"/>
    <w:rPr>
      <w:b/>
    </w:rPr>
  </w:style>
  <w:style w:type="paragraph" w:styleId="a5">
    <w:name w:val="header"/>
    <w:basedOn w:val="a"/>
    <w:link w:val="Char"/>
    <w:uiPriority w:val="99"/>
    <w:unhideWhenUsed/>
    <w:rsid w:val="00E33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3800"/>
    <w:rPr>
      <w:sz w:val="18"/>
      <w:szCs w:val="18"/>
    </w:rPr>
  </w:style>
  <w:style w:type="paragraph" w:styleId="a6">
    <w:name w:val="footer"/>
    <w:basedOn w:val="a"/>
    <w:link w:val="Char0"/>
    <w:uiPriority w:val="99"/>
    <w:unhideWhenUsed/>
    <w:rsid w:val="00E33800"/>
    <w:pPr>
      <w:tabs>
        <w:tab w:val="center" w:pos="4153"/>
        <w:tab w:val="right" w:pos="8306"/>
      </w:tabs>
      <w:snapToGrid w:val="0"/>
      <w:jc w:val="left"/>
    </w:pPr>
    <w:rPr>
      <w:sz w:val="18"/>
      <w:szCs w:val="18"/>
    </w:rPr>
  </w:style>
  <w:style w:type="character" w:customStyle="1" w:styleId="Char0">
    <w:name w:val="页脚 Char"/>
    <w:basedOn w:val="a0"/>
    <w:link w:val="a6"/>
    <w:uiPriority w:val="99"/>
    <w:rsid w:val="00E33800"/>
    <w:rPr>
      <w:sz w:val="18"/>
      <w:szCs w:val="18"/>
    </w:rPr>
  </w:style>
  <w:style w:type="paragraph" w:styleId="a7">
    <w:name w:val="Normal (Web)"/>
    <w:basedOn w:val="a"/>
    <w:rsid w:val="00CC0B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3435</Words>
  <Characters>3439</Characters>
  <Application>Microsoft Office Word</Application>
  <DocSecurity>0</DocSecurity>
  <Lines>163</Lines>
  <Paragraphs>57</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王选春</dc:creator>
  <cp:lastModifiedBy>王选春</cp:lastModifiedBy>
  <cp:revision>1</cp:revision>
  <dcterms:created xsi:type="dcterms:W3CDTF">2020-05-08T07:21:00Z</dcterms:created>
  <dcterms:modified xsi:type="dcterms:W3CDTF">2020-05-08T07:21:00Z</dcterms:modified>
</cp:coreProperties>
</file>